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3BF" w:rsidRPr="00362AE3" w:rsidRDefault="00F533BF" w:rsidP="00F533BF">
      <w:pPr>
        <w:jc w:val="center"/>
        <w:rPr>
          <w:color w:val="000000" w:themeColor="text1"/>
          <w:sz w:val="26"/>
          <w:szCs w:val="26"/>
        </w:rPr>
      </w:pPr>
      <w:r w:rsidRPr="00362AE3">
        <w:rPr>
          <w:color w:val="000000" w:themeColor="text1"/>
          <w:sz w:val="26"/>
          <w:szCs w:val="26"/>
        </w:rPr>
        <w:t xml:space="preserve">СОВЕТ ДЕПУТАТОВ ГОРОДСКОГО ПОСЕЛЕНИЯ РЕВДА </w:t>
      </w:r>
    </w:p>
    <w:p w:rsidR="00F533BF" w:rsidRPr="00362AE3" w:rsidRDefault="00F533BF" w:rsidP="00F533BF">
      <w:pPr>
        <w:jc w:val="center"/>
        <w:rPr>
          <w:color w:val="000000" w:themeColor="text1"/>
          <w:sz w:val="26"/>
          <w:szCs w:val="26"/>
        </w:rPr>
      </w:pPr>
      <w:r w:rsidRPr="00362AE3">
        <w:rPr>
          <w:color w:val="000000" w:themeColor="text1"/>
          <w:sz w:val="26"/>
          <w:szCs w:val="26"/>
        </w:rPr>
        <w:t>ЛОВОЗЕРСКОГО РАЙОНА</w:t>
      </w:r>
    </w:p>
    <w:p w:rsidR="00F533BF" w:rsidRPr="00F66B3B" w:rsidRDefault="004A4915" w:rsidP="00F533BF">
      <w:pPr>
        <w:jc w:val="center"/>
        <w:rPr>
          <w:color w:val="000000" w:themeColor="text1"/>
          <w:sz w:val="22"/>
          <w:szCs w:val="22"/>
        </w:rPr>
      </w:pPr>
      <w:r w:rsidRPr="00F66B3B">
        <w:rPr>
          <w:color w:val="000000" w:themeColor="text1"/>
          <w:sz w:val="22"/>
          <w:szCs w:val="22"/>
        </w:rPr>
        <w:t>(тридцать пятое</w:t>
      </w:r>
      <w:r w:rsidR="00F533BF" w:rsidRPr="00F66B3B">
        <w:rPr>
          <w:color w:val="000000" w:themeColor="text1"/>
          <w:sz w:val="22"/>
          <w:szCs w:val="22"/>
        </w:rPr>
        <w:t xml:space="preserve"> заседание третьего созыва)</w:t>
      </w:r>
    </w:p>
    <w:p w:rsidR="00F533BF" w:rsidRPr="00F66B3B" w:rsidRDefault="00F533BF" w:rsidP="00F533BF">
      <w:pPr>
        <w:jc w:val="center"/>
        <w:rPr>
          <w:color w:val="000000" w:themeColor="text1"/>
          <w:sz w:val="22"/>
          <w:szCs w:val="22"/>
        </w:rPr>
      </w:pPr>
    </w:p>
    <w:p w:rsidR="00F533BF" w:rsidRPr="00362AE3" w:rsidRDefault="00F533BF" w:rsidP="00F533BF">
      <w:pPr>
        <w:jc w:val="center"/>
        <w:rPr>
          <w:b/>
          <w:color w:val="000000" w:themeColor="text1"/>
          <w:sz w:val="26"/>
          <w:szCs w:val="26"/>
        </w:rPr>
      </w:pPr>
      <w:r w:rsidRPr="00362AE3">
        <w:rPr>
          <w:b/>
          <w:color w:val="000000" w:themeColor="text1"/>
          <w:sz w:val="26"/>
          <w:szCs w:val="26"/>
        </w:rPr>
        <w:t>РЕШЕНИЕ</w:t>
      </w:r>
    </w:p>
    <w:p w:rsidR="00F533BF" w:rsidRPr="00362AE3" w:rsidRDefault="00F533BF" w:rsidP="00F533BF">
      <w:pPr>
        <w:jc w:val="center"/>
        <w:rPr>
          <w:color w:val="000000" w:themeColor="text1"/>
          <w:sz w:val="26"/>
          <w:szCs w:val="26"/>
        </w:rPr>
      </w:pPr>
    </w:p>
    <w:p w:rsidR="00F533BF" w:rsidRPr="00362AE3" w:rsidRDefault="002D669E" w:rsidP="00F533BF">
      <w:pPr>
        <w:rPr>
          <w:bCs/>
          <w:color w:val="000000" w:themeColor="text1"/>
          <w:sz w:val="26"/>
          <w:szCs w:val="26"/>
        </w:rPr>
      </w:pPr>
      <w:r>
        <w:rPr>
          <w:bCs/>
          <w:color w:val="000000" w:themeColor="text1"/>
          <w:sz w:val="26"/>
          <w:szCs w:val="26"/>
        </w:rPr>
        <w:t>05</w:t>
      </w:r>
      <w:r w:rsidR="00F533BF" w:rsidRPr="00362AE3">
        <w:rPr>
          <w:bCs/>
          <w:color w:val="000000" w:themeColor="text1"/>
          <w:sz w:val="26"/>
          <w:szCs w:val="26"/>
        </w:rPr>
        <w:t xml:space="preserve"> </w:t>
      </w:r>
      <w:r w:rsidR="001B6233">
        <w:rPr>
          <w:bCs/>
          <w:color w:val="000000" w:themeColor="text1"/>
          <w:sz w:val="26"/>
          <w:szCs w:val="26"/>
        </w:rPr>
        <w:t>сентября</w:t>
      </w:r>
      <w:r w:rsidR="00F533BF" w:rsidRPr="00362AE3">
        <w:rPr>
          <w:bCs/>
          <w:color w:val="000000" w:themeColor="text1"/>
          <w:sz w:val="26"/>
          <w:szCs w:val="26"/>
        </w:rPr>
        <w:t xml:space="preserve"> 2019 года                                                              </w:t>
      </w:r>
      <w:r w:rsidR="004E3DD1">
        <w:rPr>
          <w:bCs/>
          <w:color w:val="000000" w:themeColor="text1"/>
          <w:sz w:val="26"/>
          <w:szCs w:val="26"/>
        </w:rPr>
        <w:t xml:space="preserve">                   </w:t>
      </w:r>
      <w:r w:rsidR="00F533BF" w:rsidRPr="00362AE3">
        <w:rPr>
          <w:bCs/>
          <w:color w:val="000000" w:themeColor="text1"/>
          <w:sz w:val="26"/>
          <w:szCs w:val="26"/>
        </w:rPr>
        <w:t xml:space="preserve"> № </w:t>
      </w:r>
      <w:r>
        <w:rPr>
          <w:bCs/>
          <w:color w:val="000000" w:themeColor="text1"/>
          <w:sz w:val="26"/>
          <w:szCs w:val="26"/>
        </w:rPr>
        <w:t>295-03</w:t>
      </w:r>
    </w:p>
    <w:p w:rsidR="00F533BF" w:rsidRPr="00362AE3" w:rsidRDefault="00F533BF" w:rsidP="00F533BF">
      <w:pPr>
        <w:rPr>
          <w:color w:val="000000" w:themeColor="text1"/>
          <w:sz w:val="26"/>
          <w:szCs w:val="26"/>
        </w:rPr>
      </w:pPr>
    </w:p>
    <w:p w:rsidR="008331B1" w:rsidRPr="00362AE3" w:rsidRDefault="00F533BF" w:rsidP="00F533BF">
      <w:pPr>
        <w:pStyle w:val="a5"/>
        <w:spacing w:before="0" w:beforeAutospacing="0" w:after="0" w:afterAutospacing="0"/>
        <w:jc w:val="center"/>
        <w:rPr>
          <w:b/>
          <w:color w:val="000000" w:themeColor="text1"/>
        </w:rPr>
      </w:pPr>
      <w:r w:rsidRPr="00362AE3">
        <w:rPr>
          <w:b/>
          <w:color w:val="000000" w:themeColor="text1"/>
          <w:kern w:val="32"/>
        </w:rPr>
        <w:t xml:space="preserve">О внесении изменений и дополнений в Правила </w:t>
      </w:r>
      <w:r w:rsidRPr="00362AE3">
        <w:rPr>
          <w:b/>
          <w:color w:val="000000" w:themeColor="text1"/>
        </w:rPr>
        <w:t xml:space="preserve">благоустройства </w:t>
      </w:r>
      <w:r w:rsidR="002622AD" w:rsidRPr="00362AE3">
        <w:rPr>
          <w:b/>
          <w:color w:val="000000" w:themeColor="text1"/>
        </w:rPr>
        <w:t xml:space="preserve">и  санитарного  содержания </w:t>
      </w:r>
      <w:r w:rsidRPr="00362AE3">
        <w:rPr>
          <w:b/>
          <w:color w:val="000000" w:themeColor="text1"/>
        </w:rPr>
        <w:t>территории муниципального образования городское поселение Ревда Ловозерского района Мурманской области, утвержденные решением Совета депутатов от 25.10.2017 г. №20</w:t>
      </w:r>
      <w:bookmarkStart w:id="0" w:name="_GoBack"/>
      <w:bookmarkEnd w:id="0"/>
      <w:r w:rsidRPr="00362AE3">
        <w:rPr>
          <w:b/>
          <w:color w:val="000000" w:themeColor="text1"/>
        </w:rPr>
        <w:t>0-03</w:t>
      </w:r>
    </w:p>
    <w:p w:rsidR="00F533BF" w:rsidRPr="00362AE3" w:rsidRDefault="00F533BF" w:rsidP="00F533BF">
      <w:pPr>
        <w:pStyle w:val="a5"/>
        <w:spacing w:before="0" w:beforeAutospacing="0" w:after="0" w:afterAutospacing="0"/>
        <w:ind w:right="-2"/>
        <w:jc w:val="both"/>
        <w:rPr>
          <w:color w:val="000000" w:themeColor="text1"/>
        </w:rPr>
      </w:pPr>
    </w:p>
    <w:p w:rsidR="00162539" w:rsidRPr="00362AE3" w:rsidRDefault="00F533BF" w:rsidP="00162539">
      <w:pPr>
        <w:pStyle w:val="ConsPlusNormal"/>
        <w:ind w:firstLine="540"/>
        <w:jc w:val="both"/>
        <w:rPr>
          <w:color w:val="000000" w:themeColor="text1"/>
          <w:spacing w:val="-5"/>
          <w:szCs w:val="24"/>
        </w:rPr>
      </w:pPr>
      <w:r w:rsidRPr="00362AE3">
        <w:rPr>
          <w:color w:val="000000" w:themeColor="text1"/>
          <w:szCs w:val="24"/>
        </w:rPr>
        <w:t>В</w:t>
      </w:r>
      <w:r w:rsidR="008331B1" w:rsidRPr="00362AE3">
        <w:rPr>
          <w:color w:val="000000" w:themeColor="text1"/>
          <w:szCs w:val="24"/>
        </w:rPr>
        <w:t xml:space="preserve"> соответствии с Федеральным законом от 06.10.2003г. </w:t>
      </w:r>
      <w:r w:rsidRPr="00362AE3">
        <w:rPr>
          <w:color w:val="000000" w:themeColor="text1"/>
          <w:szCs w:val="24"/>
        </w:rPr>
        <w:t>№</w:t>
      </w:r>
      <w:r w:rsidR="008331B1" w:rsidRPr="00362AE3">
        <w:rPr>
          <w:color w:val="000000" w:themeColor="text1"/>
          <w:szCs w:val="24"/>
        </w:rPr>
        <w:t xml:space="preserve"> 131-ФЗ </w:t>
      </w:r>
      <w:r w:rsidRPr="00362AE3">
        <w:rPr>
          <w:color w:val="000000" w:themeColor="text1"/>
          <w:szCs w:val="24"/>
        </w:rPr>
        <w:t>«</w:t>
      </w:r>
      <w:r w:rsidR="008331B1" w:rsidRPr="00362AE3">
        <w:rPr>
          <w:color w:val="000000" w:themeColor="text1"/>
          <w:szCs w:val="24"/>
        </w:rPr>
        <w:t>Об общих принципах организации местного самоуправления в Российской Федерации</w:t>
      </w:r>
      <w:r w:rsidRPr="00362AE3">
        <w:rPr>
          <w:color w:val="000000" w:themeColor="text1"/>
          <w:szCs w:val="24"/>
        </w:rPr>
        <w:t>»</w:t>
      </w:r>
      <w:r w:rsidR="008331B1" w:rsidRPr="00362AE3">
        <w:rPr>
          <w:color w:val="000000" w:themeColor="text1"/>
          <w:szCs w:val="24"/>
        </w:rPr>
        <w:t xml:space="preserve">, Уставом </w:t>
      </w:r>
      <w:r w:rsidRPr="00362AE3">
        <w:rPr>
          <w:color w:val="000000" w:themeColor="text1"/>
          <w:szCs w:val="24"/>
        </w:rPr>
        <w:t xml:space="preserve">муниципального образования городское поселение Ревда Ловозерского района, руководствуясь приказом Минстроя России от 13.04.2017 №711 «Об утверждении методических рекомендаций для подготовки правил благоустройства территорий поселений, городских округов, внутригородских районов», в целях формирования безопасной, комфортной и привлекательной среды, </w:t>
      </w:r>
      <w:r w:rsidRPr="00362AE3">
        <w:rPr>
          <w:color w:val="000000" w:themeColor="text1"/>
          <w:spacing w:val="-2"/>
          <w:szCs w:val="24"/>
        </w:rPr>
        <w:t>Совет депутатов городского поселения Ревда Ловозерского района (</w:t>
      </w:r>
      <w:r w:rsidR="00162539" w:rsidRPr="00362AE3">
        <w:rPr>
          <w:color w:val="000000" w:themeColor="text1"/>
          <w:spacing w:val="-2"/>
          <w:szCs w:val="24"/>
        </w:rPr>
        <w:t xml:space="preserve">тридцать </w:t>
      </w:r>
      <w:r w:rsidR="002D669E">
        <w:rPr>
          <w:color w:val="000000" w:themeColor="text1"/>
          <w:spacing w:val="-2"/>
          <w:szCs w:val="24"/>
        </w:rPr>
        <w:t>пятое</w:t>
      </w:r>
      <w:r w:rsidR="00162539" w:rsidRPr="00362AE3">
        <w:rPr>
          <w:color w:val="000000" w:themeColor="text1"/>
          <w:spacing w:val="-2"/>
          <w:szCs w:val="24"/>
        </w:rPr>
        <w:t xml:space="preserve"> </w:t>
      </w:r>
      <w:r w:rsidRPr="00362AE3">
        <w:rPr>
          <w:color w:val="000000" w:themeColor="text1"/>
          <w:spacing w:val="-2"/>
          <w:szCs w:val="24"/>
        </w:rPr>
        <w:t>заседание третьего созыва) решил</w:t>
      </w:r>
      <w:r w:rsidRPr="00362AE3">
        <w:rPr>
          <w:color w:val="000000" w:themeColor="text1"/>
          <w:spacing w:val="-5"/>
          <w:szCs w:val="24"/>
        </w:rPr>
        <w:t>:</w:t>
      </w:r>
    </w:p>
    <w:p w:rsidR="00162539" w:rsidRPr="00362AE3" w:rsidRDefault="005B6EEA" w:rsidP="00162539">
      <w:pPr>
        <w:pStyle w:val="ConsPlusNormal"/>
        <w:ind w:firstLine="540"/>
        <w:jc w:val="both"/>
        <w:rPr>
          <w:color w:val="000000" w:themeColor="text1"/>
          <w:szCs w:val="24"/>
        </w:rPr>
      </w:pPr>
      <w:r w:rsidRPr="00362AE3">
        <w:rPr>
          <w:bCs/>
          <w:color w:val="000000" w:themeColor="text1"/>
          <w:szCs w:val="24"/>
        </w:rPr>
        <w:t xml:space="preserve">1. Внести в </w:t>
      </w:r>
      <w:r w:rsidR="00D61294" w:rsidRPr="00362AE3">
        <w:rPr>
          <w:bCs/>
          <w:color w:val="000000" w:themeColor="text1"/>
          <w:szCs w:val="24"/>
        </w:rPr>
        <w:t xml:space="preserve">Правила </w:t>
      </w:r>
      <w:r w:rsidR="00D61294" w:rsidRPr="00362AE3">
        <w:rPr>
          <w:color w:val="000000" w:themeColor="text1"/>
          <w:szCs w:val="24"/>
        </w:rPr>
        <w:t xml:space="preserve">благоустройства </w:t>
      </w:r>
      <w:r w:rsidR="002622AD" w:rsidRPr="00362AE3">
        <w:rPr>
          <w:color w:val="000000" w:themeColor="text1"/>
          <w:szCs w:val="24"/>
        </w:rPr>
        <w:t xml:space="preserve">и санитарного содержания </w:t>
      </w:r>
      <w:r w:rsidR="00D61294" w:rsidRPr="00362AE3">
        <w:rPr>
          <w:color w:val="000000" w:themeColor="text1"/>
          <w:szCs w:val="24"/>
        </w:rPr>
        <w:t xml:space="preserve">территории муниципального образования городское поселение Ревда Ловозерского района Мурманской области, утвержденные решением Совета депутатов от 25.10.2017 г. №200-03 </w:t>
      </w:r>
      <w:r w:rsidRPr="00362AE3">
        <w:rPr>
          <w:color w:val="000000" w:themeColor="text1"/>
          <w:szCs w:val="24"/>
        </w:rPr>
        <w:t xml:space="preserve">следующие </w:t>
      </w:r>
      <w:r w:rsidR="00D61294" w:rsidRPr="00362AE3">
        <w:rPr>
          <w:bCs/>
          <w:color w:val="000000" w:themeColor="text1"/>
          <w:szCs w:val="24"/>
        </w:rPr>
        <w:t>изменения и дополнения</w:t>
      </w:r>
      <w:r w:rsidRPr="00362AE3">
        <w:rPr>
          <w:color w:val="000000" w:themeColor="text1"/>
          <w:szCs w:val="24"/>
        </w:rPr>
        <w:t>:</w:t>
      </w:r>
    </w:p>
    <w:p w:rsidR="00162539" w:rsidRPr="00362AE3" w:rsidRDefault="00162539" w:rsidP="00162539">
      <w:pPr>
        <w:pStyle w:val="ConsPlusNormal"/>
        <w:ind w:firstLine="540"/>
        <w:jc w:val="both"/>
        <w:rPr>
          <w:color w:val="000000" w:themeColor="text1"/>
          <w:szCs w:val="24"/>
        </w:rPr>
      </w:pPr>
      <w:r w:rsidRPr="00362AE3">
        <w:rPr>
          <w:color w:val="000000" w:themeColor="text1"/>
          <w:szCs w:val="24"/>
        </w:rPr>
        <w:t>1.1. Пункт 1.1. изменить, изложив в следующей редакции:</w:t>
      </w:r>
    </w:p>
    <w:p w:rsidR="00162539" w:rsidRPr="00362AE3" w:rsidRDefault="00162539" w:rsidP="00162539">
      <w:pPr>
        <w:pStyle w:val="ConsPlusNormal"/>
        <w:ind w:firstLine="540"/>
        <w:jc w:val="both"/>
        <w:rPr>
          <w:color w:val="000000" w:themeColor="text1"/>
          <w:szCs w:val="24"/>
        </w:rPr>
      </w:pPr>
      <w:r w:rsidRPr="00362AE3">
        <w:rPr>
          <w:color w:val="000000" w:themeColor="text1"/>
          <w:szCs w:val="24"/>
        </w:rPr>
        <w:t xml:space="preserve">«1.1. Правила благоустройства территории муниципального образования - городское поселение Ревда Ловозерского района Мурманской области  (далее – Правила, муниципальное образование)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от 24.06.1998 № 89-ФЗ </w:t>
      </w:r>
      <w:r w:rsidR="00362AE3" w:rsidRPr="00362AE3">
        <w:rPr>
          <w:color w:val="000000" w:themeColor="text1"/>
          <w:szCs w:val="24"/>
        </w:rPr>
        <w:t>«</w:t>
      </w:r>
      <w:r w:rsidRPr="00362AE3">
        <w:rPr>
          <w:color w:val="000000" w:themeColor="text1"/>
          <w:szCs w:val="24"/>
        </w:rPr>
        <w:t>Об отходах производства и потребления</w:t>
      </w:r>
      <w:r w:rsidR="00362AE3" w:rsidRPr="00362AE3">
        <w:rPr>
          <w:color w:val="000000" w:themeColor="text1"/>
          <w:szCs w:val="24"/>
        </w:rPr>
        <w:t>»</w:t>
      </w:r>
      <w:r w:rsidRPr="00362AE3">
        <w:rPr>
          <w:color w:val="000000" w:themeColor="text1"/>
          <w:szCs w:val="24"/>
        </w:rPr>
        <w:t>, Законом Мурманской области от 06.11.</w:t>
      </w:r>
      <w:r w:rsidRPr="001B6233">
        <w:rPr>
          <w:color w:val="000000" w:themeColor="text1"/>
          <w:szCs w:val="24"/>
        </w:rPr>
        <w:t xml:space="preserve">2018 №2304-01-ЗМО «О градостроительной деятельности на территории Мурманской области», </w:t>
      </w:r>
      <w:r w:rsidR="00D564D0" w:rsidRPr="001B6233">
        <w:rPr>
          <w:color w:val="000000" w:themeColor="text1"/>
          <w:szCs w:val="24"/>
        </w:rPr>
        <w:t xml:space="preserve">Приказом Министерства строительства и территориального развития Мурманской области от </w:t>
      </w:r>
      <w:r w:rsidR="00362AE3" w:rsidRPr="001B6233">
        <w:rPr>
          <w:color w:val="000000" w:themeColor="text1"/>
          <w:szCs w:val="24"/>
        </w:rPr>
        <w:t>28</w:t>
      </w:r>
      <w:r w:rsidR="00D564D0" w:rsidRPr="001B6233">
        <w:rPr>
          <w:color w:val="000000" w:themeColor="text1"/>
          <w:szCs w:val="24"/>
        </w:rPr>
        <w:t>.0</w:t>
      </w:r>
      <w:r w:rsidR="00362AE3" w:rsidRPr="001B6233">
        <w:rPr>
          <w:color w:val="000000" w:themeColor="text1"/>
          <w:szCs w:val="24"/>
        </w:rPr>
        <w:t>6</w:t>
      </w:r>
      <w:r w:rsidR="00D564D0" w:rsidRPr="001B6233">
        <w:rPr>
          <w:color w:val="000000" w:themeColor="text1"/>
          <w:szCs w:val="24"/>
        </w:rPr>
        <w:t>.2019 №2</w:t>
      </w:r>
      <w:r w:rsidR="00362AE3" w:rsidRPr="001B6233">
        <w:rPr>
          <w:color w:val="000000" w:themeColor="text1"/>
          <w:szCs w:val="24"/>
        </w:rPr>
        <w:t>06 «О внесении изменений в приказ Министерства строительства и территориального развития Мурманской области от 29.01.2019 №25»</w:t>
      </w:r>
      <w:r w:rsidR="00D564D0" w:rsidRPr="001B6233">
        <w:rPr>
          <w:color w:val="000000" w:themeColor="text1"/>
          <w:szCs w:val="24"/>
        </w:rPr>
        <w:t xml:space="preserve">, </w:t>
      </w:r>
      <w:r w:rsidRPr="001B6233">
        <w:rPr>
          <w:color w:val="000000" w:themeColor="text1"/>
          <w:szCs w:val="24"/>
        </w:rPr>
        <w:t xml:space="preserve">Методическими рекомендациями по подготовке правил благоустройства территорий поселений утвержденными приказом Минстроя России от 13.04.2017 </w:t>
      </w:r>
      <w:r w:rsidR="00950FB7" w:rsidRPr="001B6233">
        <w:rPr>
          <w:color w:val="000000" w:themeColor="text1"/>
          <w:szCs w:val="24"/>
        </w:rPr>
        <w:t>№</w:t>
      </w:r>
      <w:r w:rsidRPr="001B6233">
        <w:rPr>
          <w:color w:val="000000" w:themeColor="text1"/>
          <w:szCs w:val="24"/>
        </w:rPr>
        <w:t xml:space="preserve"> </w:t>
      </w:r>
      <w:r w:rsidRPr="00362AE3">
        <w:rPr>
          <w:color w:val="000000" w:themeColor="text1"/>
          <w:szCs w:val="24"/>
        </w:rPr>
        <w:t>711/</w:t>
      </w:r>
      <w:proofErr w:type="spellStart"/>
      <w:r w:rsidRPr="00362AE3">
        <w:rPr>
          <w:color w:val="000000" w:themeColor="text1"/>
          <w:szCs w:val="24"/>
        </w:rPr>
        <w:t>пр</w:t>
      </w:r>
      <w:proofErr w:type="spellEnd"/>
      <w:r w:rsidRPr="00362AE3">
        <w:rPr>
          <w:color w:val="000000" w:themeColor="text1"/>
          <w:szCs w:val="24"/>
        </w:rPr>
        <w:t>,</w:t>
      </w:r>
      <w:r w:rsidR="00D564D0" w:rsidRPr="00362AE3">
        <w:rPr>
          <w:color w:val="000000" w:themeColor="text1"/>
          <w:szCs w:val="24"/>
        </w:rPr>
        <w:t xml:space="preserve"> </w:t>
      </w:r>
      <w:r w:rsidRPr="00362AE3">
        <w:rPr>
          <w:color w:val="000000" w:themeColor="text1"/>
          <w:szCs w:val="24"/>
        </w:rPr>
        <w:t xml:space="preserve"> нормативными правовыми актами по разделам санитарной очистки, благоустройства и озеленения населенных пунктов.</w:t>
      </w:r>
      <w:r w:rsidR="00C063C6" w:rsidRPr="00362AE3">
        <w:rPr>
          <w:color w:val="000000" w:themeColor="text1"/>
          <w:szCs w:val="24"/>
        </w:rPr>
        <w:t>».</w:t>
      </w:r>
    </w:p>
    <w:p w:rsidR="00CC6DC6" w:rsidRPr="00362AE3" w:rsidRDefault="00CC6DC6" w:rsidP="00393BB1">
      <w:pPr>
        <w:pStyle w:val="ConsPlusNormal"/>
        <w:ind w:firstLine="540"/>
        <w:jc w:val="both"/>
        <w:rPr>
          <w:color w:val="000000" w:themeColor="text1"/>
          <w:szCs w:val="24"/>
        </w:rPr>
      </w:pPr>
      <w:r w:rsidRPr="00362AE3">
        <w:rPr>
          <w:color w:val="000000" w:themeColor="text1"/>
          <w:szCs w:val="24"/>
        </w:rPr>
        <w:t>1.2. Дополнить пункт 1.4. раздела 1 подпунктами следующего содержания:</w:t>
      </w:r>
    </w:p>
    <w:p w:rsidR="00393BB1" w:rsidRPr="00362AE3" w:rsidRDefault="00CC6DC6" w:rsidP="00393BB1">
      <w:pPr>
        <w:pStyle w:val="a5"/>
        <w:spacing w:before="0" w:beforeAutospacing="0" w:after="0" w:afterAutospacing="0"/>
        <w:ind w:firstLine="709"/>
        <w:jc w:val="both"/>
        <w:rPr>
          <w:color w:val="000000" w:themeColor="text1"/>
        </w:rPr>
      </w:pPr>
      <w:r w:rsidRPr="00362AE3">
        <w:rPr>
          <w:color w:val="000000" w:themeColor="text1"/>
        </w:rPr>
        <w:t>«</w:t>
      </w:r>
      <w:r w:rsidR="00393BB1" w:rsidRPr="00362AE3">
        <w:rPr>
          <w:color w:val="000000" w:themeColor="text1"/>
        </w:rPr>
        <w:t>54) Прилегающая территория -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площадки, к объектам торговли и иным объектам, находящимся в собственности, хозяйственном ведении, оперативном управлении, в аренде, пользовании или ином законном основании.</w:t>
      </w:r>
    </w:p>
    <w:p w:rsidR="00393BB1" w:rsidRPr="00362AE3" w:rsidRDefault="00393BB1" w:rsidP="00393BB1">
      <w:pPr>
        <w:pStyle w:val="20"/>
        <w:tabs>
          <w:tab w:val="left" w:pos="1037"/>
        </w:tabs>
        <w:spacing w:after="0" w:line="240" w:lineRule="auto"/>
        <w:ind w:firstLine="709"/>
        <w:jc w:val="both"/>
        <w:rPr>
          <w:rFonts w:ascii="Times New Roman" w:hAnsi="Times New Roman" w:cs="Times New Roman"/>
          <w:color w:val="000000" w:themeColor="text1"/>
          <w:sz w:val="24"/>
          <w:szCs w:val="24"/>
        </w:rPr>
      </w:pPr>
      <w:r w:rsidRPr="00362AE3">
        <w:rPr>
          <w:rFonts w:ascii="Times New Roman" w:hAnsi="Times New Roman" w:cs="Times New Roman"/>
          <w:color w:val="000000" w:themeColor="text1"/>
          <w:sz w:val="24"/>
          <w:szCs w:val="24"/>
        </w:rPr>
        <w:t xml:space="preserve">55) Границы прилегающей территории – местоположение прилегающей </w:t>
      </w:r>
      <w:r w:rsidRPr="00362AE3">
        <w:rPr>
          <w:rFonts w:ascii="Times New Roman" w:hAnsi="Times New Roman" w:cs="Times New Roman"/>
          <w:color w:val="000000" w:themeColor="text1"/>
          <w:sz w:val="24"/>
          <w:szCs w:val="24"/>
        </w:rPr>
        <w:lastRenderedPageBreak/>
        <w:t>территории, установленное посредством определения условных линий в горизонтальной плоскости перпендикулярно границам зданий, строений, сооружений, земельных участков или ограждений.</w:t>
      </w:r>
    </w:p>
    <w:p w:rsidR="00393BB1" w:rsidRPr="00362AE3" w:rsidRDefault="00393BB1" w:rsidP="00393BB1">
      <w:pPr>
        <w:pStyle w:val="a5"/>
        <w:spacing w:before="0" w:beforeAutospacing="0" w:after="0" w:afterAutospacing="0"/>
        <w:ind w:firstLine="709"/>
        <w:jc w:val="both"/>
        <w:rPr>
          <w:color w:val="000000" w:themeColor="text1"/>
        </w:rPr>
      </w:pPr>
      <w:r w:rsidRPr="00362AE3">
        <w:rPr>
          <w:color w:val="000000" w:themeColor="text1"/>
        </w:rPr>
        <w:t xml:space="preserve">56) </w:t>
      </w:r>
      <w:r w:rsidR="00893693" w:rsidRPr="00362AE3">
        <w:rPr>
          <w:color w:val="000000" w:themeColor="text1"/>
        </w:rPr>
        <w:t>В</w:t>
      </w:r>
      <w:r w:rsidRPr="00362AE3">
        <w:rPr>
          <w:color w:val="000000" w:themeColor="text1"/>
        </w:rPr>
        <w:t>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393BB1" w:rsidRPr="00362AE3" w:rsidRDefault="00393BB1" w:rsidP="00393BB1">
      <w:pPr>
        <w:pStyle w:val="a5"/>
        <w:spacing w:before="0" w:beforeAutospacing="0" w:after="0" w:afterAutospacing="0"/>
        <w:ind w:firstLine="709"/>
        <w:jc w:val="both"/>
        <w:rPr>
          <w:color w:val="000000" w:themeColor="text1"/>
        </w:rPr>
      </w:pPr>
      <w:r w:rsidRPr="00362AE3">
        <w:rPr>
          <w:color w:val="000000" w:themeColor="text1"/>
        </w:rPr>
        <w:t xml:space="preserve">57) </w:t>
      </w:r>
      <w:r w:rsidR="00893693" w:rsidRPr="00362AE3">
        <w:rPr>
          <w:color w:val="000000" w:themeColor="text1"/>
        </w:rPr>
        <w:t>В</w:t>
      </w:r>
      <w:r w:rsidRPr="00362AE3">
        <w:rPr>
          <w:color w:val="000000" w:themeColor="text1"/>
        </w:rPr>
        <w:t>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393BB1" w:rsidRPr="00362AE3" w:rsidRDefault="00393BB1" w:rsidP="00393BB1">
      <w:pPr>
        <w:pStyle w:val="a5"/>
        <w:spacing w:before="0" w:beforeAutospacing="0" w:after="0" w:afterAutospacing="0"/>
        <w:ind w:firstLine="709"/>
        <w:jc w:val="both"/>
        <w:rPr>
          <w:color w:val="000000" w:themeColor="text1"/>
        </w:rPr>
      </w:pPr>
      <w:r w:rsidRPr="00362AE3">
        <w:rPr>
          <w:color w:val="000000" w:themeColor="text1"/>
        </w:rPr>
        <w:t>58) Площадь прилегающей территории - площадь геометрической фигуры, образованной проекцией границы прилегающей территории на горизонтальную плоскость, внешней и внутренней границ прилегающей территории.</w:t>
      </w:r>
    </w:p>
    <w:p w:rsidR="00CC6DC6" w:rsidRPr="00362AE3" w:rsidRDefault="00393BB1" w:rsidP="00393BB1">
      <w:pPr>
        <w:pStyle w:val="a5"/>
        <w:spacing w:before="0" w:beforeAutospacing="0" w:after="0" w:afterAutospacing="0"/>
        <w:ind w:firstLine="709"/>
        <w:jc w:val="both"/>
        <w:rPr>
          <w:color w:val="000000" w:themeColor="text1"/>
        </w:rPr>
      </w:pPr>
      <w:r w:rsidRPr="00362AE3">
        <w:rPr>
          <w:color w:val="000000" w:themeColor="text1"/>
        </w:rPr>
        <w:t xml:space="preserve">59) </w:t>
      </w:r>
      <w:r w:rsidR="00893693" w:rsidRPr="00362AE3">
        <w:rPr>
          <w:color w:val="000000" w:themeColor="text1"/>
        </w:rPr>
        <w:t>К</w:t>
      </w:r>
      <w:r w:rsidRPr="00362AE3">
        <w:rPr>
          <w:color w:val="000000" w:themeColor="text1"/>
        </w:rPr>
        <w:t>арта-схема границы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r w:rsidR="00CC6DC6" w:rsidRPr="00362AE3">
        <w:rPr>
          <w:color w:val="000000" w:themeColor="text1"/>
        </w:rPr>
        <w:t>».</w:t>
      </w:r>
    </w:p>
    <w:p w:rsidR="003772C0" w:rsidRPr="00362AE3" w:rsidRDefault="003772C0" w:rsidP="00393BB1">
      <w:pPr>
        <w:pStyle w:val="ConsPlusNormal"/>
        <w:ind w:firstLine="540"/>
        <w:jc w:val="both"/>
        <w:rPr>
          <w:color w:val="000000" w:themeColor="text1"/>
          <w:szCs w:val="24"/>
        </w:rPr>
      </w:pPr>
      <w:r w:rsidRPr="00362AE3">
        <w:rPr>
          <w:color w:val="000000" w:themeColor="text1"/>
          <w:szCs w:val="24"/>
        </w:rPr>
        <w:t>1.</w:t>
      </w:r>
      <w:r w:rsidR="00CC6DC6" w:rsidRPr="00362AE3">
        <w:rPr>
          <w:color w:val="000000" w:themeColor="text1"/>
          <w:szCs w:val="24"/>
        </w:rPr>
        <w:t>3</w:t>
      </w:r>
      <w:r w:rsidRPr="00362AE3">
        <w:rPr>
          <w:color w:val="000000" w:themeColor="text1"/>
          <w:szCs w:val="24"/>
        </w:rPr>
        <w:t>. Подпункт 8.1.3. пункта 8.1. раздела 8 изменить, изложив в следующей редакции:</w:t>
      </w:r>
    </w:p>
    <w:p w:rsidR="003772C0" w:rsidRPr="00362AE3" w:rsidRDefault="003772C0" w:rsidP="00162539">
      <w:pPr>
        <w:pStyle w:val="ConsPlusNormal"/>
        <w:ind w:firstLine="540"/>
        <w:jc w:val="both"/>
        <w:rPr>
          <w:color w:val="000000" w:themeColor="text1"/>
          <w:szCs w:val="24"/>
        </w:rPr>
      </w:pPr>
      <w:r w:rsidRPr="00362AE3">
        <w:rPr>
          <w:color w:val="000000" w:themeColor="text1"/>
          <w:szCs w:val="24"/>
        </w:rPr>
        <w:t>«8.1.3.</w:t>
      </w:r>
      <w:r w:rsidRPr="00362AE3">
        <w:rPr>
          <w:color w:val="000000" w:themeColor="text1"/>
          <w:szCs w:val="24"/>
        </w:rPr>
        <w:tab/>
      </w:r>
      <w:r w:rsidR="00393BB1" w:rsidRPr="00362AE3">
        <w:rPr>
          <w:color w:val="000000" w:themeColor="text1"/>
          <w:szCs w:val="24"/>
        </w:rPr>
        <w:t xml:space="preserve">Прилегающая территория -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площадки, к объектам торговли и иным объектам, находящимся в собственности, хозяйственном ведении, оперативном управлении, в аренде, пользовании или ином законном основании </w:t>
      </w:r>
      <w:r w:rsidR="00991E99" w:rsidRPr="00362AE3">
        <w:rPr>
          <w:color w:val="000000" w:themeColor="text1"/>
          <w:szCs w:val="24"/>
        </w:rPr>
        <w:t xml:space="preserve">юридических лиц, индивидуальных предпринимателей, граждан, </w:t>
      </w:r>
      <w:r w:rsidRPr="00362AE3">
        <w:rPr>
          <w:color w:val="000000" w:themeColor="text1"/>
          <w:szCs w:val="24"/>
        </w:rPr>
        <w:t>в благоустройстве которой участвуют физические лица и хозяйствующие субъекты.».</w:t>
      </w:r>
      <w:r w:rsidR="00991E99" w:rsidRPr="00362AE3">
        <w:rPr>
          <w:color w:val="000000" w:themeColor="text1"/>
          <w:szCs w:val="24"/>
        </w:rPr>
        <w:t xml:space="preserve"> </w:t>
      </w:r>
    </w:p>
    <w:p w:rsidR="00E6190E" w:rsidRPr="00362AE3" w:rsidRDefault="00E6190E" w:rsidP="00893693">
      <w:pPr>
        <w:jc w:val="both"/>
        <w:rPr>
          <w:color w:val="000000" w:themeColor="text1"/>
        </w:rPr>
      </w:pPr>
      <w:bookmarkStart w:id="1" w:name="bookmark74"/>
      <w:r w:rsidRPr="00362AE3">
        <w:rPr>
          <w:color w:val="000000" w:themeColor="text1"/>
        </w:rPr>
        <w:tab/>
        <w:t xml:space="preserve">1.4. </w:t>
      </w:r>
      <w:r w:rsidR="00893693" w:rsidRPr="00362AE3">
        <w:rPr>
          <w:color w:val="000000" w:themeColor="text1"/>
        </w:rPr>
        <w:t>Наименование п</w:t>
      </w:r>
      <w:r w:rsidRPr="00362AE3">
        <w:rPr>
          <w:color w:val="000000" w:themeColor="text1"/>
        </w:rPr>
        <w:t>ункт</w:t>
      </w:r>
      <w:r w:rsidR="00893693" w:rsidRPr="00362AE3">
        <w:rPr>
          <w:color w:val="000000" w:themeColor="text1"/>
        </w:rPr>
        <w:t>а</w:t>
      </w:r>
      <w:r w:rsidRPr="00362AE3">
        <w:rPr>
          <w:color w:val="000000" w:themeColor="text1"/>
        </w:rPr>
        <w:t xml:space="preserve"> 8.2. «Уборка территорий</w:t>
      </w:r>
      <w:bookmarkEnd w:id="1"/>
      <w:r w:rsidRPr="00362AE3">
        <w:rPr>
          <w:color w:val="000000" w:themeColor="text1"/>
        </w:rPr>
        <w:t xml:space="preserve">» </w:t>
      </w:r>
      <w:r w:rsidR="00893693" w:rsidRPr="00362AE3">
        <w:rPr>
          <w:color w:val="000000" w:themeColor="text1"/>
        </w:rPr>
        <w:t>изменить</w:t>
      </w:r>
      <w:r w:rsidRPr="00362AE3">
        <w:rPr>
          <w:color w:val="000000" w:themeColor="text1"/>
        </w:rPr>
        <w:t xml:space="preserve"> на </w:t>
      </w:r>
      <w:r w:rsidR="00893693" w:rsidRPr="00362AE3">
        <w:rPr>
          <w:color w:val="000000" w:themeColor="text1"/>
        </w:rPr>
        <w:t>«</w:t>
      </w:r>
      <w:r w:rsidRPr="00362AE3">
        <w:rPr>
          <w:color w:val="000000" w:themeColor="text1"/>
        </w:rPr>
        <w:t>Общие требования к организации благоустройства, уборки территорий и распределение обязанностей по содержанию территории муниципального образования</w:t>
      </w:r>
      <w:r w:rsidR="00893693" w:rsidRPr="00362AE3">
        <w:rPr>
          <w:color w:val="000000" w:themeColor="text1"/>
        </w:rPr>
        <w:t>».</w:t>
      </w:r>
    </w:p>
    <w:p w:rsidR="00A74327" w:rsidRPr="00362AE3" w:rsidRDefault="00810B93" w:rsidP="00893693">
      <w:pPr>
        <w:ind w:firstLine="708"/>
        <w:jc w:val="both"/>
        <w:rPr>
          <w:color w:val="000000" w:themeColor="text1"/>
        </w:rPr>
      </w:pPr>
      <w:bookmarkStart w:id="2" w:name="_Toc402276834"/>
      <w:r w:rsidRPr="00362AE3">
        <w:rPr>
          <w:color w:val="000000" w:themeColor="text1"/>
        </w:rPr>
        <w:t>1.</w:t>
      </w:r>
      <w:r w:rsidR="00893693" w:rsidRPr="00362AE3">
        <w:rPr>
          <w:color w:val="000000" w:themeColor="text1"/>
        </w:rPr>
        <w:t>5</w:t>
      </w:r>
      <w:r w:rsidRPr="00362AE3">
        <w:rPr>
          <w:color w:val="000000" w:themeColor="text1"/>
        </w:rPr>
        <w:t xml:space="preserve">. </w:t>
      </w:r>
      <w:r w:rsidR="002622AD" w:rsidRPr="00362AE3">
        <w:rPr>
          <w:color w:val="000000" w:themeColor="text1"/>
        </w:rPr>
        <w:t>Подпункты с 8.2.1.</w:t>
      </w:r>
      <w:r w:rsidR="008B32F9" w:rsidRPr="00362AE3">
        <w:rPr>
          <w:color w:val="000000" w:themeColor="text1"/>
        </w:rPr>
        <w:t xml:space="preserve"> по 8.2.15</w:t>
      </w:r>
      <w:r w:rsidR="002622AD" w:rsidRPr="00362AE3">
        <w:rPr>
          <w:color w:val="000000" w:themeColor="text1"/>
        </w:rPr>
        <w:t xml:space="preserve"> </w:t>
      </w:r>
      <w:r w:rsidR="008B32F9" w:rsidRPr="00362AE3">
        <w:rPr>
          <w:color w:val="000000" w:themeColor="text1"/>
        </w:rPr>
        <w:t>п</w:t>
      </w:r>
      <w:r w:rsidRPr="00362AE3">
        <w:rPr>
          <w:color w:val="000000" w:themeColor="text1"/>
        </w:rPr>
        <w:t>ункт</w:t>
      </w:r>
      <w:r w:rsidR="008B32F9" w:rsidRPr="00362AE3">
        <w:rPr>
          <w:color w:val="000000" w:themeColor="text1"/>
        </w:rPr>
        <w:t xml:space="preserve">а </w:t>
      </w:r>
      <w:r w:rsidRPr="00362AE3">
        <w:rPr>
          <w:color w:val="000000" w:themeColor="text1"/>
        </w:rPr>
        <w:t xml:space="preserve">8.2. раздела 8 изложить в </w:t>
      </w:r>
      <w:r w:rsidR="00E9085D" w:rsidRPr="00362AE3">
        <w:rPr>
          <w:color w:val="000000" w:themeColor="text1"/>
        </w:rPr>
        <w:t xml:space="preserve">новой </w:t>
      </w:r>
      <w:r w:rsidRPr="00362AE3">
        <w:rPr>
          <w:color w:val="000000" w:themeColor="text1"/>
        </w:rPr>
        <w:t xml:space="preserve">редакции, согласно </w:t>
      </w:r>
      <w:r w:rsidR="00895EF3" w:rsidRPr="00362AE3">
        <w:rPr>
          <w:color w:val="000000" w:themeColor="text1"/>
        </w:rPr>
        <w:t>П</w:t>
      </w:r>
      <w:r w:rsidRPr="00362AE3">
        <w:rPr>
          <w:color w:val="000000" w:themeColor="text1"/>
        </w:rPr>
        <w:t xml:space="preserve">риложению </w:t>
      </w:r>
      <w:r w:rsidR="00E6190E" w:rsidRPr="00362AE3">
        <w:rPr>
          <w:color w:val="000000" w:themeColor="text1"/>
        </w:rPr>
        <w:t xml:space="preserve">№ 01 </w:t>
      </w:r>
      <w:r w:rsidRPr="00362AE3">
        <w:rPr>
          <w:color w:val="000000" w:themeColor="text1"/>
        </w:rPr>
        <w:t>к настоящему решению.</w:t>
      </w:r>
    </w:p>
    <w:p w:rsidR="00E6190E" w:rsidRDefault="00E6190E" w:rsidP="00893693">
      <w:pPr>
        <w:ind w:firstLine="708"/>
        <w:jc w:val="both"/>
        <w:rPr>
          <w:color w:val="000000" w:themeColor="text1"/>
        </w:rPr>
      </w:pPr>
      <w:r w:rsidRPr="00362AE3">
        <w:rPr>
          <w:color w:val="000000" w:themeColor="text1"/>
        </w:rPr>
        <w:t>1.</w:t>
      </w:r>
      <w:r w:rsidR="00893693" w:rsidRPr="00362AE3">
        <w:rPr>
          <w:color w:val="000000" w:themeColor="text1"/>
        </w:rPr>
        <w:t>7</w:t>
      </w:r>
      <w:r w:rsidRPr="00362AE3">
        <w:rPr>
          <w:color w:val="000000" w:themeColor="text1"/>
        </w:rPr>
        <w:t xml:space="preserve">. Подпункты с 8.2.44. по 8.2.79 пункта 8.2. раздела 8 изложить в новой редакции, согласно </w:t>
      </w:r>
      <w:r w:rsidR="00895EF3" w:rsidRPr="00362AE3">
        <w:rPr>
          <w:color w:val="000000" w:themeColor="text1"/>
        </w:rPr>
        <w:t>П</w:t>
      </w:r>
      <w:r w:rsidRPr="00362AE3">
        <w:rPr>
          <w:color w:val="000000" w:themeColor="text1"/>
        </w:rPr>
        <w:t>риложению № 0</w:t>
      </w:r>
      <w:r w:rsidR="00893693" w:rsidRPr="00362AE3">
        <w:rPr>
          <w:color w:val="000000" w:themeColor="text1"/>
        </w:rPr>
        <w:t>2</w:t>
      </w:r>
      <w:r w:rsidRPr="00362AE3">
        <w:rPr>
          <w:color w:val="000000" w:themeColor="text1"/>
        </w:rPr>
        <w:t xml:space="preserve"> к настоящему решению.</w:t>
      </w:r>
    </w:p>
    <w:p w:rsidR="00E81094" w:rsidRDefault="00E81094" w:rsidP="00893693">
      <w:pPr>
        <w:ind w:firstLine="708"/>
        <w:jc w:val="both"/>
        <w:rPr>
          <w:color w:val="000000" w:themeColor="text1"/>
        </w:rPr>
      </w:pPr>
      <w:r>
        <w:rPr>
          <w:color w:val="000000" w:themeColor="text1"/>
        </w:rPr>
        <w:t xml:space="preserve">1.8. </w:t>
      </w:r>
      <w:r w:rsidRPr="00E81094">
        <w:rPr>
          <w:color w:val="000000" w:themeColor="text1"/>
        </w:rPr>
        <w:t>Дополнить</w:t>
      </w:r>
      <w:r>
        <w:rPr>
          <w:color w:val="000000" w:themeColor="text1"/>
        </w:rPr>
        <w:t xml:space="preserve"> раздел</w:t>
      </w:r>
      <w:r w:rsidRPr="00E81094">
        <w:rPr>
          <w:color w:val="000000" w:themeColor="text1"/>
        </w:rPr>
        <w:t xml:space="preserve"> </w:t>
      </w:r>
      <w:r>
        <w:rPr>
          <w:color w:val="000000" w:themeColor="text1"/>
        </w:rPr>
        <w:t>«</w:t>
      </w:r>
      <w:r w:rsidRPr="00E81094">
        <w:rPr>
          <w:color w:val="000000" w:themeColor="text1"/>
        </w:rPr>
        <w:t>Содержание озелененных территорий и зеленых насаждений</w:t>
      </w:r>
      <w:r>
        <w:rPr>
          <w:color w:val="000000" w:themeColor="text1"/>
        </w:rPr>
        <w:t>»</w:t>
      </w:r>
      <w:r w:rsidRPr="00E81094">
        <w:rPr>
          <w:color w:val="000000" w:themeColor="text1"/>
        </w:rPr>
        <w:t xml:space="preserve"> подпункт</w:t>
      </w:r>
      <w:r>
        <w:rPr>
          <w:color w:val="000000" w:themeColor="text1"/>
        </w:rPr>
        <w:t>ом</w:t>
      </w:r>
      <w:r w:rsidRPr="00E81094">
        <w:rPr>
          <w:color w:val="000000" w:themeColor="text1"/>
        </w:rPr>
        <w:t xml:space="preserve"> </w:t>
      </w:r>
      <w:r w:rsidR="004E3DD1">
        <w:rPr>
          <w:color w:val="000000" w:themeColor="text1"/>
        </w:rPr>
        <w:t xml:space="preserve">8.3.20. </w:t>
      </w:r>
      <w:r w:rsidRPr="00E81094">
        <w:rPr>
          <w:color w:val="000000" w:themeColor="text1"/>
        </w:rPr>
        <w:t>следующего содержания:</w:t>
      </w:r>
    </w:p>
    <w:p w:rsidR="004E3DD1" w:rsidRPr="004E3DD1" w:rsidRDefault="004E3DD1" w:rsidP="004E3DD1">
      <w:pPr>
        <w:pStyle w:val="21"/>
        <w:tabs>
          <w:tab w:val="left" w:pos="709"/>
        </w:tabs>
        <w:spacing w:after="0" w:line="240" w:lineRule="auto"/>
        <w:jc w:val="both"/>
      </w:pPr>
      <w:r w:rsidRPr="004E3DD1">
        <w:rPr>
          <w:b/>
        </w:rPr>
        <w:tab/>
      </w:r>
      <w:r w:rsidRPr="004E3DD1">
        <w:t>«8.3.20. Посадка деревьев и кустарников:</w:t>
      </w:r>
    </w:p>
    <w:p w:rsidR="004E3DD1" w:rsidRPr="004E3DD1" w:rsidRDefault="004E3DD1" w:rsidP="004E3DD1">
      <w:pPr>
        <w:pStyle w:val="21"/>
        <w:spacing w:after="0" w:line="240" w:lineRule="auto"/>
        <w:jc w:val="both"/>
      </w:pPr>
      <w:r w:rsidRPr="004E3DD1">
        <w:tab/>
        <w:t xml:space="preserve">- посадку деревьев и кустарников осуществлять на расстоянии не ближе двух метров от зоны вдоль воздушных линий электропередач (далее - ВЛ) в виде земельного участка и воздушного пространства, ограниченной вертикальными плоскостями, отстоящими по обе стороны линии от крайних проводов при </w:t>
      </w:r>
      <w:proofErr w:type="spellStart"/>
      <w:r w:rsidRPr="004E3DD1">
        <w:t>неотклоненном</w:t>
      </w:r>
      <w:proofErr w:type="spellEnd"/>
      <w:r w:rsidRPr="004E3DD1">
        <w:t xml:space="preserve"> их положении (для ВЛ-10/0,4кВ);</w:t>
      </w:r>
    </w:p>
    <w:p w:rsidR="004E3DD1" w:rsidRPr="004E3DD1" w:rsidRDefault="004E3DD1" w:rsidP="004E3DD1">
      <w:pPr>
        <w:pStyle w:val="21"/>
        <w:tabs>
          <w:tab w:val="left" w:pos="709"/>
        </w:tabs>
        <w:spacing w:after="0" w:line="240" w:lineRule="auto"/>
        <w:jc w:val="both"/>
      </w:pPr>
      <w:r w:rsidRPr="004E3DD1">
        <w:tab/>
        <w:t xml:space="preserve">- посадку высокорастущих деревьев осуществлять на расстоянии не ближе двух и 10-ти метров от зоны вдоль ВЛ в виде земельного участка и воздушного пространства, ограниченной вертикальными плоскостями, отстоящими по обе стороны линии от крайних проводов при </w:t>
      </w:r>
      <w:proofErr w:type="spellStart"/>
      <w:r w:rsidRPr="004E3DD1">
        <w:t>неотклоненном</w:t>
      </w:r>
      <w:proofErr w:type="spellEnd"/>
      <w:r w:rsidRPr="004E3DD1">
        <w:t xml:space="preserve"> их положении (для ВЛ- 0,4кВ и ВЛ-10кВ);</w:t>
      </w:r>
    </w:p>
    <w:p w:rsidR="004E3DD1" w:rsidRPr="004E3DD1" w:rsidRDefault="004E3DD1" w:rsidP="004E3DD1">
      <w:pPr>
        <w:pStyle w:val="21"/>
        <w:spacing w:after="0" w:line="240" w:lineRule="auto"/>
        <w:jc w:val="both"/>
      </w:pPr>
      <w:r w:rsidRPr="004E3DD1">
        <w:tab/>
        <w:t>- посадку деревьев и кустарников осуществлять на расстоянии не ближе двух метров от участка вдоль подземных кабельных линий, ограниченного вертикальными плоскостями, отстоящими по обе стороны линии от крайних кабелей;</w:t>
      </w:r>
    </w:p>
    <w:p w:rsidR="004E3DD1" w:rsidRPr="004E3DD1" w:rsidRDefault="004E3DD1" w:rsidP="004E3DD1">
      <w:pPr>
        <w:pStyle w:val="21"/>
        <w:tabs>
          <w:tab w:val="left" w:pos="709"/>
        </w:tabs>
        <w:spacing w:after="0" w:line="240" w:lineRule="auto"/>
        <w:jc w:val="both"/>
      </w:pPr>
      <w:r w:rsidRPr="004E3DD1">
        <w:tab/>
        <w:t>- посадку деревьев и кустарников осуществлять в соответствии с требованием СНиП 2.07.01.-89 в части соблюдения расстояний места высадки деревьев до зон расположения подземных инженерных коммуникаций.</w:t>
      </w:r>
    </w:p>
    <w:p w:rsidR="004E3DD1" w:rsidRPr="004E3DD1" w:rsidRDefault="004E3DD1" w:rsidP="004E3DD1">
      <w:pPr>
        <w:pStyle w:val="21"/>
        <w:spacing w:after="0" w:line="240" w:lineRule="auto"/>
        <w:jc w:val="both"/>
      </w:pPr>
      <w:r w:rsidRPr="004E3DD1">
        <w:tab/>
        <w:t xml:space="preserve">- согласовывать с </w:t>
      </w:r>
      <w:proofErr w:type="spellStart"/>
      <w:r w:rsidRPr="004E3DD1">
        <w:t>ресурсоснабжающими</w:t>
      </w:r>
      <w:proofErr w:type="spellEnd"/>
      <w:r w:rsidRPr="004E3DD1">
        <w:t xml:space="preserve"> организациями проекты озеленения с учетом расположения подземных инженерных коммуникаций, подземных кабельных </w:t>
      </w:r>
      <w:r w:rsidRPr="004E3DD1">
        <w:lastRenderedPageBreak/>
        <w:t>линий.».</w:t>
      </w:r>
    </w:p>
    <w:bookmarkEnd w:id="2"/>
    <w:p w:rsidR="00E9085D" w:rsidRPr="00362AE3" w:rsidRDefault="00E9085D" w:rsidP="000E33B5">
      <w:pPr>
        <w:ind w:firstLine="709"/>
        <w:jc w:val="both"/>
        <w:rPr>
          <w:rFonts w:eastAsia="SimSun"/>
          <w:color w:val="000000" w:themeColor="text1"/>
        </w:rPr>
      </w:pPr>
      <w:r w:rsidRPr="00362AE3">
        <w:rPr>
          <w:rFonts w:eastAsia="SimSun"/>
          <w:color w:val="000000" w:themeColor="text1"/>
        </w:rPr>
        <w:t xml:space="preserve">2. Опубликовать настоящее решение в </w:t>
      </w:r>
      <w:r w:rsidR="004E3DD1">
        <w:rPr>
          <w:rFonts w:eastAsia="SimSun"/>
          <w:color w:val="000000" w:themeColor="text1"/>
        </w:rPr>
        <w:t>«</w:t>
      </w:r>
      <w:r w:rsidRPr="00362AE3">
        <w:rPr>
          <w:rFonts w:eastAsia="SimSun"/>
          <w:color w:val="000000" w:themeColor="text1"/>
        </w:rPr>
        <w:t>Информационном бюллетене</w:t>
      </w:r>
      <w:r w:rsidR="004E3DD1">
        <w:rPr>
          <w:rFonts w:eastAsia="SimSun"/>
          <w:color w:val="000000" w:themeColor="text1"/>
        </w:rPr>
        <w:t>»</w:t>
      </w:r>
      <w:r w:rsidRPr="00362AE3">
        <w:rPr>
          <w:rFonts w:eastAsia="SimSun"/>
          <w:color w:val="000000" w:themeColor="text1"/>
        </w:rPr>
        <w:t xml:space="preserve"> и на официальном сайте</w:t>
      </w:r>
      <w:r w:rsidRPr="00362AE3">
        <w:rPr>
          <w:color w:val="000000" w:themeColor="text1"/>
        </w:rPr>
        <w:t xml:space="preserve"> </w:t>
      </w:r>
      <w:r w:rsidRPr="00362AE3">
        <w:rPr>
          <w:rFonts w:eastAsia="SimSun"/>
          <w:color w:val="000000" w:themeColor="text1"/>
        </w:rPr>
        <w:t>администрации</w:t>
      </w:r>
      <w:r w:rsidRPr="00362AE3">
        <w:rPr>
          <w:color w:val="000000" w:themeColor="text1"/>
        </w:rPr>
        <w:t xml:space="preserve"> городского поселения Ревда Ловозерского района</w:t>
      </w:r>
      <w:r w:rsidRPr="00362AE3">
        <w:rPr>
          <w:rFonts w:eastAsia="SimSun"/>
          <w:color w:val="000000" w:themeColor="text1"/>
        </w:rPr>
        <w:t>.</w:t>
      </w:r>
    </w:p>
    <w:p w:rsidR="00773107" w:rsidRPr="00362AE3" w:rsidRDefault="00773107" w:rsidP="007A5174">
      <w:pPr>
        <w:pStyle w:val="12"/>
        <w:spacing w:before="0"/>
        <w:rPr>
          <w:rFonts w:eastAsia="MS Gothic"/>
          <w:b w:val="0"/>
          <w:color w:val="000000" w:themeColor="text1"/>
          <w:lang w:val="ru-RU"/>
        </w:rPr>
      </w:pPr>
    </w:p>
    <w:p w:rsidR="000B4C92" w:rsidRPr="00362AE3" w:rsidRDefault="000B4C92" w:rsidP="007A5174">
      <w:pPr>
        <w:pStyle w:val="12"/>
        <w:spacing w:before="0"/>
        <w:rPr>
          <w:rFonts w:eastAsia="MS Gothic"/>
          <w:b w:val="0"/>
          <w:color w:val="000000" w:themeColor="text1"/>
          <w:lang w:val="ru-RU"/>
        </w:rPr>
      </w:pPr>
    </w:p>
    <w:p w:rsidR="000B4C92" w:rsidRPr="00362AE3" w:rsidRDefault="000B4C92" w:rsidP="007A5174">
      <w:pPr>
        <w:pStyle w:val="12"/>
        <w:spacing w:before="0"/>
        <w:rPr>
          <w:rFonts w:eastAsia="MS Gothic"/>
          <w:b w:val="0"/>
          <w:color w:val="000000" w:themeColor="text1"/>
          <w:lang w:val="ru-RU"/>
        </w:rPr>
      </w:pPr>
    </w:p>
    <w:p w:rsidR="00773107" w:rsidRPr="00362AE3" w:rsidRDefault="00773107" w:rsidP="00773107">
      <w:pPr>
        <w:rPr>
          <w:b/>
          <w:color w:val="000000" w:themeColor="text1"/>
          <w:spacing w:val="-5"/>
        </w:rPr>
      </w:pPr>
      <w:r w:rsidRPr="00362AE3">
        <w:rPr>
          <w:b/>
          <w:color w:val="000000" w:themeColor="text1"/>
          <w:spacing w:val="-5"/>
        </w:rPr>
        <w:t xml:space="preserve">Глава муниципального образования </w:t>
      </w:r>
    </w:p>
    <w:p w:rsidR="00773107" w:rsidRPr="00362AE3" w:rsidRDefault="00773107" w:rsidP="00773107">
      <w:pPr>
        <w:rPr>
          <w:b/>
          <w:color w:val="000000" w:themeColor="text1"/>
          <w:spacing w:val="-5"/>
        </w:rPr>
      </w:pPr>
      <w:r w:rsidRPr="00362AE3">
        <w:rPr>
          <w:b/>
          <w:color w:val="000000" w:themeColor="text1"/>
          <w:spacing w:val="-5"/>
        </w:rPr>
        <w:t>городское поселение Ревда</w:t>
      </w:r>
    </w:p>
    <w:p w:rsidR="00773107" w:rsidRPr="00362AE3" w:rsidRDefault="00773107" w:rsidP="00773107">
      <w:pPr>
        <w:rPr>
          <w:b/>
          <w:color w:val="000000" w:themeColor="text1"/>
        </w:rPr>
      </w:pPr>
      <w:r w:rsidRPr="00362AE3">
        <w:rPr>
          <w:b/>
          <w:color w:val="000000" w:themeColor="text1"/>
          <w:spacing w:val="-5"/>
        </w:rPr>
        <w:t xml:space="preserve">Ловозерского района                                                                       </w:t>
      </w:r>
      <w:r w:rsidR="00893693" w:rsidRPr="00362AE3">
        <w:rPr>
          <w:b/>
          <w:color w:val="000000" w:themeColor="text1"/>
          <w:spacing w:val="-5"/>
        </w:rPr>
        <w:t xml:space="preserve">        </w:t>
      </w:r>
      <w:r w:rsidR="000B4C92" w:rsidRPr="00362AE3">
        <w:rPr>
          <w:b/>
          <w:color w:val="000000" w:themeColor="text1"/>
          <w:spacing w:val="-5"/>
        </w:rPr>
        <w:t xml:space="preserve">     </w:t>
      </w:r>
      <w:r w:rsidR="00893693" w:rsidRPr="00362AE3">
        <w:rPr>
          <w:b/>
          <w:color w:val="000000" w:themeColor="text1"/>
          <w:spacing w:val="-5"/>
        </w:rPr>
        <w:t xml:space="preserve">       </w:t>
      </w:r>
      <w:r w:rsidRPr="00362AE3">
        <w:rPr>
          <w:b/>
          <w:color w:val="000000" w:themeColor="text1"/>
          <w:spacing w:val="-5"/>
        </w:rPr>
        <w:t xml:space="preserve">   В. В. Агалакова</w:t>
      </w:r>
    </w:p>
    <w:p w:rsidR="000B4C92" w:rsidRPr="00362AE3" w:rsidRDefault="000B4C92" w:rsidP="00E9085D">
      <w:pPr>
        <w:jc w:val="right"/>
        <w:rPr>
          <w:color w:val="000000" w:themeColor="text1"/>
        </w:rPr>
      </w:pPr>
    </w:p>
    <w:p w:rsidR="000B4C92" w:rsidRPr="00362AE3" w:rsidRDefault="000B4C92" w:rsidP="00E9085D">
      <w:pPr>
        <w:jc w:val="right"/>
        <w:rPr>
          <w:color w:val="000000" w:themeColor="text1"/>
        </w:rPr>
      </w:pPr>
    </w:p>
    <w:p w:rsidR="000B4C92" w:rsidRPr="00362AE3" w:rsidRDefault="000B4C92" w:rsidP="00E9085D">
      <w:pPr>
        <w:jc w:val="right"/>
        <w:rPr>
          <w:color w:val="000000" w:themeColor="text1"/>
        </w:rPr>
      </w:pPr>
    </w:p>
    <w:p w:rsidR="000B4C92" w:rsidRPr="00362AE3" w:rsidRDefault="000B4C92" w:rsidP="00E9085D">
      <w:pPr>
        <w:jc w:val="right"/>
        <w:rPr>
          <w:color w:val="000000" w:themeColor="text1"/>
        </w:rPr>
      </w:pPr>
    </w:p>
    <w:p w:rsidR="000B4C92" w:rsidRPr="00362AE3" w:rsidRDefault="000B4C92" w:rsidP="00E9085D">
      <w:pPr>
        <w:jc w:val="right"/>
        <w:rPr>
          <w:color w:val="000000" w:themeColor="text1"/>
        </w:rPr>
      </w:pPr>
    </w:p>
    <w:p w:rsidR="000B4C92" w:rsidRPr="00362AE3" w:rsidRDefault="000B4C92" w:rsidP="00E9085D">
      <w:pPr>
        <w:jc w:val="right"/>
        <w:rPr>
          <w:color w:val="000000" w:themeColor="text1"/>
        </w:rPr>
      </w:pPr>
    </w:p>
    <w:p w:rsidR="000B4C92" w:rsidRPr="00362AE3" w:rsidRDefault="000B4C92" w:rsidP="00E9085D">
      <w:pPr>
        <w:jc w:val="right"/>
        <w:rPr>
          <w:color w:val="000000" w:themeColor="text1"/>
        </w:rPr>
      </w:pPr>
    </w:p>
    <w:p w:rsidR="000B4C92" w:rsidRDefault="000B4C92" w:rsidP="00E9085D">
      <w:pPr>
        <w:jc w:val="right"/>
        <w:rPr>
          <w:color w:val="000000" w:themeColor="text1"/>
        </w:rPr>
      </w:pPr>
    </w:p>
    <w:p w:rsidR="004E3DD1" w:rsidRDefault="004E3DD1" w:rsidP="00E9085D">
      <w:pPr>
        <w:jc w:val="right"/>
        <w:rPr>
          <w:color w:val="000000" w:themeColor="text1"/>
        </w:rPr>
      </w:pPr>
    </w:p>
    <w:p w:rsidR="004E3DD1" w:rsidRDefault="004E3DD1" w:rsidP="00E9085D">
      <w:pPr>
        <w:jc w:val="right"/>
        <w:rPr>
          <w:color w:val="000000" w:themeColor="text1"/>
        </w:rPr>
      </w:pPr>
    </w:p>
    <w:p w:rsidR="004E3DD1" w:rsidRDefault="004E3DD1" w:rsidP="00E9085D">
      <w:pPr>
        <w:jc w:val="right"/>
        <w:rPr>
          <w:color w:val="000000" w:themeColor="text1"/>
        </w:rPr>
      </w:pPr>
    </w:p>
    <w:p w:rsidR="004E3DD1" w:rsidRDefault="004E3DD1" w:rsidP="00E9085D">
      <w:pPr>
        <w:jc w:val="right"/>
        <w:rPr>
          <w:color w:val="000000" w:themeColor="text1"/>
        </w:rPr>
      </w:pPr>
    </w:p>
    <w:p w:rsidR="004E3DD1" w:rsidRDefault="004E3DD1" w:rsidP="00E9085D">
      <w:pPr>
        <w:jc w:val="right"/>
        <w:rPr>
          <w:color w:val="000000" w:themeColor="text1"/>
        </w:rPr>
      </w:pPr>
    </w:p>
    <w:p w:rsidR="004E3DD1" w:rsidRDefault="004E3DD1" w:rsidP="00E9085D">
      <w:pPr>
        <w:jc w:val="right"/>
        <w:rPr>
          <w:color w:val="000000" w:themeColor="text1"/>
        </w:rPr>
      </w:pPr>
    </w:p>
    <w:p w:rsidR="004E3DD1" w:rsidRDefault="004E3DD1" w:rsidP="00E9085D">
      <w:pPr>
        <w:jc w:val="right"/>
        <w:rPr>
          <w:color w:val="000000" w:themeColor="text1"/>
        </w:rPr>
      </w:pPr>
    </w:p>
    <w:p w:rsidR="004E3DD1" w:rsidRDefault="004E3DD1" w:rsidP="00E9085D">
      <w:pPr>
        <w:jc w:val="right"/>
        <w:rPr>
          <w:color w:val="000000" w:themeColor="text1"/>
        </w:rPr>
      </w:pPr>
    </w:p>
    <w:p w:rsidR="004E3DD1" w:rsidRDefault="004E3DD1" w:rsidP="00E9085D">
      <w:pPr>
        <w:jc w:val="right"/>
        <w:rPr>
          <w:color w:val="000000" w:themeColor="text1"/>
        </w:rPr>
      </w:pPr>
    </w:p>
    <w:p w:rsidR="004E3DD1" w:rsidRDefault="004E3DD1" w:rsidP="00E9085D">
      <w:pPr>
        <w:jc w:val="right"/>
        <w:rPr>
          <w:color w:val="000000" w:themeColor="text1"/>
        </w:rPr>
      </w:pPr>
    </w:p>
    <w:p w:rsidR="004E3DD1" w:rsidRDefault="004E3DD1" w:rsidP="00E9085D">
      <w:pPr>
        <w:jc w:val="right"/>
        <w:rPr>
          <w:color w:val="000000" w:themeColor="text1"/>
        </w:rPr>
      </w:pPr>
    </w:p>
    <w:p w:rsidR="004E3DD1" w:rsidRDefault="004E3DD1" w:rsidP="00E9085D">
      <w:pPr>
        <w:jc w:val="right"/>
        <w:rPr>
          <w:color w:val="000000" w:themeColor="text1"/>
        </w:rPr>
      </w:pPr>
    </w:p>
    <w:p w:rsidR="004E3DD1" w:rsidRDefault="004E3DD1" w:rsidP="00E9085D">
      <w:pPr>
        <w:jc w:val="right"/>
        <w:rPr>
          <w:color w:val="000000" w:themeColor="text1"/>
        </w:rPr>
      </w:pPr>
    </w:p>
    <w:p w:rsidR="004E3DD1" w:rsidRDefault="004E3DD1" w:rsidP="00E9085D">
      <w:pPr>
        <w:jc w:val="right"/>
        <w:rPr>
          <w:color w:val="000000" w:themeColor="text1"/>
        </w:rPr>
      </w:pPr>
    </w:p>
    <w:p w:rsidR="004E3DD1" w:rsidRDefault="004E3DD1" w:rsidP="00E9085D">
      <w:pPr>
        <w:jc w:val="right"/>
        <w:rPr>
          <w:color w:val="000000" w:themeColor="text1"/>
        </w:rPr>
      </w:pPr>
    </w:p>
    <w:p w:rsidR="004E3DD1" w:rsidRDefault="004E3DD1" w:rsidP="00E9085D">
      <w:pPr>
        <w:jc w:val="right"/>
        <w:rPr>
          <w:color w:val="000000" w:themeColor="text1"/>
        </w:rPr>
      </w:pPr>
    </w:p>
    <w:p w:rsidR="004E3DD1" w:rsidRDefault="004E3DD1" w:rsidP="00E9085D">
      <w:pPr>
        <w:jc w:val="right"/>
        <w:rPr>
          <w:color w:val="000000" w:themeColor="text1"/>
        </w:rPr>
      </w:pPr>
    </w:p>
    <w:p w:rsidR="004E3DD1" w:rsidRDefault="004E3DD1" w:rsidP="00E9085D">
      <w:pPr>
        <w:jc w:val="right"/>
        <w:rPr>
          <w:color w:val="000000" w:themeColor="text1"/>
        </w:rPr>
      </w:pPr>
    </w:p>
    <w:p w:rsidR="004E3DD1" w:rsidRDefault="004E3DD1" w:rsidP="00E9085D">
      <w:pPr>
        <w:jc w:val="right"/>
        <w:rPr>
          <w:color w:val="000000" w:themeColor="text1"/>
        </w:rPr>
      </w:pPr>
    </w:p>
    <w:p w:rsidR="004E3DD1" w:rsidRDefault="004E3DD1" w:rsidP="00E9085D">
      <w:pPr>
        <w:jc w:val="right"/>
        <w:rPr>
          <w:color w:val="000000" w:themeColor="text1"/>
        </w:rPr>
      </w:pPr>
    </w:p>
    <w:p w:rsidR="004E3DD1" w:rsidRDefault="004E3DD1" w:rsidP="00E9085D">
      <w:pPr>
        <w:jc w:val="right"/>
        <w:rPr>
          <w:color w:val="000000" w:themeColor="text1"/>
        </w:rPr>
      </w:pPr>
    </w:p>
    <w:p w:rsidR="004E3DD1" w:rsidRDefault="004E3DD1" w:rsidP="00E9085D">
      <w:pPr>
        <w:jc w:val="right"/>
        <w:rPr>
          <w:color w:val="000000" w:themeColor="text1"/>
        </w:rPr>
      </w:pPr>
    </w:p>
    <w:p w:rsidR="004E3DD1" w:rsidRDefault="004E3DD1" w:rsidP="00E9085D">
      <w:pPr>
        <w:jc w:val="right"/>
        <w:rPr>
          <w:color w:val="000000" w:themeColor="text1"/>
        </w:rPr>
      </w:pPr>
    </w:p>
    <w:p w:rsidR="004E3DD1" w:rsidRDefault="004E3DD1" w:rsidP="00E9085D">
      <w:pPr>
        <w:jc w:val="right"/>
        <w:rPr>
          <w:color w:val="000000" w:themeColor="text1"/>
        </w:rPr>
      </w:pPr>
    </w:p>
    <w:p w:rsidR="004E3DD1" w:rsidRDefault="004E3DD1" w:rsidP="00E9085D">
      <w:pPr>
        <w:jc w:val="right"/>
        <w:rPr>
          <w:color w:val="000000" w:themeColor="text1"/>
        </w:rPr>
      </w:pPr>
    </w:p>
    <w:p w:rsidR="004E3DD1" w:rsidRDefault="004E3DD1" w:rsidP="00E9085D">
      <w:pPr>
        <w:jc w:val="right"/>
        <w:rPr>
          <w:color w:val="000000" w:themeColor="text1"/>
        </w:rPr>
      </w:pPr>
    </w:p>
    <w:p w:rsidR="004E3DD1" w:rsidRDefault="004E3DD1" w:rsidP="00E9085D">
      <w:pPr>
        <w:jc w:val="right"/>
        <w:rPr>
          <w:color w:val="000000" w:themeColor="text1"/>
        </w:rPr>
      </w:pPr>
    </w:p>
    <w:p w:rsidR="002D669E" w:rsidRDefault="002D669E" w:rsidP="00E9085D">
      <w:pPr>
        <w:jc w:val="right"/>
        <w:rPr>
          <w:color w:val="000000" w:themeColor="text1"/>
        </w:rPr>
      </w:pPr>
    </w:p>
    <w:p w:rsidR="002D669E" w:rsidRDefault="002D669E" w:rsidP="00E9085D">
      <w:pPr>
        <w:jc w:val="right"/>
        <w:rPr>
          <w:color w:val="000000" w:themeColor="text1"/>
        </w:rPr>
      </w:pPr>
    </w:p>
    <w:p w:rsidR="002D669E" w:rsidRDefault="002D669E" w:rsidP="00E9085D">
      <w:pPr>
        <w:jc w:val="right"/>
        <w:rPr>
          <w:color w:val="000000" w:themeColor="text1"/>
        </w:rPr>
      </w:pPr>
    </w:p>
    <w:p w:rsidR="004E3DD1" w:rsidRDefault="004E3DD1" w:rsidP="00E9085D">
      <w:pPr>
        <w:jc w:val="right"/>
        <w:rPr>
          <w:color w:val="000000" w:themeColor="text1"/>
        </w:rPr>
      </w:pPr>
    </w:p>
    <w:p w:rsidR="004E3DD1" w:rsidRPr="00362AE3" w:rsidRDefault="004E3DD1" w:rsidP="00E9085D">
      <w:pPr>
        <w:jc w:val="right"/>
        <w:rPr>
          <w:color w:val="000000" w:themeColor="text1"/>
        </w:rPr>
      </w:pPr>
    </w:p>
    <w:p w:rsidR="000B4C92" w:rsidRPr="00362AE3" w:rsidRDefault="000B4C92" w:rsidP="00E9085D">
      <w:pPr>
        <w:jc w:val="right"/>
        <w:rPr>
          <w:color w:val="000000" w:themeColor="text1"/>
        </w:rPr>
      </w:pPr>
    </w:p>
    <w:p w:rsidR="000B4C92" w:rsidRPr="00362AE3" w:rsidRDefault="000B4C92" w:rsidP="00E9085D">
      <w:pPr>
        <w:jc w:val="right"/>
        <w:rPr>
          <w:color w:val="000000" w:themeColor="text1"/>
        </w:rPr>
      </w:pPr>
    </w:p>
    <w:p w:rsidR="000B4C92" w:rsidRPr="00362AE3" w:rsidRDefault="000B4C92" w:rsidP="00E9085D">
      <w:pPr>
        <w:jc w:val="right"/>
        <w:rPr>
          <w:color w:val="000000" w:themeColor="text1"/>
        </w:rPr>
      </w:pPr>
    </w:p>
    <w:p w:rsidR="00E9085D" w:rsidRPr="00362AE3" w:rsidRDefault="00E9085D" w:rsidP="00E9085D">
      <w:pPr>
        <w:jc w:val="right"/>
        <w:rPr>
          <w:color w:val="000000" w:themeColor="text1"/>
        </w:rPr>
      </w:pPr>
      <w:r w:rsidRPr="00362AE3">
        <w:rPr>
          <w:color w:val="000000" w:themeColor="text1"/>
        </w:rPr>
        <w:lastRenderedPageBreak/>
        <w:t xml:space="preserve">Приложение </w:t>
      </w:r>
      <w:r w:rsidR="00E6190E" w:rsidRPr="00362AE3">
        <w:rPr>
          <w:color w:val="000000" w:themeColor="text1"/>
        </w:rPr>
        <w:t>№ 01</w:t>
      </w:r>
    </w:p>
    <w:p w:rsidR="00E9085D" w:rsidRPr="00362AE3" w:rsidRDefault="00E9085D" w:rsidP="00E9085D">
      <w:pPr>
        <w:jc w:val="right"/>
        <w:rPr>
          <w:color w:val="000000" w:themeColor="text1"/>
        </w:rPr>
      </w:pPr>
      <w:r w:rsidRPr="00362AE3">
        <w:rPr>
          <w:color w:val="000000" w:themeColor="text1"/>
        </w:rPr>
        <w:t xml:space="preserve">к Решению </w:t>
      </w:r>
    </w:p>
    <w:p w:rsidR="00E9085D" w:rsidRPr="00362AE3" w:rsidRDefault="00E9085D" w:rsidP="00E9085D">
      <w:pPr>
        <w:jc w:val="right"/>
        <w:rPr>
          <w:color w:val="000000" w:themeColor="text1"/>
        </w:rPr>
      </w:pPr>
      <w:r w:rsidRPr="00362AE3">
        <w:rPr>
          <w:color w:val="000000" w:themeColor="text1"/>
        </w:rPr>
        <w:t xml:space="preserve">Совета депутатов </w:t>
      </w:r>
    </w:p>
    <w:p w:rsidR="00E9085D" w:rsidRPr="00362AE3" w:rsidRDefault="00E9085D" w:rsidP="00E9085D">
      <w:pPr>
        <w:jc w:val="right"/>
        <w:rPr>
          <w:color w:val="000000" w:themeColor="text1"/>
        </w:rPr>
      </w:pPr>
      <w:r w:rsidRPr="00362AE3">
        <w:rPr>
          <w:color w:val="000000" w:themeColor="text1"/>
        </w:rPr>
        <w:t xml:space="preserve">городского поселения Ревда </w:t>
      </w:r>
    </w:p>
    <w:p w:rsidR="00E9085D" w:rsidRPr="00362AE3" w:rsidRDefault="00E9085D" w:rsidP="00E9085D">
      <w:pPr>
        <w:jc w:val="right"/>
        <w:rPr>
          <w:color w:val="000000" w:themeColor="text1"/>
        </w:rPr>
      </w:pPr>
      <w:r w:rsidRPr="00362AE3">
        <w:rPr>
          <w:color w:val="000000" w:themeColor="text1"/>
        </w:rPr>
        <w:t>Ловозерского района</w:t>
      </w:r>
    </w:p>
    <w:p w:rsidR="00E9085D" w:rsidRPr="00362AE3" w:rsidRDefault="00E9085D" w:rsidP="00E9085D">
      <w:pPr>
        <w:jc w:val="right"/>
        <w:rPr>
          <w:color w:val="000000" w:themeColor="text1"/>
        </w:rPr>
      </w:pPr>
      <w:r w:rsidRPr="00362AE3">
        <w:rPr>
          <w:color w:val="000000" w:themeColor="text1"/>
        </w:rPr>
        <w:t xml:space="preserve">№ </w:t>
      </w:r>
      <w:r w:rsidR="002D669E">
        <w:rPr>
          <w:color w:val="000000" w:themeColor="text1"/>
        </w:rPr>
        <w:t>295-03</w:t>
      </w:r>
      <w:r w:rsidRPr="00362AE3">
        <w:rPr>
          <w:color w:val="000000" w:themeColor="text1"/>
        </w:rPr>
        <w:t xml:space="preserve"> от </w:t>
      </w:r>
      <w:r w:rsidR="002D669E">
        <w:rPr>
          <w:color w:val="000000" w:themeColor="text1"/>
        </w:rPr>
        <w:t>05</w:t>
      </w:r>
      <w:r w:rsidRPr="00362AE3">
        <w:rPr>
          <w:color w:val="000000" w:themeColor="text1"/>
        </w:rPr>
        <w:t>.</w:t>
      </w:r>
      <w:r w:rsidR="002D669E">
        <w:rPr>
          <w:color w:val="000000" w:themeColor="text1"/>
        </w:rPr>
        <w:t>09</w:t>
      </w:r>
      <w:r w:rsidRPr="00362AE3">
        <w:rPr>
          <w:color w:val="000000" w:themeColor="text1"/>
        </w:rPr>
        <w:t>.2019 г.</w:t>
      </w:r>
    </w:p>
    <w:p w:rsidR="00E9085D" w:rsidRPr="00362AE3" w:rsidRDefault="00E9085D" w:rsidP="00C942B2">
      <w:pPr>
        <w:pStyle w:val="12"/>
        <w:spacing w:before="0"/>
        <w:rPr>
          <w:rFonts w:eastAsia="MS Gothic"/>
          <w:b w:val="0"/>
          <w:color w:val="000000" w:themeColor="text1"/>
          <w:sz w:val="26"/>
          <w:szCs w:val="26"/>
          <w:lang w:val="ru-RU"/>
        </w:rPr>
      </w:pPr>
    </w:p>
    <w:p w:rsidR="00362AE3" w:rsidRPr="00FB457D" w:rsidRDefault="00362AE3" w:rsidP="00362AE3">
      <w:pPr>
        <w:pStyle w:val="21"/>
        <w:spacing w:after="0" w:line="240" w:lineRule="auto"/>
        <w:jc w:val="both"/>
        <w:rPr>
          <w:b/>
          <w:color w:val="auto"/>
        </w:rPr>
      </w:pPr>
      <w:r w:rsidRPr="00FB457D">
        <w:rPr>
          <w:b/>
          <w:color w:val="auto"/>
        </w:rPr>
        <w:t>8.2.</w:t>
      </w:r>
      <w:r w:rsidRPr="00FB457D">
        <w:rPr>
          <w:b/>
          <w:color w:val="auto"/>
        </w:rPr>
        <w:tab/>
        <w:t>Общие требования к организации благоустройства, уборки территорий и распределение обязанностей по содержанию территории муниципального образования</w:t>
      </w:r>
    </w:p>
    <w:p w:rsidR="00362AE3" w:rsidRPr="00FB457D" w:rsidRDefault="00362AE3" w:rsidP="00362AE3">
      <w:pPr>
        <w:pStyle w:val="21"/>
        <w:tabs>
          <w:tab w:val="left" w:pos="1414"/>
        </w:tabs>
        <w:spacing w:after="0" w:line="240" w:lineRule="auto"/>
        <w:jc w:val="both"/>
        <w:rPr>
          <w:color w:val="auto"/>
        </w:rPr>
      </w:pPr>
    </w:p>
    <w:p w:rsidR="00362AE3" w:rsidRPr="00FB457D" w:rsidRDefault="00362AE3" w:rsidP="00362AE3">
      <w:pPr>
        <w:pStyle w:val="21"/>
        <w:spacing w:after="0" w:line="240" w:lineRule="auto"/>
        <w:jc w:val="both"/>
        <w:rPr>
          <w:color w:val="auto"/>
        </w:rPr>
      </w:pPr>
      <w:r w:rsidRPr="00FB457D">
        <w:rPr>
          <w:color w:val="auto"/>
        </w:rPr>
        <w:tab/>
        <w:t xml:space="preserve"> 8.2.1. Благоустройство и уборка территории муниципального образования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362AE3" w:rsidRPr="00FB457D" w:rsidRDefault="00362AE3" w:rsidP="00362AE3">
      <w:pPr>
        <w:pStyle w:val="21"/>
        <w:spacing w:after="0" w:line="240" w:lineRule="auto"/>
        <w:jc w:val="both"/>
        <w:rPr>
          <w:color w:val="auto"/>
        </w:rPr>
      </w:pPr>
      <w:r w:rsidRPr="00FB457D">
        <w:rPr>
          <w:color w:val="auto"/>
        </w:rPr>
        <w:tab/>
        <w:t xml:space="preserve">8.2.2. Благоустройство территории муниципального образования обеспечивается: </w:t>
      </w:r>
    </w:p>
    <w:p w:rsidR="00362AE3" w:rsidRPr="00FB457D" w:rsidRDefault="00362AE3" w:rsidP="00362AE3">
      <w:pPr>
        <w:pStyle w:val="21"/>
        <w:tabs>
          <w:tab w:val="left" w:pos="709"/>
        </w:tabs>
        <w:spacing w:after="0" w:line="240" w:lineRule="auto"/>
        <w:jc w:val="both"/>
        <w:rPr>
          <w:color w:val="auto"/>
        </w:rPr>
      </w:pPr>
      <w:r w:rsidRPr="00FB457D">
        <w:rPr>
          <w:color w:val="auto"/>
        </w:rPr>
        <w:tab/>
        <w:t xml:space="preserve">8.2.2.1. Администрацией муниципального образования. </w:t>
      </w:r>
    </w:p>
    <w:p w:rsidR="00362AE3" w:rsidRPr="00FB457D" w:rsidRDefault="00362AE3" w:rsidP="00362AE3">
      <w:pPr>
        <w:pStyle w:val="21"/>
        <w:tabs>
          <w:tab w:val="left" w:pos="709"/>
        </w:tabs>
        <w:spacing w:after="0" w:line="240" w:lineRule="auto"/>
        <w:jc w:val="both"/>
        <w:rPr>
          <w:color w:val="auto"/>
        </w:rPr>
      </w:pPr>
      <w:r w:rsidRPr="00FB457D">
        <w:rPr>
          <w:color w:val="auto"/>
        </w:rPr>
        <w:tab/>
        <w:t xml:space="preserve">8.2.2.2. Специализированными организациями, выполняющими отдельные виды работ по благоустройству. </w:t>
      </w:r>
    </w:p>
    <w:p w:rsidR="00362AE3" w:rsidRPr="00FB457D" w:rsidRDefault="00362AE3" w:rsidP="00362AE3">
      <w:pPr>
        <w:pStyle w:val="21"/>
        <w:spacing w:after="0" w:line="240" w:lineRule="auto"/>
        <w:jc w:val="both"/>
        <w:rPr>
          <w:color w:val="auto"/>
        </w:rPr>
      </w:pPr>
      <w:r w:rsidRPr="00FB457D">
        <w:rPr>
          <w:color w:val="auto"/>
        </w:rPr>
        <w:tab/>
        <w:t xml:space="preserve">8.2.2.3.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 </w:t>
      </w:r>
    </w:p>
    <w:p w:rsidR="00362AE3" w:rsidRPr="00FB457D" w:rsidRDefault="00362AE3" w:rsidP="00362AE3">
      <w:pPr>
        <w:pStyle w:val="21"/>
        <w:spacing w:after="0" w:line="240" w:lineRule="auto"/>
        <w:jc w:val="both"/>
        <w:rPr>
          <w:color w:val="auto"/>
        </w:rPr>
      </w:pPr>
      <w:r w:rsidRPr="00FB457D">
        <w:rPr>
          <w:color w:val="auto"/>
        </w:rPr>
        <w:tab/>
        <w:t xml:space="preserve">8.2.2.4. Хозяйствующими субъектами при размещении нестационарных торговых объектов на основании договора на размещение, заключенного по результатам торгов. </w:t>
      </w:r>
    </w:p>
    <w:p w:rsidR="00362AE3" w:rsidRPr="00FB457D" w:rsidRDefault="00362AE3" w:rsidP="00362AE3">
      <w:pPr>
        <w:pStyle w:val="21"/>
        <w:tabs>
          <w:tab w:val="left" w:pos="709"/>
        </w:tabs>
        <w:spacing w:after="0" w:line="240" w:lineRule="auto"/>
        <w:jc w:val="both"/>
        <w:rPr>
          <w:color w:val="auto"/>
        </w:rPr>
      </w:pPr>
      <w:r w:rsidRPr="00FB457D">
        <w:rPr>
          <w:color w:val="auto"/>
        </w:rPr>
        <w:tab/>
        <w:t xml:space="preserve">8.2.2.5.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муниципального образования. </w:t>
      </w:r>
    </w:p>
    <w:p w:rsidR="00362AE3" w:rsidRPr="00FB457D" w:rsidRDefault="00362AE3" w:rsidP="00362AE3">
      <w:pPr>
        <w:pStyle w:val="21"/>
        <w:tabs>
          <w:tab w:val="left" w:pos="709"/>
        </w:tabs>
        <w:spacing w:after="0" w:line="240" w:lineRule="auto"/>
        <w:jc w:val="both"/>
        <w:rPr>
          <w:color w:val="auto"/>
        </w:rPr>
      </w:pPr>
      <w:r w:rsidRPr="00FB457D">
        <w:rPr>
          <w:color w:val="auto"/>
        </w:rPr>
        <w:tab/>
        <w:t xml:space="preserve">8.2.3. В целях содействия развитию благоустройства администрация муниципального образования: </w:t>
      </w:r>
    </w:p>
    <w:p w:rsidR="00362AE3" w:rsidRPr="00FB457D" w:rsidRDefault="00362AE3" w:rsidP="00362AE3">
      <w:pPr>
        <w:pStyle w:val="21"/>
        <w:tabs>
          <w:tab w:val="left" w:pos="709"/>
        </w:tabs>
        <w:spacing w:after="0" w:line="240" w:lineRule="auto"/>
        <w:jc w:val="both"/>
        <w:rPr>
          <w:color w:val="auto"/>
        </w:rPr>
      </w:pPr>
      <w:r w:rsidRPr="00FB457D">
        <w:rPr>
          <w:color w:val="auto"/>
        </w:rPr>
        <w:tab/>
        <w:t xml:space="preserve">1) принимает правовые акты в сфере благоустройства; </w:t>
      </w:r>
    </w:p>
    <w:p w:rsidR="00362AE3" w:rsidRPr="00FB457D" w:rsidRDefault="00362AE3" w:rsidP="00362AE3">
      <w:pPr>
        <w:pStyle w:val="21"/>
        <w:tabs>
          <w:tab w:val="left" w:pos="709"/>
        </w:tabs>
        <w:spacing w:after="0" w:line="240" w:lineRule="auto"/>
        <w:jc w:val="both"/>
        <w:rPr>
          <w:color w:val="auto"/>
        </w:rPr>
      </w:pPr>
      <w:r w:rsidRPr="00FB457D">
        <w:rPr>
          <w:color w:val="auto"/>
        </w:rPr>
        <w:tab/>
        <w:t xml:space="preserve">2) координирует деятельность хозяйствующих субъектов и физических лиц по вопросам благоустройства и организации уборки территории муниципального образования; </w:t>
      </w:r>
    </w:p>
    <w:p w:rsidR="00362AE3" w:rsidRPr="00FB457D" w:rsidRDefault="00362AE3" w:rsidP="00362AE3">
      <w:pPr>
        <w:pStyle w:val="21"/>
        <w:tabs>
          <w:tab w:val="left" w:pos="709"/>
        </w:tabs>
        <w:spacing w:after="0" w:line="240" w:lineRule="auto"/>
        <w:jc w:val="both"/>
        <w:rPr>
          <w:color w:val="auto"/>
        </w:rPr>
      </w:pPr>
      <w:r w:rsidRPr="00FB457D">
        <w:rPr>
          <w:color w:val="auto"/>
        </w:rPr>
        <w:tab/>
        <w:t xml:space="preserve">3) принимает меры профилактического и воспитательного характера, направленные на сохранение объектов благоустройства; </w:t>
      </w:r>
    </w:p>
    <w:p w:rsidR="00362AE3" w:rsidRPr="00FB457D" w:rsidRDefault="00362AE3" w:rsidP="00362AE3">
      <w:pPr>
        <w:pStyle w:val="21"/>
        <w:spacing w:after="0" w:line="240" w:lineRule="auto"/>
        <w:jc w:val="both"/>
        <w:rPr>
          <w:color w:val="auto"/>
        </w:rPr>
      </w:pPr>
      <w:r w:rsidRPr="00FB457D">
        <w:rPr>
          <w:color w:val="auto"/>
        </w:rPr>
        <w:tab/>
        <w:t xml:space="preserve">4) применяет меры экономического и морального стимулирования граждан и организаций за деятельность в сфере благоустройства; </w:t>
      </w:r>
    </w:p>
    <w:p w:rsidR="00362AE3" w:rsidRPr="00FB457D" w:rsidRDefault="00362AE3" w:rsidP="00362AE3">
      <w:pPr>
        <w:pStyle w:val="21"/>
        <w:tabs>
          <w:tab w:val="left" w:pos="709"/>
        </w:tabs>
        <w:spacing w:after="0" w:line="240" w:lineRule="auto"/>
        <w:jc w:val="both"/>
        <w:rPr>
          <w:color w:val="auto"/>
        </w:rPr>
      </w:pPr>
      <w:r w:rsidRPr="00FB457D">
        <w:rPr>
          <w:color w:val="auto"/>
        </w:rPr>
        <w:tab/>
        <w:t xml:space="preserve">5) организует работу уполномоченных лиц по составлению протоколов об административных правонарушениях в соответствии с законом Мурманской области об административной ответственности за нарушение Правил благоустройства территории муниципального образования; </w:t>
      </w:r>
    </w:p>
    <w:p w:rsidR="00362AE3" w:rsidRPr="00FB457D" w:rsidRDefault="00362AE3" w:rsidP="00362AE3">
      <w:pPr>
        <w:pStyle w:val="21"/>
        <w:tabs>
          <w:tab w:val="left" w:pos="709"/>
        </w:tabs>
        <w:spacing w:after="0" w:line="240" w:lineRule="auto"/>
        <w:jc w:val="both"/>
        <w:rPr>
          <w:color w:val="auto"/>
        </w:rPr>
      </w:pPr>
      <w:r w:rsidRPr="00FB457D">
        <w:rPr>
          <w:color w:val="auto"/>
        </w:rPr>
        <w:tab/>
        <w:t>6) закрепляет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362AE3" w:rsidRPr="00FB457D" w:rsidRDefault="00362AE3" w:rsidP="00362AE3">
      <w:pPr>
        <w:pStyle w:val="21"/>
        <w:spacing w:after="0" w:line="240" w:lineRule="auto"/>
        <w:jc w:val="both"/>
        <w:rPr>
          <w:color w:val="auto"/>
        </w:rPr>
      </w:pPr>
      <w:r w:rsidRPr="00FB457D">
        <w:rPr>
          <w:color w:val="auto"/>
        </w:rPr>
        <w:t xml:space="preserve"> </w:t>
      </w:r>
      <w:r w:rsidRPr="00FB457D">
        <w:rPr>
          <w:color w:val="auto"/>
        </w:rPr>
        <w:tab/>
        <w:t xml:space="preserve">7) включает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w:t>
      </w:r>
      <w:r w:rsidRPr="00FB457D">
        <w:rPr>
          <w:color w:val="auto"/>
        </w:rPr>
        <w:lastRenderedPageBreak/>
        <w:t xml:space="preserve">юридическими лицами; </w:t>
      </w:r>
    </w:p>
    <w:p w:rsidR="00362AE3" w:rsidRPr="00FB457D" w:rsidRDefault="00362AE3" w:rsidP="00362AE3">
      <w:pPr>
        <w:pStyle w:val="21"/>
        <w:tabs>
          <w:tab w:val="left" w:pos="709"/>
        </w:tabs>
        <w:spacing w:after="0" w:line="240" w:lineRule="auto"/>
        <w:jc w:val="both"/>
        <w:rPr>
          <w:color w:val="auto"/>
        </w:rPr>
      </w:pPr>
      <w:r w:rsidRPr="00FB457D">
        <w:rPr>
          <w:color w:val="auto"/>
        </w:rPr>
        <w:tab/>
        <w:t xml:space="preserve">8) составляет и утверждает списки улиц и проездов, подлежащих механизированной уборке, определяет сроки и периодичность уборки;  </w:t>
      </w:r>
    </w:p>
    <w:p w:rsidR="00362AE3" w:rsidRPr="00FB457D" w:rsidRDefault="00362AE3" w:rsidP="00362AE3">
      <w:pPr>
        <w:pStyle w:val="21"/>
        <w:tabs>
          <w:tab w:val="left" w:pos="709"/>
        </w:tabs>
        <w:spacing w:after="0" w:line="240" w:lineRule="auto"/>
        <w:jc w:val="both"/>
        <w:rPr>
          <w:color w:val="auto"/>
        </w:rPr>
      </w:pPr>
      <w:r w:rsidRPr="00FB457D">
        <w:rPr>
          <w:color w:val="auto"/>
        </w:rPr>
        <w:tab/>
        <w:t xml:space="preserve">9) проводит инвентаризацию объектов благоустройства и формирует базу данных об этих объектах; </w:t>
      </w:r>
    </w:p>
    <w:p w:rsidR="00362AE3" w:rsidRPr="00FB457D" w:rsidRDefault="00362AE3" w:rsidP="00362AE3">
      <w:pPr>
        <w:pStyle w:val="21"/>
        <w:spacing w:after="0" w:line="240" w:lineRule="auto"/>
        <w:jc w:val="both"/>
        <w:rPr>
          <w:color w:val="auto"/>
        </w:rPr>
      </w:pPr>
      <w:r w:rsidRPr="00FB457D">
        <w:rPr>
          <w:color w:val="auto"/>
        </w:rPr>
        <w:tab/>
        <w:t xml:space="preserve">10) организует проведение конкурсов по благоустройству; </w:t>
      </w:r>
    </w:p>
    <w:p w:rsidR="00362AE3" w:rsidRPr="00FB457D" w:rsidRDefault="00362AE3" w:rsidP="00362AE3">
      <w:pPr>
        <w:pStyle w:val="21"/>
        <w:tabs>
          <w:tab w:val="left" w:pos="709"/>
        </w:tabs>
        <w:spacing w:after="0" w:line="240" w:lineRule="auto"/>
        <w:jc w:val="both"/>
        <w:rPr>
          <w:color w:val="auto"/>
        </w:rPr>
      </w:pPr>
      <w:r w:rsidRPr="00FB457D">
        <w:rPr>
          <w:color w:val="auto"/>
        </w:rPr>
        <w:tab/>
        <w:t xml:space="preserve">11) организует проведение месячников (субботников) по благоустройству территории муниципального образования; </w:t>
      </w:r>
    </w:p>
    <w:p w:rsidR="00362AE3" w:rsidRPr="001B6233" w:rsidRDefault="00362AE3" w:rsidP="00362AE3">
      <w:pPr>
        <w:pStyle w:val="21"/>
        <w:tabs>
          <w:tab w:val="left" w:pos="709"/>
        </w:tabs>
        <w:spacing w:after="0" w:line="240" w:lineRule="auto"/>
        <w:jc w:val="both"/>
        <w:rPr>
          <w:color w:val="auto"/>
        </w:rPr>
      </w:pPr>
      <w:r w:rsidRPr="00FB457D">
        <w:rPr>
          <w:color w:val="auto"/>
        </w:rPr>
        <w:tab/>
        <w:t xml:space="preserve">12) привлекает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362AE3" w:rsidRPr="001B6233" w:rsidRDefault="00362AE3" w:rsidP="00362AE3">
      <w:pPr>
        <w:pStyle w:val="21"/>
        <w:tabs>
          <w:tab w:val="left" w:pos="709"/>
        </w:tabs>
        <w:spacing w:after="0" w:line="240" w:lineRule="auto"/>
        <w:jc w:val="both"/>
        <w:rPr>
          <w:color w:val="auto"/>
        </w:rPr>
      </w:pPr>
      <w:r w:rsidRPr="001B6233">
        <w:rPr>
          <w:color w:val="auto"/>
        </w:rPr>
        <w:tab/>
        <w:t xml:space="preserve">13) осуществляет иную предусмотренную законодательством деятельность в сфере благоустройства. </w:t>
      </w:r>
    </w:p>
    <w:p w:rsidR="00362AE3" w:rsidRPr="001B6233" w:rsidRDefault="00362AE3" w:rsidP="00362AE3">
      <w:pPr>
        <w:pStyle w:val="21"/>
        <w:spacing w:after="0" w:line="240" w:lineRule="auto"/>
        <w:ind w:firstLine="709"/>
        <w:jc w:val="both"/>
        <w:rPr>
          <w:color w:val="auto"/>
        </w:rPr>
      </w:pPr>
      <w:r w:rsidRPr="001B6233">
        <w:rPr>
          <w:color w:val="auto"/>
        </w:rPr>
        <w:t>8.2.4.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том числе финансовое, в содержании прилегающих территорий.</w:t>
      </w:r>
    </w:p>
    <w:p w:rsidR="00362AE3" w:rsidRPr="00FB457D" w:rsidRDefault="00362AE3" w:rsidP="00362AE3">
      <w:pPr>
        <w:pStyle w:val="21"/>
        <w:tabs>
          <w:tab w:val="left" w:pos="709"/>
        </w:tabs>
        <w:spacing w:after="0" w:line="240" w:lineRule="auto"/>
        <w:jc w:val="both"/>
        <w:rPr>
          <w:color w:val="auto"/>
        </w:rPr>
      </w:pPr>
      <w:r w:rsidRPr="001B6233">
        <w:rPr>
          <w:color w:val="auto"/>
        </w:rPr>
        <w:tab/>
        <w:t>8.2.5. В целях благоустройства территорий общего пользования, хозяйствующие субъекты и физические лица могут заключать с администрацией муниципального образования соглашение о благоустройстве (уборке) территории общего пользования. Неотъемлемой частью указанного соглашения</w:t>
      </w:r>
      <w:r w:rsidRPr="00FB457D">
        <w:rPr>
          <w:color w:val="auto"/>
        </w:rPr>
        <w:t xml:space="preserve"> является карта-схема границ прилегающей территории, подлежащей благоустройству (уборке), (далее – карта-схема). Указанные соглашения заключаются в соответствии с правилами, установленными гражданским законодательством для заключения договоров. </w:t>
      </w:r>
    </w:p>
    <w:p w:rsidR="00362AE3" w:rsidRPr="001B6233" w:rsidRDefault="00362AE3" w:rsidP="00362AE3">
      <w:pPr>
        <w:pStyle w:val="21"/>
        <w:spacing w:after="0" w:line="240" w:lineRule="auto"/>
        <w:jc w:val="both"/>
        <w:rPr>
          <w:color w:val="auto"/>
        </w:rPr>
      </w:pPr>
      <w:r w:rsidRPr="00FB457D">
        <w:rPr>
          <w:color w:val="auto"/>
        </w:rPr>
        <w:tab/>
        <w:t xml:space="preserve">8.2.6.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w:t>
      </w:r>
      <w:r w:rsidRPr="001B6233">
        <w:rPr>
          <w:color w:val="auto"/>
        </w:rPr>
        <w:t xml:space="preserve">территорий. Определение границ уборки прилегающих территорий между физическими лицами и хозяйствующими субъектами осуществляется администрацией муниципального образования. </w:t>
      </w:r>
    </w:p>
    <w:p w:rsidR="00362AE3" w:rsidRPr="001B6233" w:rsidRDefault="00362AE3" w:rsidP="00362AE3">
      <w:pPr>
        <w:pStyle w:val="20"/>
        <w:shd w:val="clear" w:color="auto" w:fill="auto"/>
        <w:spacing w:after="0" w:line="240" w:lineRule="auto"/>
        <w:jc w:val="both"/>
        <w:rPr>
          <w:rFonts w:ascii="Times New Roman" w:eastAsia="Arial Unicode MS" w:hAnsi="Times New Roman" w:cs="Times New Roman"/>
          <w:sz w:val="24"/>
          <w:szCs w:val="24"/>
          <w:lang w:eastAsia="ru-RU"/>
        </w:rPr>
      </w:pPr>
      <w:r w:rsidRPr="001B6233">
        <w:rPr>
          <w:rFonts w:ascii="Times New Roman" w:hAnsi="Times New Roman" w:cs="Times New Roman"/>
          <w:sz w:val="24"/>
          <w:szCs w:val="24"/>
        </w:rPr>
        <w:tab/>
        <w:t>8.2.7.</w:t>
      </w:r>
      <w:r w:rsidRPr="001B6233">
        <w:rPr>
          <w:rFonts w:ascii="Times New Roman" w:hAnsi="Times New Roman" w:cs="Times New Roman"/>
          <w:sz w:val="24"/>
          <w:szCs w:val="24"/>
        </w:rPr>
        <w:tab/>
        <w:t xml:space="preserve">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w:t>
      </w:r>
      <w:r w:rsidRPr="001B6233">
        <w:rPr>
          <w:rFonts w:ascii="Times New Roman" w:eastAsia="Arial Unicode MS" w:hAnsi="Times New Roman" w:cs="Times New Roman"/>
          <w:sz w:val="24"/>
          <w:szCs w:val="24"/>
          <w:lang w:eastAsia="ru-RU"/>
        </w:rPr>
        <w:t>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максимальной и минимальной площади прилегающей территории.</w:t>
      </w:r>
    </w:p>
    <w:p w:rsidR="00362AE3" w:rsidRPr="00FB457D" w:rsidRDefault="00362AE3" w:rsidP="00362AE3">
      <w:pPr>
        <w:pStyle w:val="20"/>
        <w:shd w:val="clear" w:color="auto" w:fill="auto"/>
        <w:tabs>
          <w:tab w:val="left" w:pos="709"/>
        </w:tabs>
        <w:spacing w:after="0" w:line="240" w:lineRule="auto"/>
        <w:jc w:val="both"/>
        <w:rPr>
          <w:rFonts w:ascii="Times New Roman" w:hAnsi="Times New Roman" w:cs="Times New Roman"/>
          <w:sz w:val="24"/>
          <w:szCs w:val="24"/>
          <w:lang w:eastAsia="ru-RU"/>
        </w:rPr>
      </w:pPr>
      <w:r w:rsidRPr="001B6233">
        <w:rPr>
          <w:rFonts w:ascii="Times New Roman" w:hAnsi="Times New Roman" w:cs="Times New Roman"/>
          <w:sz w:val="24"/>
          <w:szCs w:val="24"/>
        </w:rPr>
        <w:tab/>
        <w:t xml:space="preserve">8.2.7.1. </w:t>
      </w:r>
      <w:r w:rsidRPr="001B6233">
        <w:rPr>
          <w:rFonts w:ascii="Times New Roman" w:hAnsi="Times New Roman" w:cs="Times New Roman"/>
          <w:sz w:val="24"/>
          <w:szCs w:val="24"/>
          <w:lang w:eastAsia="ru-RU"/>
        </w:rPr>
        <w:t>Площадь прилегающей</w:t>
      </w:r>
      <w:r w:rsidRPr="00FB457D">
        <w:rPr>
          <w:rFonts w:ascii="Times New Roman" w:hAnsi="Times New Roman" w:cs="Times New Roman"/>
          <w:sz w:val="24"/>
          <w:szCs w:val="24"/>
          <w:lang w:eastAsia="ru-RU"/>
        </w:rPr>
        <w:t xml:space="preserve">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362AE3" w:rsidRPr="00FB457D" w:rsidRDefault="00362AE3" w:rsidP="00362AE3">
      <w:pPr>
        <w:jc w:val="both"/>
      </w:pPr>
      <w:r w:rsidRPr="00362AE3">
        <w:tab/>
      </w:r>
      <w:r w:rsidRPr="00FB457D">
        <w:t>8.2.8. Закрепление территорий</w:t>
      </w:r>
    </w:p>
    <w:p w:rsidR="00362AE3" w:rsidRPr="00FB457D" w:rsidRDefault="00362AE3" w:rsidP="00362AE3">
      <w:pPr>
        <w:jc w:val="both"/>
      </w:pPr>
      <w:r w:rsidRPr="00FB457D">
        <w:tab/>
        <w:t xml:space="preserve">8.2.8.1. Закрепление территорий за юридическими лицами и </w:t>
      </w:r>
      <w:hyperlink r:id="rId6" w:tooltip="Индивидуальное предпринимательство" w:history="1">
        <w:r w:rsidRPr="00FB457D">
          <w:t>индивидуальными предпринимателями</w:t>
        </w:r>
      </w:hyperlink>
      <w:r w:rsidRPr="00FB457D">
        <w:t xml:space="preserve"> производится в целях осуществления ими деятельности по сезонной уборке и санитарной очистке закрепленных территорий </w:t>
      </w:r>
      <w:hyperlink r:id="rId7" w:tooltip="Сельские поселения" w:history="1">
        <w:r w:rsidRPr="00FB457D">
          <w:t>городского поселения</w:t>
        </w:r>
      </w:hyperlink>
      <w:r w:rsidRPr="00FB457D">
        <w:t>. Закрепление территорий осуществляется на основе Соглашения с администрацией городского поселения Ревда Ловозерского района.</w:t>
      </w:r>
    </w:p>
    <w:p w:rsidR="00362AE3" w:rsidRPr="00FB457D" w:rsidRDefault="00362AE3" w:rsidP="00362AE3">
      <w:pPr>
        <w:jc w:val="both"/>
      </w:pPr>
      <w:r w:rsidRPr="00FB457D">
        <w:tab/>
        <w:t xml:space="preserve">8.2.8.2. На основании заключаемого Соглашения между администрацией городского поселения и лицами, указанными в п.8.2.8.1. настоящих Правил, администрация городского поселения закрепляет часть территории общего пользования (прилегающей территории) за юридическим лицом, индивидуальным предпринимателем, </w:t>
      </w:r>
      <w:r w:rsidRPr="00FB457D">
        <w:lastRenderedPageBreak/>
        <w:t>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362AE3" w:rsidRPr="00FB457D" w:rsidRDefault="00362AE3" w:rsidP="00362AE3">
      <w:pPr>
        <w:pStyle w:val="21"/>
        <w:spacing w:after="0" w:line="240" w:lineRule="auto"/>
        <w:jc w:val="both"/>
        <w:rPr>
          <w:color w:val="auto"/>
        </w:rPr>
      </w:pPr>
      <w:r w:rsidRPr="00FB457D">
        <w:rPr>
          <w:rFonts w:eastAsia="Times New Roman"/>
          <w:color w:val="auto"/>
        </w:rPr>
        <w:tab/>
        <w:t>8.2.8.3. 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r w:rsidRPr="00FB457D">
        <w:rPr>
          <w:color w:val="auto"/>
        </w:rPr>
        <w:t xml:space="preserve"> Форма соглашения утверждается муниципальным правовым актом.</w:t>
      </w:r>
    </w:p>
    <w:p w:rsidR="00362AE3" w:rsidRPr="00FB457D" w:rsidRDefault="00362AE3" w:rsidP="00362AE3">
      <w:pPr>
        <w:jc w:val="both"/>
      </w:pPr>
      <w:r w:rsidRPr="00FB457D">
        <w:tab/>
        <w:t>8.2.8.4. Временное закрепление территорий может осуществляться постановлением администрации городского поселения, без заключения Соглашения, в следующих случаях:</w:t>
      </w:r>
    </w:p>
    <w:p w:rsidR="00362AE3" w:rsidRPr="00FB457D" w:rsidRDefault="00362AE3" w:rsidP="00362AE3">
      <w:pPr>
        <w:jc w:val="both"/>
      </w:pPr>
      <w:r w:rsidRPr="00FB457D">
        <w:tab/>
        <w:t>-  в целях ликвидации последствий стихийного бедствия или чрезвычайной ситуации (далее - ЧС) - на весь период ликвидации последствий:</w:t>
      </w:r>
    </w:p>
    <w:p w:rsidR="00362AE3" w:rsidRPr="00FB457D" w:rsidRDefault="00362AE3" w:rsidP="00362AE3">
      <w:pPr>
        <w:jc w:val="both"/>
      </w:pPr>
      <w:r w:rsidRPr="00FB457D">
        <w:tab/>
        <w:t>-  в период проведения официальных массовых мероприятий (праздников и т.п.) - на все время их проведения;</w:t>
      </w:r>
    </w:p>
    <w:p w:rsidR="00362AE3" w:rsidRPr="00FB457D" w:rsidRDefault="00362AE3" w:rsidP="00362AE3">
      <w:pPr>
        <w:jc w:val="both"/>
      </w:pPr>
      <w:r w:rsidRPr="00FB457D">
        <w:tab/>
        <w:t>-  при проведении субботника.</w:t>
      </w:r>
    </w:p>
    <w:p w:rsidR="00362AE3" w:rsidRPr="00FB457D" w:rsidRDefault="00362AE3" w:rsidP="00362AE3">
      <w:pPr>
        <w:jc w:val="both"/>
      </w:pPr>
      <w:r w:rsidRPr="00FB457D">
        <w:tab/>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362AE3" w:rsidRPr="00FB457D" w:rsidRDefault="00362AE3" w:rsidP="00362AE3">
      <w:pPr>
        <w:jc w:val="both"/>
      </w:pPr>
      <w:r w:rsidRPr="00FB457D">
        <w:tab/>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362AE3" w:rsidRPr="00FB457D" w:rsidRDefault="00362AE3" w:rsidP="00362AE3">
      <w:pPr>
        <w:jc w:val="both"/>
      </w:pPr>
      <w:r w:rsidRPr="00FB457D">
        <w:tab/>
        <w:t>8.2.8.5.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городского поселения о временном закреплении территорий.</w:t>
      </w:r>
    </w:p>
    <w:p w:rsidR="00362AE3" w:rsidRPr="00362AE3" w:rsidRDefault="00362AE3" w:rsidP="001B6233">
      <w:pPr>
        <w:jc w:val="both"/>
      </w:pPr>
      <w:r w:rsidRPr="00362AE3">
        <w:rPr>
          <w:color w:val="FF0000"/>
        </w:rPr>
        <w:tab/>
      </w:r>
      <w:r w:rsidRPr="00362AE3">
        <w:t>8.2.9. Границы прилегающей территории определяются в следующем порядке:</w:t>
      </w:r>
    </w:p>
    <w:p w:rsidR="00362AE3" w:rsidRPr="00362AE3" w:rsidRDefault="00362AE3" w:rsidP="00362AE3">
      <w:pPr>
        <w:pStyle w:val="a5"/>
        <w:spacing w:before="0" w:beforeAutospacing="0" w:after="0" w:afterAutospacing="0"/>
        <w:ind w:firstLine="709"/>
        <w:jc w:val="both"/>
      </w:pPr>
      <w:r w:rsidRPr="00362AE3">
        <w:t>1) для объектов, расположенных на магистральных улицах с механизированной уборкой проезжей части, рекомендовано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362AE3" w:rsidRPr="00362AE3" w:rsidRDefault="00362AE3" w:rsidP="00362AE3">
      <w:pPr>
        <w:pStyle w:val="a5"/>
        <w:spacing w:before="0" w:beforeAutospacing="0" w:after="0" w:afterAutospacing="0"/>
        <w:ind w:firstLine="709"/>
        <w:jc w:val="both"/>
      </w:pPr>
      <w:r w:rsidRPr="00362AE3">
        <w:t>2) для объектов, расположенных на прочих улицах с двухсторонней застройкой, рекомендовано - по длине части улицы, занимаемой земельным участком, а по ширине - от границы земельного участка (собственного ограждения) и до края проезжей части улицы;</w:t>
      </w:r>
    </w:p>
    <w:p w:rsidR="00362AE3" w:rsidRPr="00362AE3" w:rsidRDefault="00362AE3" w:rsidP="00362AE3">
      <w:pPr>
        <w:pStyle w:val="a5"/>
        <w:spacing w:before="0" w:beforeAutospacing="0" w:after="0" w:afterAutospacing="0"/>
        <w:ind w:firstLine="709"/>
        <w:jc w:val="both"/>
      </w:pPr>
      <w:r w:rsidRPr="00362AE3">
        <w:t>3) для объектов, расположенных на прочих улицах с односторонней застройкой, рекомендовано - по длине части улицы, занимаемой земельным участком, а по ширине - от границы земельного участка (собственного ограждения) и до края проезжей части улицы;</w:t>
      </w:r>
    </w:p>
    <w:p w:rsidR="00362AE3" w:rsidRPr="00362AE3" w:rsidRDefault="00362AE3" w:rsidP="00362AE3">
      <w:pPr>
        <w:pStyle w:val="a5"/>
        <w:spacing w:before="0" w:beforeAutospacing="0" w:after="0" w:afterAutospacing="0"/>
        <w:ind w:firstLine="709"/>
        <w:jc w:val="both"/>
      </w:pPr>
      <w:r w:rsidRPr="00362AE3">
        <w:t>4)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рекомендовано - по всей длине части дороги и (или) пешеходной зоны, включая 10 метровую зеленую зону;</w:t>
      </w:r>
    </w:p>
    <w:p w:rsidR="00362AE3" w:rsidRPr="001B6233" w:rsidRDefault="00362AE3" w:rsidP="00362AE3">
      <w:pPr>
        <w:pStyle w:val="a5"/>
        <w:spacing w:before="0" w:beforeAutospacing="0" w:after="0" w:afterAutospacing="0"/>
        <w:ind w:firstLine="709"/>
        <w:jc w:val="both"/>
      </w:pPr>
      <w:r w:rsidRPr="00362AE3">
        <w:t xml:space="preserve">5) для некапитальных объектов торговли, общественного питания и бытового обслуживания населения, рекомендовано - в </w:t>
      </w:r>
      <w:r w:rsidRPr="001B6233">
        <w:t xml:space="preserve">радиусе не </w:t>
      </w:r>
      <w:r w:rsidR="001B6233" w:rsidRPr="001B6233">
        <w:t>более</w:t>
      </w:r>
      <w:r w:rsidRPr="001B6233">
        <w:t xml:space="preserve"> 10 метров от границы земельного участка, занятого этим объектом;</w:t>
      </w:r>
    </w:p>
    <w:p w:rsidR="00362AE3" w:rsidRPr="001B6233" w:rsidRDefault="00362AE3" w:rsidP="00362AE3">
      <w:pPr>
        <w:pStyle w:val="a5"/>
        <w:spacing w:before="0" w:beforeAutospacing="0" w:after="0" w:afterAutospacing="0"/>
        <w:ind w:firstLine="709"/>
        <w:jc w:val="both"/>
      </w:pPr>
      <w:r w:rsidRPr="001B6233">
        <w:t xml:space="preserve">6) для строительных площадок, рекомендовано - территория шириной не </w:t>
      </w:r>
      <w:r w:rsidR="001B6233" w:rsidRPr="001B6233">
        <w:t>менее</w:t>
      </w:r>
      <w:r w:rsidRPr="001B6233">
        <w:t xml:space="preserve"> 10 м от ограждения стройки и по всему периметру, кроме прилегающей территории иных объектов;</w:t>
      </w:r>
    </w:p>
    <w:p w:rsidR="00362AE3" w:rsidRPr="00362AE3" w:rsidRDefault="00362AE3" w:rsidP="00362AE3">
      <w:pPr>
        <w:pStyle w:val="a5"/>
        <w:spacing w:before="0" w:beforeAutospacing="0" w:after="0" w:afterAutospacing="0"/>
        <w:ind w:firstLine="709"/>
        <w:jc w:val="both"/>
      </w:pPr>
      <w:r w:rsidRPr="001B6233">
        <w:t>7) для площадок под установку мусоросборников</w:t>
      </w:r>
      <w:r w:rsidRPr="00362AE3">
        <w:t xml:space="preserve"> (контейнерных площадок), рекомендовано - территория шириной 20 м от ограждения площадки и по всему периметру.</w:t>
      </w:r>
    </w:p>
    <w:p w:rsidR="00362AE3" w:rsidRPr="00362AE3" w:rsidRDefault="00362AE3" w:rsidP="00362AE3">
      <w:pPr>
        <w:pStyle w:val="a5"/>
        <w:spacing w:before="0" w:beforeAutospacing="0" w:after="0" w:afterAutospacing="0"/>
        <w:ind w:firstLine="709"/>
        <w:jc w:val="both"/>
      </w:pPr>
      <w:r w:rsidRPr="00362AE3">
        <w:lastRenderedPageBreak/>
        <w:t>8) 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362AE3" w:rsidRPr="00362AE3" w:rsidRDefault="00362AE3" w:rsidP="00362AE3">
      <w:pPr>
        <w:pStyle w:val="a5"/>
        <w:spacing w:before="0" w:beforeAutospacing="0" w:after="0" w:afterAutospacing="0"/>
        <w:ind w:firstLine="709"/>
        <w:jc w:val="both"/>
      </w:pPr>
      <w:r w:rsidRPr="00362AE3">
        <w:t>8.2.9.1. В границах прилегающих территорий могут располагаться следующие территории общего пользования или их части:</w:t>
      </w:r>
    </w:p>
    <w:p w:rsidR="00362AE3" w:rsidRPr="00362AE3" w:rsidRDefault="00362AE3" w:rsidP="00362AE3">
      <w:pPr>
        <w:pStyle w:val="a5"/>
        <w:spacing w:before="0" w:beforeAutospacing="0" w:after="0" w:afterAutospacing="0"/>
        <w:ind w:firstLine="709"/>
        <w:jc w:val="both"/>
      </w:pPr>
      <w:r w:rsidRPr="00362AE3">
        <w:t>- пешеходные коммуникации, в том числе, дорожки, тропинки;</w:t>
      </w:r>
    </w:p>
    <w:p w:rsidR="00362AE3" w:rsidRPr="00362AE3" w:rsidRDefault="00362AE3" w:rsidP="00362AE3">
      <w:pPr>
        <w:pStyle w:val="a5"/>
        <w:spacing w:before="0" w:beforeAutospacing="0" w:after="0" w:afterAutospacing="0"/>
        <w:ind w:firstLine="709"/>
        <w:jc w:val="both"/>
      </w:pPr>
      <w:r w:rsidRPr="00362AE3">
        <w:t>- палисадники, клумбы;</w:t>
      </w:r>
    </w:p>
    <w:p w:rsidR="00362AE3" w:rsidRPr="001B6233" w:rsidRDefault="00362AE3" w:rsidP="00362AE3">
      <w:pPr>
        <w:pStyle w:val="a5"/>
        <w:spacing w:before="0" w:beforeAutospacing="0" w:after="0" w:afterAutospacing="0"/>
        <w:ind w:firstLine="709"/>
        <w:jc w:val="both"/>
      </w:pPr>
      <w:r w:rsidRPr="001B6233">
        <w:t xml:space="preserve">- иные территории общего пользования, установленные правилами благоустройства, за исключением дорог, проездов, тротуаров и других </w:t>
      </w:r>
      <w:hyperlink r:id="rId8" w:tooltip="Транспортные системы" w:history="1">
        <w:r w:rsidRPr="001B6233">
          <w:rPr>
            <w:rStyle w:val="ac"/>
            <w:color w:val="auto"/>
            <w:u w:val="none"/>
          </w:rPr>
          <w:t>транспортных коммуникаций</w:t>
        </w:r>
      </w:hyperlink>
      <w:r w:rsidRPr="001B6233">
        <w:t xml:space="preserve">,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 </w:t>
      </w:r>
      <w:hyperlink r:id="rId9" w:tooltip="Законы в России" w:history="1">
        <w:r w:rsidRPr="001B6233">
          <w:rPr>
            <w:rStyle w:val="ac"/>
            <w:color w:val="auto"/>
            <w:u w:val="none"/>
          </w:rPr>
          <w:t>законодательством Российской Федерации</w:t>
        </w:r>
      </w:hyperlink>
      <w:r w:rsidRPr="001B6233">
        <w:t>.</w:t>
      </w:r>
    </w:p>
    <w:p w:rsidR="00362AE3" w:rsidRPr="001B6233" w:rsidRDefault="00362AE3" w:rsidP="00362AE3">
      <w:pPr>
        <w:pStyle w:val="a5"/>
        <w:spacing w:before="0" w:beforeAutospacing="0" w:after="0" w:afterAutospacing="0"/>
        <w:ind w:firstLine="560"/>
        <w:jc w:val="both"/>
      </w:pPr>
      <w:r w:rsidRPr="001B6233">
        <w:t>8.2.9.2. Границы прилегающих территорий определяютс</w:t>
      </w:r>
      <w:r w:rsidR="001B6233">
        <w:t>я с учетом следующих ограничений</w:t>
      </w:r>
      <w:r w:rsidRPr="001B6233">
        <w:t>:</w:t>
      </w:r>
    </w:p>
    <w:p w:rsidR="00362AE3" w:rsidRPr="001B6233" w:rsidRDefault="00362AE3" w:rsidP="00362AE3">
      <w:pPr>
        <w:pStyle w:val="20"/>
        <w:shd w:val="clear" w:color="auto" w:fill="auto"/>
        <w:tabs>
          <w:tab w:val="left" w:pos="1072"/>
        </w:tabs>
        <w:spacing w:after="0" w:line="240" w:lineRule="auto"/>
        <w:jc w:val="both"/>
        <w:rPr>
          <w:rFonts w:ascii="Times New Roman" w:eastAsia="Arial Unicode MS" w:hAnsi="Times New Roman" w:cs="Times New Roman"/>
          <w:sz w:val="24"/>
          <w:szCs w:val="24"/>
          <w:lang w:eastAsia="ru-RU"/>
        </w:rPr>
      </w:pPr>
      <w:r w:rsidRPr="001B6233">
        <w:rPr>
          <w:rStyle w:val="2"/>
          <w:rFonts w:ascii="Times New Roman" w:hAnsi="Times New Roman" w:cs="Times New Roman"/>
          <w:color w:val="FF0000"/>
          <w:sz w:val="24"/>
          <w:szCs w:val="24"/>
        </w:rPr>
        <w:tab/>
      </w:r>
      <w:r w:rsidRPr="001B6233">
        <w:rPr>
          <w:rStyle w:val="2"/>
          <w:rFonts w:ascii="Times New Roman" w:hAnsi="Times New Roman" w:cs="Times New Roman"/>
          <w:sz w:val="24"/>
          <w:szCs w:val="24"/>
        </w:rPr>
        <w:t xml:space="preserve">- </w:t>
      </w:r>
      <w:r w:rsidRPr="001B6233">
        <w:rPr>
          <w:rFonts w:ascii="Times New Roman" w:eastAsia="Arial Unicode MS" w:hAnsi="Times New Roman" w:cs="Times New Roman"/>
          <w:sz w:val="24"/>
          <w:szCs w:val="24"/>
          <w:lang w:eastAsia="ru-RU"/>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362AE3" w:rsidRPr="001B6233" w:rsidRDefault="00362AE3" w:rsidP="00362AE3">
      <w:pPr>
        <w:widowControl w:val="0"/>
        <w:tabs>
          <w:tab w:val="left" w:pos="1072"/>
        </w:tabs>
        <w:jc w:val="both"/>
        <w:rPr>
          <w:rFonts w:eastAsia="Arial Unicode MS"/>
        </w:rPr>
      </w:pPr>
      <w:r w:rsidRPr="001B6233">
        <w:rPr>
          <w:rFonts w:eastAsia="Arial Unicode MS"/>
        </w:rPr>
        <w:tab/>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362AE3" w:rsidRPr="001B6233" w:rsidRDefault="00362AE3" w:rsidP="00362AE3">
      <w:pPr>
        <w:widowControl w:val="0"/>
        <w:tabs>
          <w:tab w:val="left" w:pos="1072"/>
        </w:tabs>
        <w:jc w:val="both"/>
        <w:rPr>
          <w:rFonts w:eastAsia="Arial Unicode MS"/>
        </w:rPr>
      </w:pPr>
      <w:r w:rsidRPr="001B6233">
        <w:rPr>
          <w:rFonts w:eastAsia="Arial Unicode MS"/>
        </w:rPr>
        <w:tab/>
        <w:t>- пересечение границ прилегающих территорий, за исключением случая установления общих смежных границ прилегающих территорий, не допускается;</w:t>
      </w:r>
    </w:p>
    <w:p w:rsidR="00362AE3" w:rsidRPr="001B6233" w:rsidRDefault="00362AE3" w:rsidP="00362AE3">
      <w:pPr>
        <w:widowControl w:val="0"/>
        <w:tabs>
          <w:tab w:val="left" w:pos="1072"/>
        </w:tabs>
        <w:jc w:val="both"/>
        <w:rPr>
          <w:rFonts w:eastAsia="Arial Unicode MS"/>
        </w:rPr>
      </w:pPr>
      <w:r w:rsidRPr="001B6233">
        <w:rPr>
          <w:rFonts w:eastAsia="Arial Unicode MS"/>
        </w:rPr>
        <w:tab/>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362AE3" w:rsidRPr="001B6233" w:rsidRDefault="00362AE3" w:rsidP="00362AE3">
      <w:pPr>
        <w:widowControl w:val="0"/>
        <w:tabs>
          <w:tab w:val="left" w:pos="1072"/>
        </w:tabs>
        <w:jc w:val="both"/>
        <w:rPr>
          <w:rFonts w:eastAsia="Arial Unicode MS"/>
        </w:rPr>
      </w:pPr>
      <w:r w:rsidRPr="001B6233">
        <w:rPr>
          <w:rFonts w:eastAsia="Arial Unicode MS"/>
        </w:rPr>
        <w:tab/>
        <w:t xml:space="preserve">-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1B6233">
        <w:rPr>
          <w:rFonts w:eastAsia="Arial Unicode MS"/>
        </w:rPr>
        <w:t>вкрапливания</w:t>
      </w:r>
      <w:proofErr w:type="spellEnd"/>
      <w:r w:rsidRPr="001B6233">
        <w:rPr>
          <w:rFonts w:eastAsia="Arial Unicode MS"/>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362AE3" w:rsidRPr="001B6233" w:rsidRDefault="00362AE3" w:rsidP="00362AE3">
      <w:pPr>
        <w:pStyle w:val="20"/>
        <w:shd w:val="clear" w:color="auto" w:fill="auto"/>
        <w:tabs>
          <w:tab w:val="left" w:pos="841"/>
        </w:tabs>
        <w:spacing w:after="0" w:line="240" w:lineRule="auto"/>
        <w:jc w:val="both"/>
        <w:rPr>
          <w:rFonts w:ascii="Times New Roman" w:hAnsi="Times New Roman" w:cs="Times New Roman"/>
          <w:sz w:val="24"/>
          <w:szCs w:val="24"/>
          <w:lang w:eastAsia="ru-RU"/>
        </w:rPr>
      </w:pPr>
      <w:r w:rsidRPr="001B6233">
        <w:rPr>
          <w:rFonts w:ascii="Times New Roman" w:hAnsi="Times New Roman" w:cs="Times New Roman"/>
          <w:sz w:val="24"/>
          <w:szCs w:val="24"/>
        </w:rPr>
        <w:tab/>
        <w:t xml:space="preserve">8.2.9.3. Границы прилегающей территории отображаются на карте-схеме границ прилегающей территории на кадастровом плане территории. </w:t>
      </w:r>
      <w:r w:rsidRPr="001B6233">
        <w:rPr>
          <w:rFonts w:ascii="Times New Roman" w:hAnsi="Times New Roman" w:cs="Times New Roman"/>
          <w:sz w:val="24"/>
          <w:szCs w:val="24"/>
          <w:lang w:eastAsia="ru-RU"/>
        </w:rPr>
        <w:t>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w:t>
      </w:r>
    </w:p>
    <w:p w:rsidR="00362AE3" w:rsidRPr="001B6233" w:rsidRDefault="00362AE3" w:rsidP="00362AE3">
      <w:pPr>
        <w:pStyle w:val="20"/>
        <w:shd w:val="clear" w:color="auto" w:fill="auto"/>
        <w:tabs>
          <w:tab w:val="left" w:pos="841"/>
        </w:tabs>
        <w:spacing w:after="0" w:line="240" w:lineRule="auto"/>
        <w:jc w:val="both"/>
        <w:rPr>
          <w:rFonts w:ascii="Times New Roman" w:hAnsi="Times New Roman" w:cs="Times New Roman"/>
          <w:sz w:val="24"/>
          <w:szCs w:val="24"/>
        </w:rPr>
      </w:pPr>
      <w:r w:rsidRPr="001B6233">
        <w:rPr>
          <w:rFonts w:ascii="Times New Roman" w:hAnsi="Times New Roman" w:cs="Times New Roman"/>
          <w:color w:val="FF0000"/>
          <w:sz w:val="24"/>
          <w:szCs w:val="24"/>
          <w:lang w:eastAsia="ru-RU"/>
        </w:rPr>
        <w:tab/>
      </w:r>
      <w:r w:rsidRPr="001B6233">
        <w:rPr>
          <w:rFonts w:ascii="Times New Roman" w:hAnsi="Times New Roman" w:cs="Times New Roman"/>
          <w:sz w:val="24"/>
          <w:szCs w:val="24"/>
        </w:rPr>
        <w:t>Форма карт-схем, а также требования к их оформлению устанавливаются исполнительным органом государственной власти Мурманской области, уполномоченным в сфере архитектуры и градостроительства.</w:t>
      </w:r>
    </w:p>
    <w:p w:rsidR="00362AE3" w:rsidRPr="001B6233" w:rsidRDefault="00362AE3" w:rsidP="00362AE3">
      <w:pPr>
        <w:pStyle w:val="21"/>
        <w:spacing w:after="0" w:line="240" w:lineRule="auto"/>
        <w:jc w:val="both"/>
        <w:rPr>
          <w:color w:val="auto"/>
        </w:rPr>
      </w:pPr>
      <w:r w:rsidRPr="001B6233">
        <w:rPr>
          <w:color w:val="auto"/>
        </w:rPr>
        <w:tab/>
        <w:t>8.2.9.4. Подготовка карт-схем осуществляется администрацией муниципального образования городское поселение Ревда Ловозерского района в порядке, установленном муниципальными правовыми актами, с учетом конкретных особенностей местности и застройки, а также с учетом предложений заинтересованных физических и юридических лиц.</w:t>
      </w:r>
    </w:p>
    <w:p w:rsidR="00362AE3" w:rsidRPr="001B6233" w:rsidRDefault="00362AE3" w:rsidP="00362AE3">
      <w:pPr>
        <w:pStyle w:val="21"/>
        <w:spacing w:after="0" w:line="240" w:lineRule="auto"/>
        <w:jc w:val="both"/>
        <w:rPr>
          <w:color w:val="auto"/>
        </w:rPr>
      </w:pPr>
      <w:r w:rsidRPr="001B6233">
        <w:rPr>
          <w:color w:val="auto"/>
        </w:rPr>
        <w:lastRenderedPageBreak/>
        <w:tab/>
        <w:t>8.2.9.5.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362AE3" w:rsidRPr="001B6233" w:rsidRDefault="00362AE3" w:rsidP="00362AE3">
      <w:pPr>
        <w:pStyle w:val="21"/>
        <w:spacing w:after="0" w:line="240" w:lineRule="auto"/>
        <w:jc w:val="both"/>
        <w:rPr>
          <w:color w:val="auto"/>
        </w:rPr>
      </w:pPr>
      <w:r w:rsidRPr="001B6233">
        <w:rPr>
          <w:color w:val="FF0000"/>
        </w:rPr>
        <w:tab/>
      </w:r>
      <w:r w:rsidRPr="001B6233">
        <w:rPr>
          <w:color w:val="auto"/>
        </w:rPr>
        <w:t>8.2.9.6</w:t>
      </w:r>
      <w:r w:rsidR="001B6233">
        <w:rPr>
          <w:color w:val="auto"/>
        </w:rPr>
        <w:t>.</w:t>
      </w:r>
      <w:r w:rsidRPr="001B6233">
        <w:rPr>
          <w:color w:val="auto"/>
        </w:rPr>
        <w:t xml:space="preserve"> При </w:t>
      </w:r>
      <w:proofErr w:type="spellStart"/>
      <w:r w:rsidRPr="001B6233">
        <w:rPr>
          <w:color w:val="auto"/>
        </w:rPr>
        <w:t>поддготовке</w:t>
      </w:r>
      <w:proofErr w:type="spellEnd"/>
      <w:r w:rsidRPr="001B6233">
        <w:rPr>
          <w:color w:val="auto"/>
        </w:rPr>
        <w:t xml:space="preserve"> карт-схем границ прилегающей территории учитываются материалы и сведения:</w:t>
      </w:r>
    </w:p>
    <w:p w:rsidR="00362AE3" w:rsidRPr="001B6233" w:rsidRDefault="00362AE3" w:rsidP="00362AE3">
      <w:pPr>
        <w:pStyle w:val="21"/>
        <w:spacing w:after="0" w:line="240" w:lineRule="auto"/>
        <w:jc w:val="both"/>
        <w:rPr>
          <w:color w:val="auto"/>
        </w:rPr>
      </w:pPr>
      <w:r w:rsidRPr="001B6233">
        <w:rPr>
          <w:color w:val="auto"/>
        </w:rPr>
        <w:tab/>
        <w:t>- утвержденных документов территориального планирования;</w:t>
      </w:r>
    </w:p>
    <w:p w:rsidR="00362AE3" w:rsidRPr="001B6233" w:rsidRDefault="00362AE3" w:rsidP="00362AE3">
      <w:pPr>
        <w:pStyle w:val="21"/>
        <w:spacing w:after="0" w:line="240" w:lineRule="auto"/>
        <w:jc w:val="both"/>
        <w:rPr>
          <w:color w:val="auto"/>
        </w:rPr>
      </w:pPr>
      <w:r w:rsidRPr="001B6233">
        <w:rPr>
          <w:color w:val="auto"/>
        </w:rPr>
        <w:tab/>
        <w:t>- правил землепользования и застройки;</w:t>
      </w:r>
    </w:p>
    <w:p w:rsidR="00362AE3" w:rsidRPr="001B6233" w:rsidRDefault="00362AE3" w:rsidP="00362AE3">
      <w:pPr>
        <w:pStyle w:val="21"/>
        <w:spacing w:after="0" w:line="240" w:lineRule="auto"/>
        <w:jc w:val="both"/>
        <w:rPr>
          <w:color w:val="auto"/>
        </w:rPr>
      </w:pPr>
      <w:r w:rsidRPr="001B6233">
        <w:rPr>
          <w:color w:val="auto"/>
        </w:rPr>
        <w:tab/>
        <w:t>- проектов планировки территории;</w:t>
      </w:r>
    </w:p>
    <w:p w:rsidR="00362AE3" w:rsidRPr="001B6233" w:rsidRDefault="00362AE3" w:rsidP="00362AE3">
      <w:pPr>
        <w:pStyle w:val="21"/>
        <w:spacing w:after="0" w:line="240" w:lineRule="auto"/>
        <w:jc w:val="both"/>
        <w:rPr>
          <w:color w:val="auto"/>
        </w:rPr>
      </w:pPr>
      <w:r w:rsidRPr="001B6233">
        <w:rPr>
          <w:color w:val="auto"/>
        </w:rPr>
        <w:tab/>
        <w:t>- землеустроительной документации;</w:t>
      </w:r>
    </w:p>
    <w:p w:rsidR="00362AE3" w:rsidRPr="001B6233" w:rsidRDefault="00362AE3" w:rsidP="00362AE3">
      <w:pPr>
        <w:pStyle w:val="21"/>
        <w:spacing w:after="0" w:line="240" w:lineRule="auto"/>
        <w:jc w:val="both"/>
        <w:rPr>
          <w:color w:val="auto"/>
        </w:rPr>
      </w:pPr>
      <w:r w:rsidRPr="001B6233">
        <w:rPr>
          <w:color w:val="auto"/>
        </w:rPr>
        <w:tab/>
        <w:t>- положения об особо охраняемой природной территории;</w:t>
      </w:r>
    </w:p>
    <w:p w:rsidR="00362AE3" w:rsidRPr="001B6233" w:rsidRDefault="00362AE3" w:rsidP="00362AE3">
      <w:pPr>
        <w:pStyle w:val="21"/>
        <w:spacing w:after="0" w:line="240" w:lineRule="auto"/>
        <w:jc w:val="both"/>
        <w:rPr>
          <w:color w:val="auto"/>
        </w:rPr>
      </w:pPr>
      <w:r w:rsidRPr="001B6233">
        <w:rPr>
          <w:color w:val="auto"/>
        </w:rPr>
        <w:tab/>
        <w:t>- о зонах с особыми условиями использования территории;</w:t>
      </w:r>
    </w:p>
    <w:p w:rsidR="00362AE3" w:rsidRPr="001B6233" w:rsidRDefault="00362AE3" w:rsidP="00362AE3">
      <w:pPr>
        <w:pStyle w:val="21"/>
        <w:spacing w:after="0" w:line="240" w:lineRule="auto"/>
        <w:jc w:val="both"/>
        <w:rPr>
          <w:color w:val="auto"/>
        </w:rPr>
      </w:pPr>
      <w:r w:rsidRPr="001B6233">
        <w:rPr>
          <w:color w:val="auto"/>
        </w:rPr>
        <w:tab/>
        <w:t>- о земельных участках общего пользования и территориях общего пользования, красных линиях;</w:t>
      </w:r>
    </w:p>
    <w:p w:rsidR="00362AE3" w:rsidRPr="001B6233" w:rsidRDefault="00362AE3" w:rsidP="00362AE3">
      <w:pPr>
        <w:pStyle w:val="21"/>
        <w:spacing w:after="0" w:line="240" w:lineRule="auto"/>
        <w:jc w:val="both"/>
        <w:rPr>
          <w:color w:val="auto"/>
        </w:rPr>
      </w:pPr>
      <w:r w:rsidRPr="001B6233">
        <w:rPr>
          <w:color w:val="auto"/>
        </w:rPr>
        <w:tab/>
        <w:t>- о местоположении границ прилегающих земельных участков;</w:t>
      </w:r>
    </w:p>
    <w:p w:rsidR="00362AE3" w:rsidRPr="001B6233" w:rsidRDefault="00362AE3" w:rsidP="00362AE3">
      <w:pPr>
        <w:pStyle w:val="21"/>
        <w:spacing w:after="0" w:line="240" w:lineRule="auto"/>
        <w:jc w:val="both"/>
        <w:rPr>
          <w:color w:val="auto"/>
        </w:rPr>
      </w:pPr>
      <w:r w:rsidRPr="001B6233">
        <w:rPr>
          <w:color w:val="auto"/>
        </w:rPr>
        <w:tab/>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Мурманской области, адресными инвестиционными программами), объектов незавершенного строительства.</w:t>
      </w:r>
    </w:p>
    <w:p w:rsidR="00362AE3" w:rsidRPr="001B6233" w:rsidRDefault="00362AE3" w:rsidP="00362AE3">
      <w:pPr>
        <w:pStyle w:val="21"/>
        <w:spacing w:after="0" w:line="240" w:lineRule="auto"/>
        <w:jc w:val="both"/>
        <w:rPr>
          <w:color w:val="auto"/>
        </w:rPr>
      </w:pPr>
      <w:r w:rsidRPr="001B6233">
        <w:rPr>
          <w:color w:val="auto"/>
        </w:rPr>
        <w:tab/>
        <w:t>8.2.9.</w:t>
      </w:r>
      <w:r w:rsidR="001B6233">
        <w:rPr>
          <w:color w:val="auto"/>
        </w:rPr>
        <w:t>7</w:t>
      </w:r>
      <w:r w:rsidRPr="001B6233">
        <w:rPr>
          <w:color w:val="auto"/>
        </w:rPr>
        <w:t>. Проекты карт-схем подлежат размещению на официальном сайте органа местного самоуправления муниципального образования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один месяц до их утверждения в целях согласования карт-схем с собственниками или пользователями зданий, строений, сооружений, земельных участков, находящихся в границах прилегающих территорий, а также с иными заинтересованными физическими и юридическими лицами в порядке, установленном муниципальными правовыми актами.</w:t>
      </w:r>
    </w:p>
    <w:p w:rsidR="00362AE3" w:rsidRPr="001B6233" w:rsidRDefault="00362AE3" w:rsidP="00362AE3">
      <w:pPr>
        <w:pStyle w:val="21"/>
        <w:spacing w:after="0" w:line="240" w:lineRule="auto"/>
        <w:ind w:firstLine="709"/>
        <w:jc w:val="both"/>
        <w:rPr>
          <w:color w:val="auto"/>
        </w:rPr>
      </w:pPr>
      <w:r w:rsidRPr="001B6233">
        <w:rPr>
          <w:color w:val="auto"/>
        </w:rPr>
        <w:t>8.2.9.</w:t>
      </w:r>
      <w:r w:rsidR="001B6233">
        <w:rPr>
          <w:color w:val="auto"/>
        </w:rPr>
        <w:t>8</w:t>
      </w:r>
      <w:r w:rsidRPr="001B6233">
        <w:rPr>
          <w:color w:val="auto"/>
        </w:rPr>
        <w:t>. Согласованные карты-схемы утверждаются муниципальными правовыми актами.</w:t>
      </w:r>
    </w:p>
    <w:p w:rsidR="00362AE3" w:rsidRPr="001B6233" w:rsidRDefault="00362AE3" w:rsidP="00362AE3">
      <w:pPr>
        <w:pStyle w:val="21"/>
        <w:spacing w:after="0" w:line="240" w:lineRule="auto"/>
        <w:ind w:firstLine="709"/>
        <w:jc w:val="both"/>
        <w:rPr>
          <w:color w:val="auto"/>
        </w:rPr>
      </w:pPr>
      <w:r w:rsidRPr="001B6233">
        <w:rPr>
          <w:color w:val="auto"/>
        </w:rPr>
        <w:t>8.2.9.</w:t>
      </w:r>
      <w:r w:rsidR="001B6233">
        <w:rPr>
          <w:color w:val="auto"/>
        </w:rPr>
        <w:t>9</w:t>
      </w:r>
      <w:r w:rsidRPr="001B6233">
        <w:rPr>
          <w:color w:val="auto"/>
        </w:rPr>
        <w:t xml:space="preserve">.Утвержденные схемы границ прилегающих территорий публикуются в порядке, установленном для официального опубликования муниципальных правовых актов, и </w:t>
      </w:r>
      <w:proofErr w:type="spellStart"/>
      <w:r w:rsidRPr="001B6233">
        <w:rPr>
          <w:color w:val="auto"/>
        </w:rPr>
        <w:t>размещеаются</w:t>
      </w:r>
      <w:proofErr w:type="spellEnd"/>
      <w:r w:rsidRPr="001B6233">
        <w:rPr>
          <w:color w:val="auto"/>
        </w:rPr>
        <w:t xml:space="preserve"> на официальном сайте муниципального образования, а также подлежат размещению в информационной системе обеспечения градостроительной деятельности не позднее одного месяца со дня ух утверждения, если иные сроки не </w:t>
      </w:r>
      <w:proofErr w:type="spellStart"/>
      <w:r w:rsidRPr="001B6233">
        <w:rPr>
          <w:color w:val="auto"/>
        </w:rPr>
        <w:t>установлвениы</w:t>
      </w:r>
      <w:proofErr w:type="spellEnd"/>
      <w:r w:rsidRPr="001B6233">
        <w:rPr>
          <w:color w:val="auto"/>
        </w:rPr>
        <w:t xml:space="preserve"> для официального опубликования муниципальных правовых актов.</w:t>
      </w:r>
    </w:p>
    <w:p w:rsidR="00362AE3" w:rsidRPr="00362AE3" w:rsidRDefault="00362AE3" w:rsidP="00362AE3">
      <w:pPr>
        <w:pStyle w:val="21"/>
        <w:spacing w:after="0" w:line="240" w:lineRule="auto"/>
        <w:jc w:val="both"/>
        <w:rPr>
          <w:color w:val="auto"/>
        </w:rPr>
      </w:pPr>
      <w:r w:rsidRPr="00FB457D">
        <w:rPr>
          <w:color w:val="auto"/>
        </w:rPr>
        <w:tab/>
      </w:r>
      <w:r w:rsidRPr="00FB457D">
        <w:rPr>
          <w:color w:val="auto"/>
          <w:u w:val="single"/>
        </w:rPr>
        <w:t>8.2.9.</w:t>
      </w:r>
      <w:r w:rsidR="001B6233">
        <w:rPr>
          <w:color w:val="auto"/>
          <w:u w:val="single"/>
        </w:rPr>
        <w:t>10</w:t>
      </w:r>
      <w:r w:rsidRPr="00FB457D">
        <w:rPr>
          <w:color w:val="auto"/>
          <w:u w:val="single"/>
        </w:rPr>
        <w:t>.</w:t>
      </w:r>
      <w:r w:rsidRPr="00FB457D">
        <w:rPr>
          <w:color w:val="auto"/>
        </w:rPr>
        <w:t xml:space="preserve"> Один экземпляр карты</w:t>
      </w:r>
      <w:r w:rsidRPr="00362AE3">
        <w:rPr>
          <w:color w:val="auto"/>
        </w:rPr>
        <w:t xml:space="preserve">-схемы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 </w:t>
      </w:r>
    </w:p>
    <w:p w:rsidR="00362AE3" w:rsidRPr="00362AE3" w:rsidRDefault="00362AE3" w:rsidP="00362AE3">
      <w:pPr>
        <w:pStyle w:val="21"/>
        <w:tabs>
          <w:tab w:val="left" w:pos="709"/>
        </w:tabs>
        <w:spacing w:after="0" w:line="240" w:lineRule="auto"/>
        <w:jc w:val="both"/>
      </w:pPr>
      <w:r w:rsidRPr="00362AE3">
        <w:rPr>
          <w:color w:val="FF0000"/>
        </w:rPr>
        <w:tab/>
      </w:r>
      <w:r w:rsidRPr="00362AE3">
        <w:t xml:space="preserve">8.2.10.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хозяйствующие субъекты, а также владельцев частного жилищного фонда, если иное не предусмотрено законом или договором: </w:t>
      </w:r>
    </w:p>
    <w:p w:rsidR="00362AE3" w:rsidRPr="00362AE3" w:rsidRDefault="00362AE3" w:rsidP="00362AE3">
      <w:pPr>
        <w:pStyle w:val="21"/>
        <w:spacing w:after="0" w:line="240" w:lineRule="auto"/>
        <w:jc w:val="both"/>
        <w:rPr>
          <w:color w:val="auto"/>
        </w:rPr>
      </w:pPr>
      <w:r w:rsidRPr="00362AE3">
        <w:tab/>
      </w:r>
      <w:r w:rsidRPr="00362AE3">
        <w:rPr>
          <w:color w:val="auto"/>
        </w:rPr>
        <w:t>8.2.10.</w:t>
      </w:r>
      <w:r w:rsidR="001B6233">
        <w:rPr>
          <w:color w:val="auto"/>
        </w:rPr>
        <w:t>1</w:t>
      </w:r>
      <w:r w:rsidRPr="00362AE3">
        <w:rPr>
          <w:color w:val="auto"/>
        </w:rPr>
        <w:t xml:space="preserve">.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 </w:t>
      </w:r>
    </w:p>
    <w:p w:rsidR="00362AE3" w:rsidRPr="00362AE3" w:rsidRDefault="00362AE3" w:rsidP="00362AE3">
      <w:pPr>
        <w:pStyle w:val="21"/>
        <w:spacing w:after="0" w:line="240" w:lineRule="auto"/>
        <w:jc w:val="both"/>
        <w:rPr>
          <w:color w:val="auto"/>
        </w:rPr>
      </w:pPr>
      <w:r w:rsidRPr="00362AE3">
        <w:rPr>
          <w:color w:val="auto"/>
        </w:rPr>
        <w:tab/>
        <w:t>8.2.10.</w:t>
      </w:r>
      <w:r w:rsidR="001B6233">
        <w:rPr>
          <w:color w:val="auto"/>
        </w:rPr>
        <w:t>2</w:t>
      </w:r>
      <w:r w:rsidRPr="00362AE3">
        <w:rPr>
          <w:color w:val="auto"/>
        </w:rPr>
        <w:t>. Строительные организации - территории строительных площадок, прилегающие к ним территории.</w:t>
      </w:r>
    </w:p>
    <w:p w:rsidR="00362AE3" w:rsidRPr="00362AE3" w:rsidRDefault="001B6233" w:rsidP="00362AE3">
      <w:pPr>
        <w:pStyle w:val="21"/>
        <w:tabs>
          <w:tab w:val="left" w:pos="709"/>
        </w:tabs>
        <w:spacing w:after="0" w:line="240" w:lineRule="auto"/>
        <w:jc w:val="both"/>
        <w:rPr>
          <w:color w:val="auto"/>
        </w:rPr>
      </w:pPr>
      <w:r>
        <w:rPr>
          <w:color w:val="auto"/>
        </w:rPr>
        <w:lastRenderedPageBreak/>
        <w:tab/>
        <w:t>8.2.10.3</w:t>
      </w:r>
      <w:r w:rsidR="00362AE3" w:rsidRPr="00362AE3">
        <w:rPr>
          <w:color w:val="auto"/>
        </w:rPr>
        <w:t xml:space="preserve">.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 </w:t>
      </w:r>
    </w:p>
    <w:p w:rsidR="00362AE3" w:rsidRPr="00362AE3" w:rsidRDefault="00362AE3" w:rsidP="00362AE3">
      <w:pPr>
        <w:pStyle w:val="21"/>
        <w:tabs>
          <w:tab w:val="left" w:pos="709"/>
        </w:tabs>
        <w:spacing w:after="0" w:line="240" w:lineRule="auto"/>
        <w:jc w:val="both"/>
        <w:rPr>
          <w:color w:val="auto"/>
        </w:rPr>
      </w:pPr>
      <w:r w:rsidRPr="00362AE3">
        <w:rPr>
          <w:color w:val="auto"/>
        </w:rPr>
        <w:tab/>
        <w:t>8.2.10.</w:t>
      </w:r>
      <w:r w:rsidR="001B6233">
        <w:rPr>
          <w:color w:val="auto"/>
        </w:rPr>
        <w:t>4</w:t>
      </w:r>
      <w:r w:rsidRPr="00362AE3">
        <w:rPr>
          <w:color w:val="auto"/>
        </w:rPr>
        <w:t xml:space="preserve">.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 </w:t>
      </w:r>
    </w:p>
    <w:p w:rsidR="00362AE3" w:rsidRPr="00362AE3" w:rsidRDefault="00362AE3" w:rsidP="00362AE3">
      <w:pPr>
        <w:pStyle w:val="21"/>
        <w:spacing w:after="0" w:line="240" w:lineRule="auto"/>
        <w:jc w:val="both"/>
        <w:rPr>
          <w:color w:val="auto"/>
        </w:rPr>
      </w:pPr>
      <w:r w:rsidRPr="00362AE3">
        <w:rPr>
          <w:color w:val="auto"/>
        </w:rPr>
        <w:tab/>
        <w:t>8.2.10.</w:t>
      </w:r>
      <w:r w:rsidR="001B6233">
        <w:rPr>
          <w:color w:val="auto"/>
        </w:rPr>
        <w:t>5</w:t>
      </w:r>
      <w:r w:rsidRPr="00362AE3">
        <w:rPr>
          <w:color w:val="auto"/>
        </w:rPr>
        <w:t xml:space="preserve">.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 </w:t>
      </w:r>
    </w:p>
    <w:p w:rsidR="00362AE3" w:rsidRPr="00362AE3" w:rsidRDefault="00362AE3" w:rsidP="00362AE3">
      <w:pPr>
        <w:pStyle w:val="21"/>
        <w:spacing w:after="0" w:line="240" w:lineRule="auto"/>
        <w:jc w:val="both"/>
        <w:rPr>
          <w:color w:val="auto"/>
        </w:rPr>
      </w:pPr>
      <w:r w:rsidRPr="00362AE3">
        <w:rPr>
          <w:color w:val="auto"/>
        </w:rPr>
        <w:tab/>
        <w:t>8.2.10.</w:t>
      </w:r>
      <w:r w:rsidR="001B6233">
        <w:rPr>
          <w:color w:val="auto"/>
        </w:rPr>
        <w:t>6</w:t>
      </w:r>
      <w:r w:rsidRPr="00362AE3">
        <w:rPr>
          <w:color w:val="auto"/>
        </w:rPr>
        <w:t xml:space="preserve">.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 </w:t>
      </w:r>
    </w:p>
    <w:p w:rsidR="00362AE3" w:rsidRPr="00362AE3" w:rsidRDefault="00362AE3" w:rsidP="00362AE3">
      <w:pPr>
        <w:pStyle w:val="21"/>
        <w:spacing w:after="0" w:line="240" w:lineRule="auto"/>
        <w:jc w:val="both"/>
        <w:rPr>
          <w:color w:val="auto"/>
        </w:rPr>
      </w:pPr>
      <w:r w:rsidRPr="00362AE3">
        <w:rPr>
          <w:color w:val="auto"/>
        </w:rPr>
        <w:tab/>
        <w:t>8.2.10.</w:t>
      </w:r>
      <w:r w:rsidR="001B6233">
        <w:rPr>
          <w:color w:val="auto"/>
        </w:rPr>
        <w:t>7</w:t>
      </w:r>
      <w:r w:rsidRPr="00362AE3">
        <w:rPr>
          <w:color w:val="auto"/>
        </w:rPr>
        <w:t xml:space="preserve">.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 </w:t>
      </w:r>
    </w:p>
    <w:p w:rsidR="00362AE3" w:rsidRPr="00362AE3" w:rsidRDefault="00362AE3" w:rsidP="00362AE3">
      <w:pPr>
        <w:pStyle w:val="21"/>
        <w:spacing w:after="0" w:line="240" w:lineRule="auto"/>
        <w:jc w:val="both"/>
        <w:rPr>
          <w:color w:val="auto"/>
        </w:rPr>
      </w:pPr>
      <w:r w:rsidRPr="00362AE3">
        <w:rPr>
          <w:color w:val="auto"/>
        </w:rPr>
        <w:tab/>
        <w:t>8.2.10.</w:t>
      </w:r>
      <w:r w:rsidR="001B6233">
        <w:rPr>
          <w:color w:val="auto"/>
        </w:rPr>
        <w:t>8</w:t>
      </w:r>
      <w:r w:rsidRPr="00362AE3">
        <w:rPr>
          <w:color w:val="auto"/>
        </w:rPr>
        <w:t xml:space="preserve">.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 </w:t>
      </w:r>
    </w:p>
    <w:p w:rsidR="00362AE3" w:rsidRPr="00362AE3" w:rsidRDefault="00362AE3" w:rsidP="00362AE3">
      <w:pPr>
        <w:pStyle w:val="21"/>
        <w:tabs>
          <w:tab w:val="left" w:pos="709"/>
        </w:tabs>
        <w:spacing w:after="0" w:line="240" w:lineRule="auto"/>
        <w:jc w:val="both"/>
        <w:rPr>
          <w:color w:val="auto"/>
        </w:rPr>
      </w:pPr>
      <w:r w:rsidRPr="00362AE3">
        <w:rPr>
          <w:color w:val="auto"/>
        </w:rPr>
        <w:tab/>
        <w:t>8.2.10.</w:t>
      </w:r>
      <w:r w:rsidR="001B6233">
        <w:rPr>
          <w:color w:val="auto"/>
        </w:rPr>
        <w:t>9</w:t>
      </w:r>
      <w:r w:rsidRPr="00362AE3">
        <w:rPr>
          <w:color w:val="auto"/>
        </w:rPr>
        <w:t xml:space="preserve">.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 </w:t>
      </w:r>
    </w:p>
    <w:p w:rsidR="00362AE3" w:rsidRPr="00362AE3" w:rsidRDefault="00362AE3" w:rsidP="00362AE3">
      <w:pPr>
        <w:pStyle w:val="21"/>
        <w:tabs>
          <w:tab w:val="left" w:pos="709"/>
        </w:tabs>
        <w:spacing w:after="0" w:line="240" w:lineRule="auto"/>
        <w:jc w:val="both"/>
        <w:rPr>
          <w:color w:val="auto"/>
        </w:rPr>
      </w:pPr>
      <w:r w:rsidRPr="00362AE3">
        <w:rPr>
          <w:color w:val="auto"/>
        </w:rPr>
        <w:tab/>
        <w:t>8.2.10.1</w:t>
      </w:r>
      <w:r w:rsidR="001B6233">
        <w:rPr>
          <w:color w:val="auto"/>
        </w:rPr>
        <w:t>0</w:t>
      </w:r>
      <w:r w:rsidRPr="00362AE3">
        <w:rPr>
          <w:color w:val="auto"/>
        </w:rPr>
        <w:t xml:space="preserve">.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20 м. </w:t>
      </w:r>
    </w:p>
    <w:p w:rsidR="00362AE3" w:rsidRPr="00362AE3" w:rsidRDefault="00362AE3" w:rsidP="00362AE3">
      <w:pPr>
        <w:pStyle w:val="21"/>
        <w:tabs>
          <w:tab w:val="left" w:pos="709"/>
        </w:tabs>
        <w:spacing w:after="0" w:line="240" w:lineRule="auto"/>
        <w:jc w:val="both"/>
        <w:rPr>
          <w:color w:val="auto"/>
        </w:rPr>
      </w:pPr>
      <w:r w:rsidRPr="00362AE3">
        <w:rPr>
          <w:color w:val="auto"/>
        </w:rPr>
        <w:tab/>
        <w:t xml:space="preserve">8.2.11. Организация и осуществление уборочных работ возлагаются: </w:t>
      </w:r>
    </w:p>
    <w:p w:rsidR="00362AE3" w:rsidRPr="00362AE3" w:rsidRDefault="00362AE3" w:rsidP="00362AE3">
      <w:pPr>
        <w:pStyle w:val="21"/>
        <w:spacing w:after="0" w:line="240" w:lineRule="auto"/>
        <w:jc w:val="both"/>
        <w:rPr>
          <w:color w:val="auto"/>
        </w:rPr>
      </w:pPr>
      <w:r w:rsidRPr="00362AE3">
        <w:rPr>
          <w:color w:val="auto"/>
        </w:rPr>
        <w:tab/>
        <w:t xml:space="preserve">8.2.11.1.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 </w:t>
      </w:r>
    </w:p>
    <w:p w:rsidR="00362AE3" w:rsidRPr="00362AE3" w:rsidRDefault="00362AE3" w:rsidP="00362AE3">
      <w:pPr>
        <w:pStyle w:val="21"/>
        <w:tabs>
          <w:tab w:val="left" w:pos="709"/>
        </w:tabs>
        <w:spacing w:after="0" w:line="240" w:lineRule="auto"/>
        <w:jc w:val="both"/>
        <w:rPr>
          <w:color w:val="auto"/>
        </w:rPr>
      </w:pPr>
      <w:r w:rsidRPr="00362AE3">
        <w:rPr>
          <w:color w:val="auto"/>
        </w:rPr>
        <w:tab/>
        <w:t xml:space="preserve">8.2.11.2. По тротуарам, находящимся на мостах, путепроводах, эстакадах,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 </w:t>
      </w:r>
    </w:p>
    <w:p w:rsidR="00362AE3" w:rsidRPr="00362AE3" w:rsidRDefault="00362AE3" w:rsidP="00362AE3">
      <w:pPr>
        <w:pStyle w:val="21"/>
        <w:tabs>
          <w:tab w:val="left" w:pos="709"/>
        </w:tabs>
        <w:spacing w:after="0" w:line="240" w:lineRule="auto"/>
        <w:jc w:val="both"/>
        <w:rPr>
          <w:color w:val="auto"/>
        </w:rPr>
      </w:pPr>
      <w:r w:rsidRPr="00362AE3">
        <w:rPr>
          <w:color w:val="auto"/>
        </w:rPr>
        <w:tab/>
        <w:t xml:space="preserve">8.2.11.3.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 </w:t>
      </w:r>
    </w:p>
    <w:p w:rsidR="00362AE3" w:rsidRPr="00362AE3" w:rsidRDefault="00362AE3" w:rsidP="00362AE3">
      <w:pPr>
        <w:pStyle w:val="21"/>
        <w:spacing w:after="0" w:line="240" w:lineRule="auto"/>
        <w:jc w:val="both"/>
        <w:rPr>
          <w:color w:val="auto"/>
        </w:rPr>
      </w:pPr>
      <w:r w:rsidRPr="00362AE3">
        <w:rPr>
          <w:color w:val="auto"/>
        </w:rPr>
        <w:tab/>
        <w:t xml:space="preserve">8.2.11.4.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362AE3">
        <w:rPr>
          <w:color w:val="auto"/>
        </w:rPr>
        <w:t>водоохранные</w:t>
      </w:r>
      <w:proofErr w:type="spellEnd"/>
      <w:r w:rsidRPr="00362AE3">
        <w:rPr>
          <w:color w:val="auto"/>
        </w:rPr>
        <w:t xml:space="preserve"> зоны вдоль рек) - на собственников указанных объектов, если иное не предусмотрено законом или договором. </w:t>
      </w:r>
    </w:p>
    <w:p w:rsidR="00362AE3" w:rsidRPr="00362AE3" w:rsidRDefault="00362AE3" w:rsidP="00362AE3">
      <w:pPr>
        <w:pStyle w:val="21"/>
        <w:spacing w:after="0" w:line="240" w:lineRule="auto"/>
        <w:jc w:val="both"/>
        <w:rPr>
          <w:color w:val="auto"/>
        </w:rPr>
      </w:pPr>
      <w:r w:rsidRPr="00362AE3">
        <w:rPr>
          <w:color w:val="auto"/>
        </w:rPr>
        <w:tab/>
        <w:t xml:space="preserve">8.2.11.5.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 </w:t>
      </w:r>
    </w:p>
    <w:p w:rsidR="00362AE3" w:rsidRPr="00362AE3" w:rsidRDefault="00362AE3" w:rsidP="00362AE3">
      <w:pPr>
        <w:pStyle w:val="21"/>
        <w:spacing w:after="0" w:line="240" w:lineRule="auto"/>
        <w:jc w:val="both"/>
        <w:rPr>
          <w:color w:val="auto"/>
        </w:rPr>
      </w:pPr>
      <w:r w:rsidRPr="00362AE3">
        <w:rPr>
          <w:color w:val="auto"/>
        </w:rPr>
        <w:tab/>
        <w:t xml:space="preserve">8.2.11.6. По прилегающим к отдельно стоящим объектам рекламы территориям в </w:t>
      </w:r>
      <w:r w:rsidRPr="00362AE3">
        <w:rPr>
          <w:color w:val="auto"/>
        </w:rPr>
        <w:lastRenderedPageBreak/>
        <w:t xml:space="preserve">радиусе 3 м - на владельцев рекламных конструкций, если иное не предусмотрено законом или договором. </w:t>
      </w:r>
    </w:p>
    <w:p w:rsidR="00362AE3" w:rsidRPr="00362AE3" w:rsidRDefault="00362AE3" w:rsidP="00362AE3">
      <w:pPr>
        <w:pStyle w:val="21"/>
        <w:tabs>
          <w:tab w:val="left" w:pos="709"/>
        </w:tabs>
        <w:spacing w:after="0" w:line="240" w:lineRule="auto"/>
        <w:jc w:val="both"/>
        <w:rPr>
          <w:color w:val="auto"/>
        </w:rPr>
      </w:pPr>
      <w:r w:rsidRPr="00362AE3">
        <w:rPr>
          <w:color w:val="auto"/>
        </w:rPr>
        <w:tab/>
        <w:t xml:space="preserve">8.2.11.7. По </w:t>
      </w:r>
      <w:proofErr w:type="spellStart"/>
      <w:r w:rsidRPr="00362AE3">
        <w:rPr>
          <w:color w:val="auto"/>
        </w:rPr>
        <w:t>автомоечным</w:t>
      </w:r>
      <w:proofErr w:type="spellEnd"/>
      <w:r w:rsidRPr="00362AE3">
        <w:rPr>
          <w:color w:val="auto"/>
        </w:rPr>
        <w:t xml:space="preserve"> постам, автостоянкам, автозаправочным станциям в границах отведенного земельного участка и прилегающей территории в радиусе не менее 10 м - на их собственников, если иное не предусмотрено законом или договором. </w:t>
      </w:r>
    </w:p>
    <w:p w:rsidR="00362AE3" w:rsidRPr="00362AE3" w:rsidRDefault="00362AE3" w:rsidP="00362AE3">
      <w:pPr>
        <w:pStyle w:val="21"/>
        <w:spacing w:after="0" w:line="240" w:lineRule="auto"/>
        <w:jc w:val="both"/>
        <w:rPr>
          <w:color w:val="auto"/>
        </w:rPr>
      </w:pPr>
      <w:r w:rsidRPr="00362AE3">
        <w:rPr>
          <w:color w:val="auto"/>
        </w:rPr>
        <w:tab/>
        <w:t xml:space="preserve">8.2.11.8. По ограждениям - на организации, в собственности которых находятся ограждения. </w:t>
      </w:r>
    </w:p>
    <w:p w:rsidR="00362AE3" w:rsidRPr="00362AE3" w:rsidRDefault="00362AE3" w:rsidP="00362AE3">
      <w:pPr>
        <w:pStyle w:val="21"/>
        <w:tabs>
          <w:tab w:val="left" w:pos="709"/>
        </w:tabs>
        <w:spacing w:after="0" w:line="240" w:lineRule="auto"/>
        <w:jc w:val="both"/>
        <w:rPr>
          <w:color w:val="auto"/>
        </w:rPr>
      </w:pPr>
      <w:r w:rsidRPr="00362AE3">
        <w:rPr>
          <w:color w:val="auto"/>
        </w:rPr>
        <w:tab/>
        <w:t xml:space="preserve">8.2.11.9. По остановочным пунктам - на собственников сооружений, если иное не предусмотрено законом или договором. </w:t>
      </w:r>
    </w:p>
    <w:p w:rsidR="00362AE3" w:rsidRPr="00362AE3" w:rsidRDefault="00362AE3" w:rsidP="00362AE3">
      <w:pPr>
        <w:pStyle w:val="21"/>
        <w:tabs>
          <w:tab w:val="left" w:pos="709"/>
        </w:tabs>
        <w:spacing w:after="0" w:line="240" w:lineRule="auto"/>
        <w:jc w:val="both"/>
        <w:rPr>
          <w:color w:val="auto"/>
        </w:rPr>
      </w:pPr>
      <w:r w:rsidRPr="00362AE3">
        <w:rPr>
          <w:color w:val="auto"/>
        </w:rPr>
        <w:tab/>
        <w:t xml:space="preserve">8.2.11.10. По </w:t>
      </w:r>
      <w:proofErr w:type="spellStart"/>
      <w:r w:rsidRPr="00362AE3">
        <w:rPr>
          <w:color w:val="auto"/>
        </w:rPr>
        <w:t>притротуарным</w:t>
      </w:r>
      <w:proofErr w:type="spellEnd"/>
      <w:r w:rsidRPr="00362AE3">
        <w:rPr>
          <w:color w:val="auto"/>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 </w:t>
      </w:r>
    </w:p>
    <w:p w:rsidR="00362AE3" w:rsidRPr="00362AE3" w:rsidRDefault="00362AE3" w:rsidP="00362AE3">
      <w:pPr>
        <w:pStyle w:val="21"/>
        <w:tabs>
          <w:tab w:val="left" w:pos="709"/>
        </w:tabs>
        <w:spacing w:after="0" w:line="240" w:lineRule="auto"/>
        <w:jc w:val="both"/>
        <w:rPr>
          <w:color w:val="auto"/>
        </w:rPr>
      </w:pPr>
      <w:r w:rsidRPr="00362AE3">
        <w:rPr>
          <w:color w:val="auto"/>
        </w:rPr>
        <w:tab/>
        <w:t xml:space="preserve">8.2.11.11.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 </w:t>
      </w:r>
    </w:p>
    <w:p w:rsidR="00362AE3" w:rsidRPr="00362AE3" w:rsidRDefault="00362AE3" w:rsidP="00362AE3">
      <w:pPr>
        <w:pStyle w:val="21"/>
        <w:spacing w:after="0" w:line="240" w:lineRule="auto"/>
        <w:jc w:val="both"/>
        <w:rPr>
          <w:color w:val="auto"/>
        </w:rPr>
      </w:pPr>
      <w:r w:rsidRPr="00362AE3">
        <w:rPr>
          <w:color w:val="auto"/>
        </w:rPr>
        <w:tab/>
        <w:t xml:space="preserve">8.2.11.12.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 </w:t>
      </w:r>
    </w:p>
    <w:p w:rsidR="00362AE3" w:rsidRPr="00362AE3" w:rsidRDefault="00362AE3" w:rsidP="00362AE3">
      <w:pPr>
        <w:pStyle w:val="21"/>
        <w:spacing w:after="0" w:line="240" w:lineRule="auto"/>
        <w:jc w:val="both"/>
        <w:rPr>
          <w:color w:val="auto"/>
        </w:rPr>
      </w:pPr>
      <w:r w:rsidRPr="00362AE3">
        <w:rPr>
          <w:color w:val="auto"/>
        </w:rPr>
        <w:tab/>
        <w:t>8.2.11.</w:t>
      </w:r>
      <w:r w:rsidRPr="00362AE3">
        <w:rPr>
          <w:color w:val="auto"/>
        </w:rPr>
        <w:tab/>
        <w:t>13. Содержание и уборка территорий, отведенных для размещения и эксплуатации наружных линий электропередач, газовых, водопроводных, канализационных, тепловых и других сетей, осуществляется организациями, эксплуатирующими указанные сети и линии электропередач.</w:t>
      </w:r>
    </w:p>
    <w:p w:rsidR="00362AE3" w:rsidRPr="00362AE3" w:rsidRDefault="00362AE3" w:rsidP="00362AE3">
      <w:pPr>
        <w:pStyle w:val="21"/>
        <w:tabs>
          <w:tab w:val="left" w:pos="709"/>
        </w:tabs>
        <w:spacing w:after="0" w:line="240" w:lineRule="auto"/>
        <w:jc w:val="both"/>
        <w:rPr>
          <w:color w:val="auto"/>
        </w:rPr>
      </w:pPr>
      <w:r w:rsidRPr="00362AE3">
        <w:rPr>
          <w:color w:val="auto"/>
        </w:rPr>
        <w:tab/>
        <w:t>8.2.11.</w:t>
      </w:r>
      <w:r w:rsidRPr="00362AE3">
        <w:rPr>
          <w:color w:val="auto"/>
        </w:rPr>
        <w:tab/>
        <w:t>14. Ликвидация последствий аварий на наружных линиях электропередач, газовых, водопроводных, канализационных, тепловых и других сетях с выполнением мероприятий по обеспечению безопасности движения транспортных средств и пешеходов, включая восстановление нарушенных покрытий поверхностей и других элементов благоустройства, осуществляется организациями, эксплуатирующими указанные сети и линии электропередач.</w:t>
      </w:r>
    </w:p>
    <w:p w:rsidR="00362AE3" w:rsidRPr="00362AE3" w:rsidRDefault="00362AE3" w:rsidP="00362AE3">
      <w:pPr>
        <w:pStyle w:val="21"/>
        <w:tabs>
          <w:tab w:val="left" w:pos="709"/>
        </w:tabs>
        <w:spacing w:after="0" w:line="240" w:lineRule="auto"/>
        <w:jc w:val="both"/>
        <w:rPr>
          <w:color w:val="auto"/>
        </w:rPr>
      </w:pPr>
      <w:r w:rsidRPr="00362AE3">
        <w:rPr>
          <w:color w:val="auto"/>
        </w:rPr>
        <w:tab/>
        <w:t>8.2.11.</w:t>
      </w:r>
      <w:r w:rsidRPr="00362AE3">
        <w:rPr>
          <w:color w:val="auto"/>
        </w:rPr>
        <w:tab/>
        <w:t>15. Собственники (правообладатели) объектов производственного назначения обязаны содержать и убирать выезды с территорий объектов производственного назначения на улично-дорожную сеть поселка, а также существующие защитные зеленые насаждения.</w:t>
      </w:r>
    </w:p>
    <w:p w:rsidR="00362AE3" w:rsidRPr="00362AE3" w:rsidRDefault="00362AE3" w:rsidP="00362AE3">
      <w:pPr>
        <w:pStyle w:val="21"/>
        <w:tabs>
          <w:tab w:val="left" w:pos="709"/>
        </w:tabs>
        <w:spacing w:after="0" w:line="240" w:lineRule="auto"/>
        <w:jc w:val="both"/>
        <w:rPr>
          <w:color w:val="auto"/>
        </w:rPr>
      </w:pPr>
      <w:r w:rsidRPr="00362AE3">
        <w:rPr>
          <w:color w:val="auto"/>
        </w:rPr>
        <w:tab/>
        <w:t>8.2.12.</w:t>
      </w:r>
      <w:r w:rsidRPr="00362AE3">
        <w:rPr>
          <w:color w:val="auto"/>
        </w:rPr>
        <w:tab/>
        <w:t xml:space="preserve"> Физические и юридические лица, организующие массовые мероприятия на территории поселка, обязаны обеспечить уборку территории, предоставленной для проведения массового мероприятия.</w:t>
      </w:r>
    </w:p>
    <w:p w:rsidR="00362AE3" w:rsidRPr="00362AE3" w:rsidRDefault="00362AE3" w:rsidP="00362AE3">
      <w:pPr>
        <w:pStyle w:val="21"/>
        <w:spacing w:after="0" w:line="240" w:lineRule="auto"/>
        <w:jc w:val="both"/>
        <w:rPr>
          <w:color w:val="auto"/>
        </w:rPr>
      </w:pPr>
      <w:r w:rsidRPr="00362AE3">
        <w:rPr>
          <w:color w:val="auto"/>
        </w:rPr>
        <w:tab/>
        <w:t>8.2.13.</w:t>
      </w:r>
      <w:r w:rsidRPr="00362AE3">
        <w:rPr>
          <w:color w:val="auto"/>
        </w:rPr>
        <w:tab/>
        <w:t xml:space="preserve"> Организации, эксплуатирующие дорожные сооружения, осуществляют:</w:t>
      </w:r>
    </w:p>
    <w:p w:rsidR="00362AE3" w:rsidRPr="00362AE3" w:rsidRDefault="00362AE3" w:rsidP="00362AE3">
      <w:pPr>
        <w:pStyle w:val="21"/>
        <w:spacing w:after="0" w:line="240" w:lineRule="auto"/>
        <w:jc w:val="both"/>
        <w:rPr>
          <w:color w:val="auto"/>
        </w:rPr>
      </w:pPr>
      <w:r w:rsidRPr="00362AE3">
        <w:rPr>
          <w:color w:val="auto"/>
        </w:rPr>
        <w:tab/>
        <w:t>-</w:t>
      </w:r>
      <w:r w:rsidRPr="00362AE3">
        <w:rPr>
          <w:color w:val="auto"/>
        </w:rPr>
        <w:tab/>
        <w:t xml:space="preserve">содержание и уборку покрытий поверхностей мостов, балюстрад, пешеходных переходов, прилегающих к ним территорий, а также содержание коллекторов, труб ливневой канализации и </w:t>
      </w:r>
      <w:proofErr w:type="spellStart"/>
      <w:r w:rsidRPr="00362AE3">
        <w:rPr>
          <w:color w:val="auto"/>
        </w:rPr>
        <w:t>дождеприемных</w:t>
      </w:r>
      <w:proofErr w:type="spellEnd"/>
      <w:r w:rsidRPr="00362AE3">
        <w:rPr>
          <w:color w:val="auto"/>
        </w:rPr>
        <w:t xml:space="preserve"> колодцев;</w:t>
      </w:r>
    </w:p>
    <w:p w:rsidR="00362AE3" w:rsidRPr="00362AE3" w:rsidRDefault="00362AE3" w:rsidP="00362AE3">
      <w:pPr>
        <w:pStyle w:val="21"/>
        <w:tabs>
          <w:tab w:val="left" w:pos="709"/>
        </w:tabs>
        <w:spacing w:after="0" w:line="240" w:lineRule="auto"/>
        <w:jc w:val="both"/>
        <w:rPr>
          <w:color w:val="auto"/>
        </w:rPr>
      </w:pPr>
      <w:r w:rsidRPr="00362AE3">
        <w:rPr>
          <w:color w:val="auto"/>
        </w:rPr>
        <w:tab/>
        <w:t>-</w:t>
      </w:r>
      <w:r w:rsidRPr="00362AE3">
        <w:rPr>
          <w:color w:val="auto"/>
        </w:rPr>
        <w:tab/>
        <w:t>очистку и промывку парапетов, ограждений, балюстрад;</w:t>
      </w:r>
    </w:p>
    <w:p w:rsidR="00362AE3" w:rsidRPr="00362AE3" w:rsidRDefault="00362AE3" w:rsidP="00362AE3">
      <w:pPr>
        <w:pStyle w:val="21"/>
        <w:spacing w:after="0" w:line="240" w:lineRule="auto"/>
        <w:jc w:val="both"/>
        <w:rPr>
          <w:color w:val="auto"/>
        </w:rPr>
      </w:pPr>
      <w:r w:rsidRPr="00362AE3">
        <w:rPr>
          <w:color w:val="auto"/>
        </w:rPr>
        <w:tab/>
        <w:t>-</w:t>
      </w:r>
      <w:r w:rsidRPr="00362AE3">
        <w:rPr>
          <w:color w:val="auto"/>
        </w:rPr>
        <w:tab/>
        <w:t>содержание и очистку водоотводных устройств ливневой канализации;</w:t>
      </w:r>
    </w:p>
    <w:p w:rsidR="00362AE3" w:rsidRPr="00362AE3" w:rsidRDefault="00362AE3" w:rsidP="00362AE3">
      <w:pPr>
        <w:pStyle w:val="21"/>
        <w:spacing w:after="0" w:line="240" w:lineRule="auto"/>
        <w:jc w:val="both"/>
        <w:rPr>
          <w:color w:val="auto"/>
        </w:rPr>
      </w:pPr>
      <w:r w:rsidRPr="00362AE3">
        <w:rPr>
          <w:color w:val="auto"/>
        </w:rPr>
        <w:tab/>
        <w:t>-</w:t>
      </w:r>
      <w:r w:rsidRPr="00362AE3">
        <w:rPr>
          <w:color w:val="auto"/>
        </w:rPr>
        <w:tab/>
        <w:t>установку, содержание и очистку малых контейнеров и урн.</w:t>
      </w:r>
    </w:p>
    <w:p w:rsidR="00362AE3" w:rsidRPr="00362AE3" w:rsidRDefault="00362AE3" w:rsidP="00362AE3">
      <w:pPr>
        <w:pStyle w:val="21"/>
        <w:spacing w:after="0" w:line="240" w:lineRule="auto"/>
        <w:jc w:val="both"/>
        <w:rPr>
          <w:color w:val="auto"/>
        </w:rPr>
      </w:pPr>
      <w:r w:rsidRPr="00362AE3">
        <w:rPr>
          <w:color w:val="auto"/>
        </w:rPr>
        <w:tab/>
        <w:t>8.2.14.</w:t>
      </w:r>
      <w:r w:rsidRPr="00362AE3">
        <w:rPr>
          <w:color w:val="auto"/>
        </w:rPr>
        <w:tab/>
        <w:t xml:space="preserve"> При уборке улично-дорожной сети специализированные организации осуществляют:</w:t>
      </w:r>
    </w:p>
    <w:p w:rsidR="00362AE3" w:rsidRPr="00362AE3" w:rsidRDefault="00362AE3" w:rsidP="00362AE3">
      <w:pPr>
        <w:pStyle w:val="21"/>
        <w:tabs>
          <w:tab w:val="left" w:pos="709"/>
        </w:tabs>
        <w:spacing w:after="0" w:line="240" w:lineRule="auto"/>
        <w:jc w:val="both"/>
        <w:rPr>
          <w:color w:val="auto"/>
        </w:rPr>
      </w:pPr>
      <w:r w:rsidRPr="00362AE3">
        <w:rPr>
          <w:color w:val="auto"/>
        </w:rPr>
        <w:tab/>
        <w:t>-</w:t>
      </w:r>
      <w:r w:rsidRPr="00362AE3">
        <w:rPr>
          <w:color w:val="auto"/>
        </w:rPr>
        <w:tab/>
        <w:t>механизированную (с применением специализированной техники) и ручную уборку покрытий поверхностей проезжей части;</w:t>
      </w:r>
    </w:p>
    <w:p w:rsidR="00362AE3" w:rsidRPr="00362AE3" w:rsidRDefault="00362AE3" w:rsidP="00362AE3">
      <w:pPr>
        <w:pStyle w:val="21"/>
        <w:tabs>
          <w:tab w:val="left" w:pos="709"/>
        </w:tabs>
        <w:spacing w:after="0" w:line="240" w:lineRule="auto"/>
        <w:jc w:val="both"/>
        <w:rPr>
          <w:color w:val="auto"/>
        </w:rPr>
      </w:pPr>
      <w:r w:rsidRPr="00362AE3">
        <w:rPr>
          <w:color w:val="auto"/>
        </w:rPr>
        <w:tab/>
        <w:t>-</w:t>
      </w:r>
      <w:r w:rsidRPr="00362AE3">
        <w:rPr>
          <w:color w:val="auto"/>
        </w:rPr>
        <w:tab/>
        <w:t>механизированную и ручную (в том числе с применением средств малой механизации) уборку покрытий поверхностей тротуаров, посадочных площадок остановочных пунктов;</w:t>
      </w:r>
    </w:p>
    <w:p w:rsidR="00362AE3" w:rsidRPr="00362AE3" w:rsidRDefault="00362AE3" w:rsidP="00362AE3">
      <w:pPr>
        <w:pStyle w:val="21"/>
        <w:spacing w:after="0" w:line="240" w:lineRule="auto"/>
        <w:jc w:val="both"/>
        <w:rPr>
          <w:color w:val="auto"/>
        </w:rPr>
      </w:pPr>
      <w:r w:rsidRPr="00362AE3">
        <w:rPr>
          <w:color w:val="auto"/>
        </w:rPr>
        <w:tab/>
        <w:t>-</w:t>
      </w:r>
      <w:r w:rsidRPr="00362AE3">
        <w:rPr>
          <w:color w:val="auto"/>
        </w:rPr>
        <w:tab/>
        <w:t>уборку разворотных площадок конечных пунктов маршрутов пассажирского транспорта в границах красных линий дорог;</w:t>
      </w:r>
    </w:p>
    <w:p w:rsidR="00362AE3" w:rsidRPr="00362AE3" w:rsidRDefault="00362AE3" w:rsidP="00362AE3">
      <w:pPr>
        <w:pStyle w:val="21"/>
        <w:tabs>
          <w:tab w:val="left" w:pos="709"/>
        </w:tabs>
        <w:spacing w:after="0" w:line="240" w:lineRule="auto"/>
        <w:jc w:val="both"/>
        <w:rPr>
          <w:color w:val="auto"/>
        </w:rPr>
      </w:pPr>
      <w:r w:rsidRPr="00362AE3">
        <w:rPr>
          <w:color w:val="auto"/>
        </w:rPr>
        <w:lastRenderedPageBreak/>
        <w:tab/>
        <w:t>-</w:t>
      </w:r>
      <w:r w:rsidRPr="00362AE3">
        <w:rPr>
          <w:color w:val="auto"/>
        </w:rPr>
        <w:tab/>
        <w:t>удаление отходов производства и потребления, в том числе с обочин дорог, с последующим их сбором и вывозом в специально отведенные для этого места;</w:t>
      </w:r>
    </w:p>
    <w:p w:rsidR="00362AE3" w:rsidRPr="00362AE3" w:rsidRDefault="00362AE3" w:rsidP="00362AE3">
      <w:pPr>
        <w:pStyle w:val="21"/>
        <w:spacing w:after="0" w:line="240" w:lineRule="auto"/>
        <w:jc w:val="both"/>
        <w:rPr>
          <w:color w:val="auto"/>
        </w:rPr>
      </w:pPr>
      <w:r w:rsidRPr="00362AE3">
        <w:rPr>
          <w:color w:val="auto"/>
        </w:rPr>
        <w:tab/>
        <w:t>-</w:t>
      </w:r>
      <w:r w:rsidRPr="00362AE3">
        <w:rPr>
          <w:color w:val="auto"/>
        </w:rPr>
        <w:tab/>
        <w:t>удаление трупов животных;</w:t>
      </w:r>
    </w:p>
    <w:p w:rsidR="00362AE3" w:rsidRPr="00362AE3" w:rsidRDefault="00362AE3" w:rsidP="00362AE3">
      <w:pPr>
        <w:pStyle w:val="21"/>
        <w:spacing w:after="0" w:line="240" w:lineRule="auto"/>
        <w:jc w:val="both"/>
        <w:rPr>
          <w:color w:val="auto"/>
        </w:rPr>
      </w:pPr>
      <w:r w:rsidRPr="00362AE3">
        <w:rPr>
          <w:color w:val="auto"/>
        </w:rPr>
        <w:tab/>
        <w:t>-</w:t>
      </w:r>
      <w:r w:rsidRPr="00362AE3">
        <w:rPr>
          <w:color w:val="auto"/>
        </w:rPr>
        <w:tab/>
        <w:t>установку, содержание и очистку малых контейнеров и урн.</w:t>
      </w:r>
    </w:p>
    <w:p w:rsidR="00362AE3" w:rsidRPr="00362AE3" w:rsidRDefault="00362AE3" w:rsidP="00362AE3">
      <w:pPr>
        <w:pStyle w:val="21"/>
        <w:shd w:val="clear" w:color="auto" w:fill="auto"/>
        <w:tabs>
          <w:tab w:val="left" w:pos="709"/>
        </w:tabs>
        <w:spacing w:after="0" w:line="240" w:lineRule="auto"/>
        <w:jc w:val="both"/>
        <w:rPr>
          <w:color w:val="auto"/>
        </w:rPr>
      </w:pPr>
      <w:r w:rsidRPr="00362AE3">
        <w:rPr>
          <w:color w:val="auto"/>
        </w:rPr>
        <w:tab/>
        <w:t>8.2.15.</w:t>
      </w:r>
      <w:r w:rsidRPr="00362AE3">
        <w:rPr>
          <w:color w:val="auto"/>
        </w:rPr>
        <w:tab/>
        <w:t xml:space="preserve"> Юридические лица независимо от их организационно-правовых форм и физические лица, обеспечивающие (осуществляющие) уборку территорий, обязаны соблюдать особенности уборки территории в весенне-летний и осенне-зимний периоды, а также порядок обращения с отходами производства и потребления, установленные Правилами, другими муниципальными правовыми актами.</w:t>
      </w:r>
    </w:p>
    <w:p w:rsidR="002458F0" w:rsidRPr="00362AE3" w:rsidRDefault="002458F0" w:rsidP="002458F0">
      <w:pPr>
        <w:pStyle w:val="21"/>
        <w:shd w:val="clear" w:color="auto" w:fill="auto"/>
        <w:tabs>
          <w:tab w:val="left" w:pos="1414"/>
        </w:tabs>
        <w:spacing w:after="0" w:line="240" w:lineRule="auto"/>
        <w:jc w:val="both"/>
        <w:rPr>
          <w:color w:val="000000" w:themeColor="text1"/>
          <w:sz w:val="26"/>
          <w:szCs w:val="26"/>
        </w:rPr>
      </w:pPr>
    </w:p>
    <w:p w:rsidR="002622AD" w:rsidRPr="00362AE3" w:rsidRDefault="002458F0" w:rsidP="002458F0">
      <w:pPr>
        <w:pStyle w:val="12"/>
        <w:spacing w:before="0"/>
        <w:jc w:val="center"/>
        <w:rPr>
          <w:rFonts w:eastAsia="MS Gothic"/>
          <w:b w:val="0"/>
          <w:color w:val="000000" w:themeColor="text1"/>
          <w:sz w:val="26"/>
          <w:szCs w:val="26"/>
          <w:lang w:val="ru-RU"/>
        </w:rPr>
      </w:pPr>
      <w:r w:rsidRPr="00362AE3">
        <w:rPr>
          <w:rFonts w:eastAsia="MS Gothic"/>
          <w:b w:val="0"/>
          <w:color w:val="000000" w:themeColor="text1"/>
          <w:sz w:val="26"/>
          <w:szCs w:val="26"/>
          <w:lang w:val="ru-RU"/>
        </w:rPr>
        <w:t>__________________________</w:t>
      </w: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2D669E" w:rsidRDefault="002D669E" w:rsidP="00E6190E">
      <w:pPr>
        <w:jc w:val="right"/>
        <w:rPr>
          <w:color w:val="000000" w:themeColor="text1"/>
        </w:rPr>
      </w:pPr>
    </w:p>
    <w:p w:rsidR="00E6190E" w:rsidRPr="00362AE3" w:rsidRDefault="00E6190E" w:rsidP="00E6190E">
      <w:pPr>
        <w:jc w:val="right"/>
        <w:rPr>
          <w:color w:val="000000" w:themeColor="text1"/>
        </w:rPr>
      </w:pPr>
      <w:r w:rsidRPr="00362AE3">
        <w:rPr>
          <w:color w:val="000000" w:themeColor="text1"/>
        </w:rPr>
        <w:lastRenderedPageBreak/>
        <w:t>Приложение № 02</w:t>
      </w:r>
    </w:p>
    <w:p w:rsidR="00E6190E" w:rsidRPr="00362AE3" w:rsidRDefault="00E6190E" w:rsidP="00E6190E">
      <w:pPr>
        <w:jc w:val="right"/>
        <w:rPr>
          <w:color w:val="000000" w:themeColor="text1"/>
        </w:rPr>
      </w:pPr>
      <w:r w:rsidRPr="00362AE3">
        <w:rPr>
          <w:color w:val="000000" w:themeColor="text1"/>
        </w:rPr>
        <w:t xml:space="preserve">к Решению </w:t>
      </w:r>
    </w:p>
    <w:p w:rsidR="00E6190E" w:rsidRPr="00362AE3" w:rsidRDefault="00E6190E" w:rsidP="00E6190E">
      <w:pPr>
        <w:jc w:val="right"/>
        <w:rPr>
          <w:color w:val="000000" w:themeColor="text1"/>
        </w:rPr>
      </w:pPr>
      <w:r w:rsidRPr="00362AE3">
        <w:rPr>
          <w:color w:val="000000" w:themeColor="text1"/>
        </w:rPr>
        <w:t xml:space="preserve">Совета депутатов </w:t>
      </w:r>
    </w:p>
    <w:p w:rsidR="00E6190E" w:rsidRPr="00362AE3" w:rsidRDefault="00E6190E" w:rsidP="00E6190E">
      <w:pPr>
        <w:jc w:val="right"/>
        <w:rPr>
          <w:color w:val="000000" w:themeColor="text1"/>
        </w:rPr>
      </w:pPr>
      <w:r w:rsidRPr="00362AE3">
        <w:rPr>
          <w:color w:val="000000" w:themeColor="text1"/>
        </w:rPr>
        <w:t xml:space="preserve">городского поселения Ревда </w:t>
      </w:r>
    </w:p>
    <w:p w:rsidR="00E6190E" w:rsidRPr="00362AE3" w:rsidRDefault="00E6190E" w:rsidP="00E6190E">
      <w:pPr>
        <w:jc w:val="right"/>
        <w:rPr>
          <w:color w:val="000000" w:themeColor="text1"/>
        </w:rPr>
      </w:pPr>
      <w:r w:rsidRPr="00362AE3">
        <w:rPr>
          <w:color w:val="000000" w:themeColor="text1"/>
        </w:rPr>
        <w:t>Ловозерского района</w:t>
      </w:r>
    </w:p>
    <w:p w:rsidR="002D669E" w:rsidRPr="00362AE3" w:rsidRDefault="002D669E" w:rsidP="002D669E">
      <w:pPr>
        <w:jc w:val="right"/>
        <w:rPr>
          <w:color w:val="000000" w:themeColor="text1"/>
        </w:rPr>
      </w:pPr>
      <w:r w:rsidRPr="00362AE3">
        <w:rPr>
          <w:color w:val="000000" w:themeColor="text1"/>
        </w:rPr>
        <w:t xml:space="preserve">№ </w:t>
      </w:r>
      <w:r>
        <w:rPr>
          <w:color w:val="000000" w:themeColor="text1"/>
        </w:rPr>
        <w:t>295-03</w:t>
      </w:r>
      <w:r w:rsidRPr="00362AE3">
        <w:rPr>
          <w:color w:val="000000" w:themeColor="text1"/>
        </w:rPr>
        <w:t xml:space="preserve"> от </w:t>
      </w:r>
      <w:r>
        <w:rPr>
          <w:color w:val="000000" w:themeColor="text1"/>
        </w:rPr>
        <w:t>05</w:t>
      </w:r>
      <w:r w:rsidRPr="00362AE3">
        <w:rPr>
          <w:color w:val="000000" w:themeColor="text1"/>
        </w:rPr>
        <w:t>.</w:t>
      </w:r>
      <w:r>
        <w:rPr>
          <w:color w:val="000000" w:themeColor="text1"/>
        </w:rPr>
        <w:t>09</w:t>
      </w:r>
      <w:r w:rsidRPr="00362AE3">
        <w:rPr>
          <w:color w:val="000000" w:themeColor="text1"/>
        </w:rPr>
        <w:t>.2019 г.</w:t>
      </w:r>
    </w:p>
    <w:p w:rsidR="00E6190E" w:rsidRPr="00362AE3" w:rsidRDefault="00E6190E" w:rsidP="002458F0">
      <w:pPr>
        <w:pStyle w:val="12"/>
        <w:spacing w:before="0"/>
        <w:jc w:val="center"/>
        <w:rPr>
          <w:rFonts w:eastAsia="MS Gothic"/>
          <w:b w:val="0"/>
          <w:color w:val="000000" w:themeColor="text1"/>
          <w:sz w:val="26"/>
          <w:szCs w:val="26"/>
          <w:lang w:val="ru-RU"/>
        </w:rPr>
      </w:pPr>
    </w:p>
    <w:p w:rsidR="00E6190E" w:rsidRPr="001B6233" w:rsidRDefault="00E6190E" w:rsidP="00E6190E">
      <w:pPr>
        <w:pStyle w:val="14"/>
        <w:shd w:val="clear" w:color="auto" w:fill="auto"/>
        <w:spacing w:after="0" w:line="240" w:lineRule="exact"/>
        <w:ind w:firstLine="0"/>
        <w:jc w:val="center"/>
        <w:rPr>
          <w:rFonts w:ascii="Times New Roman" w:hAnsi="Times New Roman" w:cs="Times New Roman"/>
          <w:color w:val="000000" w:themeColor="text1"/>
          <w:sz w:val="24"/>
          <w:szCs w:val="24"/>
        </w:rPr>
      </w:pPr>
      <w:r w:rsidRPr="001B6233">
        <w:rPr>
          <w:rFonts w:ascii="Times New Roman" w:hAnsi="Times New Roman" w:cs="Times New Roman"/>
          <w:color w:val="000000" w:themeColor="text1"/>
          <w:sz w:val="24"/>
          <w:szCs w:val="24"/>
        </w:rPr>
        <w:t>Обращение с отходами</w:t>
      </w:r>
    </w:p>
    <w:p w:rsidR="00E6190E" w:rsidRPr="001B6233" w:rsidRDefault="00E6190E" w:rsidP="00E6190E">
      <w:pPr>
        <w:pStyle w:val="14"/>
        <w:shd w:val="clear" w:color="auto" w:fill="auto"/>
        <w:spacing w:after="0" w:line="240" w:lineRule="exact"/>
        <w:ind w:firstLine="0"/>
        <w:jc w:val="center"/>
        <w:rPr>
          <w:rFonts w:ascii="Times New Roman" w:hAnsi="Times New Roman" w:cs="Times New Roman"/>
          <w:color w:val="000000" w:themeColor="text1"/>
          <w:sz w:val="24"/>
          <w:szCs w:val="24"/>
        </w:rPr>
      </w:pPr>
    </w:p>
    <w:p w:rsidR="00E6190E" w:rsidRPr="001B6233" w:rsidRDefault="00E6190E" w:rsidP="00E6190E">
      <w:pPr>
        <w:pStyle w:val="21"/>
        <w:shd w:val="clear" w:color="auto" w:fill="auto"/>
        <w:spacing w:after="0" w:line="274" w:lineRule="exact"/>
        <w:ind w:firstLine="580"/>
        <w:jc w:val="both"/>
        <w:rPr>
          <w:color w:val="000000" w:themeColor="text1"/>
        </w:rPr>
      </w:pPr>
      <w:r w:rsidRPr="001B6233">
        <w:rPr>
          <w:color w:val="000000" w:themeColor="text1"/>
        </w:rPr>
        <w:t>8.2.44.</w:t>
      </w:r>
      <w:r w:rsidR="001B562C" w:rsidRPr="001B6233">
        <w:rPr>
          <w:color w:val="000000" w:themeColor="text1"/>
        </w:rPr>
        <w:t xml:space="preserve"> </w:t>
      </w:r>
      <w:r w:rsidRPr="001B6233">
        <w:rPr>
          <w:color w:val="000000" w:themeColor="text1"/>
        </w:rPr>
        <w:t>Обращение с отходами производства и потребления осуществляется в соответствии с законодательством Российской Федерации, законодательством Мурманской области, а также с нормативным правовыми актами Администрации МО ГП Ревда.</w:t>
      </w:r>
    </w:p>
    <w:p w:rsidR="00E6190E" w:rsidRPr="001B6233" w:rsidRDefault="00E6190E" w:rsidP="00E6190E">
      <w:pPr>
        <w:pStyle w:val="21"/>
        <w:shd w:val="clear" w:color="auto" w:fill="auto"/>
        <w:spacing w:after="0" w:line="274" w:lineRule="exact"/>
        <w:ind w:firstLine="580"/>
        <w:jc w:val="both"/>
        <w:rPr>
          <w:color w:val="000000" w:themeColor="text1"/>
        </w:rPr>
      </w:pPr>
      <w:r w:rsidRPr="001B6233">
        <w:rPr>
          <w:color w:val="000000" w:themeColor="text1"/>
        </w:rPr>
        <w:t>8.2.45. Отходы производства и потребления подлежат сбору, вывозу (транспортировке), использованию, обезвреживанию, размещению, условия и способы которых должны быть безопасными для населения и окружающей среды.</w:t>
      </w:r>
    </w:p>
    <w:p w:rsidR="00E6190E" w:rsidRPr="001B6233" w:rsidRDefault="00E6190E" w:rsidP="00E6190E">
      <w:pPr>
        <w:shd w:val="clear" w:color="auto" w:fill="FFFFFF"/>
        <w:spacing w:line="270" w:lineRule="atLeast"/>
        <w:ind w:firstLine="580"/>
        <w:jc w:val="both"/>
        <w:rPr>
          <w:color w:val="000000" w:themeColor="text1"/>
        </w:rPr>
      </w:pPr>
      <w:r w:rsidRPr="001B6233">
        <w:rPr>
          <w:color w:val="000000" w:themeColor="text1"/>
        </w:rPr>
        <w:t>8.2.46. Обращение с твердыми коммунальными отходами на территории муниципального образования городское поселение Ревда обеспечивается региональным оператором, определенным согласно действующему законодательству,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на основании договоров на оказание услуг по обращению с твердыми коммунальными отходами, заключенных с потребителями.</w:t>
      </w:r>
    </w:p>
    <w:p w:rsidR="00E6190E" w:rsidRPr="001B6233" w:rsidRDefault="00E6190E" w:rsidP="00E6190E">
      <w:pPr>
        <w:shd w:val="clear" w:color="auto" w:fill="FFFFFF"/>
        <w:spacing w:line="270" w:lineRule="atLeast"/>
        <w:ind w:firstLine="580"/>
        <w:jc w:val="both"/>
        <w:rPr>
          <w:color w:val="000000" w:themeColor="text1"/>
        </w:rPr>
      </w:pPr>
      <w:r w:rsidRPr="001B6233">
        <w:rPr>
          <w:color w:val="000000" w:themeColor="text1"/>
        </w:rPr>
        <w:t xml:space="preserve">8.2.47. Региональный оператор осуществляет </w:t>
      </w:r>
      <w:proofErr w:type="spellStart"/>
      <w:r w:rsidRPr="001B6233">
        <w:rPr>
          <w:color w:val="000000" w:themeColor="text1"/>
        </w:rPr>
        <w:t>cбор</w:t>
      </w:r>
      <w:proofErr w:type="spellEnd"/>
      <w:r w:rsidRPr="001B6233">
        <w:rPr>
          <w:color w:val="000000" w:themeColor="text1"/>
        </w:rPr>
        <w:t>,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E6190E" w:rsidRPr="001B6233" w:rsidRDefault="00E6190E" w:rsidP="00E6190E">
      <w:pPr>
        <w:shd w:val="clear" w:color="auto" w:fill="FFFFFF"/>
        <w:spacing w:line="270" w:lineRule="atLeast"/>
        <w:ind w:firstLine="580"/>
        <w:jc w:val="both"/>
        <w:rPr>
          <w:color w:val="000000" w:themeColor="text1"/>
        </w:rPr>
      </w:pPr>
      <w:r w:rsidRPr="001B6233">
        <w:rPr>
          <w:color w:val="000000" w:themeColor="text1"/>
        </w:rPr>
        <w:t xml:space="preserve"> 8.2.48.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 в соответствии с формой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E6190E" w:rsidRPr="001B6233" w:rsidRDefault="00E6190E" w:rsidP="00E6190E">
      <w:pPr>
        <w:autoSpaceDE w:val="0"/>
        <w:autoSpaceDN w:val="0"/>
        <w:adjustRightInd w:val="0"/>
        <w:jc w:val="both"/>
        <w:rPr>
          <w:color w:val="000000" w:themeColor="text1"/>
        </w:rPr>
      </w:pPr>
      <w:r w:rsidRPr="001B6233">
        <w:rPr>
          <w:color w:val="000000" w:themeColor="text1"/>
        </w:rPr>
        <w:tab/>
        <w:t>8.2.49. Сбор твердых коммунальных отходов, образующихся в процессе деятельности юридических лиц, индивидуальных предпринимателей, и подобных по составу отходов, образующихся в жилых помещениях в процессе потребления физическими лицами, осуществляется на площадках для сбора твердых коммунальных отходов.</w:t>
      </w:r>
    </w:p>
    <w:p w:rsidR="00E6190E" w:rsidRPr="001B6233" w:rsidRDefault="00E6190E" w:rsidP="00E6190E">
      <w:pPr>
        <w:autoSpaceDE w:val="0"/>
        <w:autoSpaceDN w:val="0"/>
        <w:adjustRightInd w:val="0"/>
        <w:jc w:val="both"/>
        <w:rPr>
          <w:color w:val="000000" w:themeColor="text1"/>
        </w:rPr>
      </w:pPr>
      <w:r w:rsidRPr="001B6233">
        <w:rPr>
          <w:color w:val="000000" w:themeColor="text1"/>
        </w:rPr>
        <w:tab/>
        <w:t>8.2.50. Обязанность по строительству, ремонту и содержанию площадок для сбора твердых коммунальных отходов, организация сбора и транспортирования твердых коммунальных отходов, образующихся в садоводческих, огороднических и дачных некоммерческих объединениях граждан, гаражно-строительных кооперативах, возлагается на органы управления садоводческих, огороднических и дачных некоммерческих объединений граждан, гаражно-строительных кооперативов.</w:t>
      </w:r>
    </w:p>
    <w:p w:rsidR="00E6190E" w:rsidRPr="001B6233" w:rsidRDefault="00E6190E" w:rsidP="00E6190E">
      <w:pPr>
        <w:autoSpaceDE w:val="0"/>
        <w:autoSpaceDN w:val="0"/>
        <w:adjustRightInd w:val="0"/>
        <w:jc w:val="both"/>
        <w:rPr>
          <w:color w:val="000000" w:themeColor="text1"/>
        </w:rPr>
      </w:pPr>
      <w:r w:rsidRPr="001B6233">
        <w:rPr>
          <w:color w:val="000000" w:themeColor="text1"/>
        </w:rPr>
        <w:tab/>
        <w:t>8.2.51. Договоры на оказание услуг по обращению с твердыми коммунальными отходами в садоводческих, огороднических и дачных некоммерческих объединениях граждан, гаражно-строительных кооперативах заключаются с региональным оператором.</w:t>
      </w:r>
    </w:p>
    <w:p w:rsidR="00E6190E" w:rsidRPr="001B6233" w:rsidRDefault="00E6190E" w:rsidP="00E6190E">
      <w:pPr>
        <w:autoSpaceDE w:val="0"/>
        <w:autoSpaceDN w:val="0"/>
        <w:adjustRightInd w:val="0"/>
        <w:jc w:val="both"/>
        <w:rPr>
          <w:color w:val="000000" w:themeColor="text1"/>
        </w:rPr>
      </w:pPr>
      <w:r w:rsidRPr="001B6233">
        <w:rPr>
          <w:color w:val="000000" w:themeColor="text1"/>
        </w:rPr>
        <w:tab/>
        <w:t>8.2.52. В индивидуальном жилищном фонде (частный сектор) договоры на вывоз и захоронение (уничтожение, утилизацию) отходов (ТБО, КГО, КГМ и ЖБО) со специализированными организациями заключают собственники, владельцы индивидуальных жилых домов непосредственно либо их законный представитель.</w:t>
      </w:r>
    </w:p>
    <w:p w:rsidR="00E6190E" w:rsidRPr="001B6233" w:rsidRDefault="00E6190E" w:rsidP="00E6190E">
      <w:pPr>
        <w:pStyle w:val="21"/>
        <w:shd w:val="clear" w:color="auto" w:fill="auto"/>
        <w:spacing w:after="0" w:line="240" w:lineRule="auto"/>
        <w:jc w:val="both"/>
        <w:rPr>
          <w:color w:val="000000" w:themeColor="text1"/>
        </w:rPr>
      </w:pPr>
      <w:r w:rsidRPr="001B6233">
        <w:rPr>
          <w:color w:val="000000" w:themeColor="text1"/>
        </w:rPr>
        <w:lastRenderedPageBreak/>
        <w:tab/>
        <w:t>8.2.53. Размещение и обустройство контейнерных площадок производится в соответствии с требованиями СанПиН.</w:t>
      </w:r>
    </w:p>
    <w:p w:rsidR="00E6190E" w:rsidRPr="001B6233" w:rsidRDefault="00E6190E" w:rsidP="00E6190E">
      <w:pPr>
        <w:pStyle w:val="ConsPlusNormal"/>
        <w:ind w:firstLine="720"/>
        <w:jc w:val="both"/>
        <w:rPr>
          <w:color w:val="000000" w:themeColor="text1"/>
          <w:szCs w:val="24"/>
        </w:rPr>
      </w:pPr>
      <w:r w:rsidRPr="001B6233">
        <w:rPr>
          <w:color w:val="000000" w:themeColor="text1"/>
          <w:szCs w:val="24"/>
        </w:rPr>
        <w:t>8.2.54.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E6190E" w:rsidRPr="001B6233" w:rsidRDefault="00E6190E" w:rsidP="00E6190E">
      <w:pPr>
        <w:pStyle w:val="ConsPlusNormal"/>
        <w:ind w:firstLine="720"/>
        <w:jc w:val="both"/>
        <w:rPr>
          <w:color w:val="000000" w:themeColor="text1"/>
          <w:szCs w:val="24"/>
        </w:rPr>
      </w:pPr>
      <w:r w:rsidRPr="001B6233">
        <w:rPr>
          <w:color w:val="000000" w:themeColor="text1"/>
          <w:szCs w:val="24"/>
        </w:rPr>
        <w:t>8.2.55.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на основании письменной заявки, форма которой устанавливается уполномоченным органом.</w:t>
      </w:r>
    </w:p>
    <w:p w:rsidR="00E6190E" w:rsidRPr="001B6233" w:rsidRDefault="00E6190E" w:rsidP="00E6190E">
      <w:pPr>
        <w:pStyle w:val="ConsPlusNormal"/>
        <w:ind w:firstLine="720"/>
        <w:jc w:val="both"/>
        <w:rPr>
          <w:color w:val="000000" w:themeColor="text1"/>
          <w:szCs w:val="24"/>
        </w:rPr>
      </w:pPr>
      <w:r w:rsidRPr="001B6233">
        <w:rPr>
          <w:color w:val="000000" w:themeColor="text1"/>
          <w:szCs w:val="24"/>
        </w:rPr>
        <w:t>8.2.56. Реестр мест (площадок) накопления твердых коммунальных отходов представляет собой базу данных о местах (площадках) накопления твердых коммунальных отходов.</w:t>
      </w:r>
    </w:p>
    <w:p w:rsidR="00E6190E" w:rsidRPr="001B6233" w:rsidRDefault="00E6190E" w:rsidP="00E6190E">
      <w:pPr>
        <w:pStyle w:val="ConsPlusNormal"/>
        <w:ind w:firstLine="720"/>
        <w:jc w:val="both"/>
        <w:rPr>
          <w:color w:val="000000" w:themeColor="text1"/>
          <w:szCs w:val="24"/>
        </w:rPr>
      </w:pPr>
      <w:r w:rsidRPr="001B6233">
        <w:rPr>
          <w:color w:val="000000" w:themeColor="text1"/>
          <w:szCs w:val="24"/>
        </w:rPr>
        <w:t>8.2.57. Реестр ведется органом местного самоуправления на бумажном носителе и в электронном виде согласно действующему законодательству.</w:t>
      </w:r>
    </w:p>
    <w:p w:rsidR="00E6190E" w:rsidRPr="001B6233" w:rsidRDefault="00E6190E" w:rsidP="00E6190E">
      <w:pPr>
        <w:autoSpaceDE w:val="0"/>
        <w:autoSpaceDN w:val="0"/>
        <w:adjustRightInd w:val="0"/>
        <w:ind w:firstLine="709"/>
        <w:jc w:val="both"/>
        <w:rPr>
          <w:color w:val="000000" w:themeColor="text1"/>
        </w:rPr>
      </w:pPr>
      <w:r w:rsidRPr="001B6233">
        <w:rPr>
          <w:color w:val="000000" w:themeColor="text1"/>
        </w:rPr>
        <w:t>8.2.58. Бремя содержания контейнерных площадок, специальных площадок для складирования крупногабаритных отходов и территорий, прилегающих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E6190E" w:rsidRPr="001B6233" w:rsidRDefault="00E6190E" w:rsidP="00E6190E">
      <w:pPr>
        <w:autoSpaceDE w:val="0"/>
        <w:autoSpaceDN w:val="0"/>
        <w:adjustRightInd w:val="0"/>
        <w:ind w:firstLine="709"/>
        <w:jc w:val="both"/>
        <w:rPr>
          <w:color w:val="000000" w:themeColor="text1"/>
        </w:rPr>
      </w:pPr>
      <w:r w:rsidRPr="001B6233">
        <w:rPr>
          <w:color w:val="000000" w:themeColor="text1"/>
        </w:rPr>
        <w:t>8.2.59. Бремя содержания контейнерных площадок, специальных площадок для складирования крупногабаритных отходов и территорий, прилегающих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земельных участков, на которых расположены такие площадки и территории.</w:t>
      </w:r>
    </w:p>
    <w:p w:rsidR="00E6190E" w:rsidRPr="001B6233" w:rsidRDefault="00E6190E" w:rsidP="00E6190E">
      <w:pPr>
        <w:autoSpaceDE w:val="0"/>
        <w:autoSpaceDN w:val="0"/>
        <w:adjustRightInd w:val="0"/>
        <w:ind w:firstLine="709"/>
        <w:jc w:val="both"/>
        <w:rPr>
          <w:color w:val="000000" w:themeColor="text1"/>
        </w:rPr>
      </w:pPr>
      <w:r w:rsidRPr="001B6233">
        <w:rPr>
          <w:color w:val="000000" w:themeColor="text1"/>
        </w:rPr>
        <w:t>8.2.60. В случае если контейнерные площадки, специальные площадки для складирования крупногабаритных отходов расположены на земельных участках, государственная собственность на которые не разграничена, собственники таких участков не определены, бремя содержания таких площадок и территорий, прилегающих к месту погрузки твердых коммунальных отходов, возлагается на ОМСУ.</w:t>
      </w:r>
    </w:p>
    <w:p w:rsidR="00E6190E" w:rsidRPr="001B6233" w:rsidRDefault="00E6190E" w:rsidP="00E6190E">
      <w:pPr>
        <w:autoSpaceDE w:val="0"/>
        <w:autoSpaceDN w:val="0"/>
        <w:adjustRightInd w:val="0"/>
        <w:ind w:firstLine="709"/>
        <w:jc w:val="both"/>
        <w:rPr>
          <w:color w:val="000000" w:themeColor="text1"/>
        </w:rPr>
      </w:pPr>
      <w:r w:rsidRPr="001B6233">
        <w:rPr>
          <w:color w:val="000000" w:themeColor="text1"/>
        </w:rPr>
        <w:t>8.2.61. Лицо, ответственное за содержание контейнерных площадок, специальных площадок для складирования крупногабаритных отходов в соответствии с Договором, обязано обеспечить на таких площадках размещение информации об обслуживаемых объектах потребителей, о собственнике площадок, графике вывоза твердых коммунальных отходов, а также контактной информации о Региональном операторе и операторе по обращению с твердыми коммунальными отходами.</w:t>
      </w:r>
    </w:p>
    <w:p w:rsidR="00E6190E" w:rsidRPr="001B6233" w:rsidRDefault="00E6190E" w:rsidP="00E6190E">
      <w:pPr>
        <w:autoSpaceDE w:val="0"/>
        <w:autoSpaceDN w:val="0"/>
        <w:adjustRightInd w:val="0"/>
        <w:ind w:firstLine="709"/>
        <w:jc w:val="both"/>
        <w:rPr>
          <w:color w:val="000000" w:themeColor="text1"/>
        </w:rPr>
      </w:pPr>
      <w:r w:rsidRPr="001B6233">
        <w:rPr>
          <w:color w:val="000000" w:themeColor="text1"/>
        </w:rPr>
        <w:t>8.2.62. Крупногабаритные отходы собираются и складируются на специальных площадках и вывозятся по заявкам организаций, обслуживающих жилищный фонд, мусоровозами для крупногабаритных отходов или обычным грузовым транспортом.</w:t>
      </w:r>
    </w:p>
    <w:p w:rsidR="00E6190E" w:rsidRPr="001B6233" w:rsidRDefault="00E6190E" w:rsidP="00E6190E">
      <w:pPr>
        <w:pStyle w:val="21"/>
        <w:shd w:val="clear" w:color="auto" w:fill="auto"/>
        <w:spacing w:after="0" w:line="274" w:lineRule="exact"/>
        <w:jc w:val="both"/>
        <w:rPr>
          <w:color w:val="000000" w:themeColor="text1"/>
        </w:rPr>
      </w:pPr>
      <w:r w:rsidRPr="001B6233">
        <w:rPr>
          <w:color w:val="000000" w:themeColor="text1"/>
        </w:rPr>
        <w:tab/>
        <w:t>8.2.63. Отходы перевозятся специально оборудованными транспортными средствами способом, безопасным для населения и окружающей среды, не допускающим загрязнения территорий, исключающим возможность потери отходов при перевозке, создания аварийной ситуации.</w:t>
      </w:r>
    </w:p>
    <w:p w:rsidR="00E6190E" w:rsidRPr="001B6233" w:rsidRDefault="00E6190E" w:rsidP="00E6190E">
      <w:pPr>
        <w:pStyle w:val="21"/>
        <w:shd w:val="clear" w:color="auto" w:fill="auto"/>
        <w:spacing w:after="0" w:line="274" w:lineRule="exact"/>
        <w:jc w:val="both"/>
        <w:rPr>
          <w:color w:val="000000" w:themeColor="text1"/>
        </w:rPr>
      </w:pPr>
      <w:r w:rsidRPr="001B6233">
        <w:rPr>
          <w:color w:val="000000" w:themeColor="text1"/>
        </w:rPr>
        <w:tab/>
        <w:t>8.2.64. Обращение с отходами медицинских организаций осуществляется в соответствии с СанПиН.</w:t>
      </w:r>
    </w:p>
    <w:p w:rsidR="00E6190E" w:rsidRPr="001B6233" w:rsidRDefault="00E6190E" w:rsidP="00E6190E">
      <w:pPr>
        <w:pStyle w:val="21"/>
        <w:shd w:val="clear" w:color="auto" w:fill="auto"/>
        <w:spacing w:after="0" w:line="274" w:lineRule="exact"/>
        <w:jc w:val="both"/>
        <w:rPr>
          <w:color w:val="000000" w:themeColor="text1"/>
        </w:rPr>
      </w:pPr>
      <w:r w:rsidRPr="001B6233">
        <w:rPr>
          <w:color w:val="000000" w:themeColor="text1"/>
        </w:rPr>
        <w:tab/>
        <w:t xml:space="preserve">8.2.65. Обращение с биологическими отходами осуществляется в соответствии с </w:t>
      </w:r>
      <w:r w:rsidRPr="001B6233">
        <w:rPr>
          <w:color w:val="000000" w:themeColor="text1"/>
        </w:rPr>
        <w:lastRenderedPageBreak/>
        <w:t>ветеринарно-санитарными правилами.</w:t>
      </w:r>
    </w:p>
    <w:p w:rsidR="00E6190E" w:rsidRPr="001B6233" w:rsidRDefault="00E6190E" w:rsidP="00E6190E">
      <w:pPr>
        <w:pStyle w:val="21"/>
        <w:shd w:val="clear" w:color="auto" w:fill="auto"/>
        <w:spacing w:after="0" w:line="274" w:lineRule="exact"/>
        <w:ind w:firstLine="580"/>
        <w:jc w:val="both"/>
        <w:rPr>
          <w:color w:val="000000" w:themeColor="text1"/>
        </w:rPr>
      </w:pPr>
      <w:r w:rsidRPr="001B6233">
        <w:rPr>
          <w:color w:val="000000" w:themeColor="text1"/>
        </w:rPr>
        <w:t xml:space="preserve">  8.2.66. Физические и юридические лица, ответственные за содержание и ремонт общего имущества в многоквартирном доме:</w:t>
      </w:r>
    </w:p>
    <w:p w:rsidR="00E6190E" w:rsidRPr="001B6233" w:rsidRDefault="00E6190E" w:rsidP="00E6190E">
      <w:pPr>
        <w:pStyle w:val="21"/>
        <w:numPr>
          <w:ilvl w:val="0"/>
          <w:numId w:val="8"/>
        </w:numPr>
        <w:shd w:val="clear" w:color="auto" w:fill="auto"/>
        <w:tabs>
          <w:tab w:val="left" w:pos="748"/>
        </w:tabs>
        <w:spacing w:after="0" w:line="274" w:lineRule="exact"/>
        <w:ind w:firstLine="580"/>
        <w:jc w:val="both"/>
        <w:rPr>
          <w:color w:val="000000" w:themeColor="text1"/>
        </w:rPr>
      </w:pPr>
      <w:r w:rsidRPr="001B6233">
        <w:rPr>
          <w:color w:val="000000" w:themeColor="text1"/>
        </w:rPr>
        <w:t>организуют места для накопления и накопление отработанных ртутьсодержащих ламп и передачу их в специализированные организации;</w:t>
      </w:r>
    </w:p>
    <w:p w:rsidR="00E6190E" w:rsidRPr="001B6233" w:rsidRDefault="00E6190E" w:rsidP="00E6190E">
      <w:pPr>
        <w:pStyle w:val="21"/>
        <w:numPr>
          <w:ilvl w:val="0"/>
          <w:numId w:val="8"/>
        </w:numPr>
        <w:shd w:val="clear" w:color="auto" w:fill="auto"/>
        <w:tabs>
          <w:tab w:val="left" w:pos="753"/>
        </w:tabs>
        <w:spacing w:after="0" w:line="274" w:lineRule="exact"/>
        <w:ind w:firstLine="580"/>
        <w:jc w:val="both"/>
        <w:rPr>
          <w:color w:val="000000" w:themeColor="text1"/>
        </w:rPr>
      </w:pPr>
      <w:r w:rsidRPr="001B6233">
        <w:rPr>
          <w:color w:val="000000" w:themeColor="text1"/>
        </w:rPr>
        <w:t>информируют жителей в обслуживаемом жилищном фонде о местах накопления ртутьсодержащих ламп.</w:t>
      </w:r>
    </w:p>
    <w:p w:rsidR="00E6190E" w:rsidRPr="001B6233" w:rsidRDefault="00E6190E" w:rsidP="00E6190E">
      <w:pPr>
        <w:pStyle w:val="21"/>
        <w:shd w:val="clear" w:color="auto" w:fill="auto"/>
        <w:tabs>
          <w:tab w:val="left" w:pos="753"/>
        </w:tabs>
        <w:spacing w:after="0" w:line="274" w:lineRule="exact"/>
        <w:jc w:val="both"/>
        <w:rPr>
          <w:color w:val="000000" w:themeColor="text1"/>
        </w:rPr>
      </w:pPr>
      <w:r w:rsidRPr="001B6233">
        <w:rPr>
          <w:color w:val="000000" w:themeColor="text1"/>
        </w:rPr>
        <w:tab/>
        <w:t>8.2.67. Запрещается:</w:t>
      </w:r>
    </w:p>
    <w:p w:rsidR="00E6190E" w:rsidRPr="001B6233" w:rsidRDefault="00E6190E" w:rsidP="00E6190E">
      <w:pPr>
        <w:pStyle w:val="21"/>
        <w:numPr>
          <w:ilvl w:val="0"/>
          <w:numId w:val="8"/>
        </w:numPr>
        <w:shd w:val="clear" w:color="auto" w:fill="auto"/>
        <w:tabs>
          <w:tab w:val="left" w:pos="786"/>
        </w:tabs>
        <w:spacing w:after="0" w:line="274" w:lineRule="exact"/>
        <w:ind w:firstLine="580"/>
        <w:jc w:val="both"/>
        <w:rPr>
          <w:color w:val="000000" w:themeColor="text1"/>
        </w:rPr>
      </w:pPr>
      <w:r w:rsidRPr="001B6233">
        <w:rPr>
          <w:color w:val="000000" w:themeColor="text1"/>
        </w:rPr>
        <w:t>переполнять контейнеры отходами производства и потребления;</w:t>
      </w:r>
    </w:p>
    <w:p w:rsidR="00E6190E" w:rsidRPr="001B6233" w:rsidRDefault="00E6190E" w:rsidP="00E6190E">
      <w:pPr>
        <w:pStyle w:val="21"/>
        <w:numPr>
          <w:ilvl w:val="0"/>
          <w:numId w:val="8"/>
        </w:numPr>
        <w:shd w:val="clear" w:color="auto" w:fill="auto"/>
        <w:tabs>
          <w:tab w:val="left" w:pos="748"/>
        </w:tabs>
        <w:spacing w:after="0" w:line="274" w:lineRule="exact"/>
        <w:ind w:firstLine="580"/>
        <w:jc w:val="both"/>
        <w:rPr>
          <w:color w:val="000000" w:themeColor="text1"/>
        </w:rPr>
      </w:pPr>
      <w:r w:rsidRPr="001B6233">
        <w:rPr>
          <w:color w:val="000000" w:themeColor="text1"/>
        </w:rPr>
        <w:t>выбрасывать ртутьсодержащие отходы в контейнеры, размещать их на контейнерных площадках;</w:t>
      </w:r>
    </w:p>
    <w:p w:rsidR="00E6190E" w:rsidRPr="001B6233" w:rsidRDefault="00E6190E" w:rsidP="00E6190E">
      <w:pPr>
        <w:pStyle w:val="21"/>
        <w:numPr>
          <w:ilvl w:val="0"/>
          <w:numId w:val="8"/>
        </w:numPr>
        <w:shd w:val="clear" w:color="auto" w:fill="auto"/>
        <w:tabs>
          <w:tab w:val="left" w:pos="786"/>
        </w:tabs>
        <w:spacing w:after="0" w:line="274" w:lineRule="exact"/>
        <w:ind w:firstLine="580"/>
        <w:jc w:val="both"/>
        <w:rPr>
          <w:color w:val="000000" w:themeColor="text1"/>
        </w:rPr>
      </w:pPr>
      <w:r w:rsidRPr="001B6233">
        <w:rPr>
          <w:color w:val="000000" w:themeColor="text1"/>
        </w:rPr>
        <w:t>проводить захоронение медицинские и биологические отходы, в том числе трупы животных;</w:t>
      </w:r>
    </w:p>
    <w:p w:rsidR="00E6190E" w:rsidRPr="001B6233" w:rsidRDefault="00E6190E" w:rsidP="00E6190E">
      <w:pPr>
        <w:pStyle w:val="21"/>
        <w:numPr>
          <w:ilvl w:val="0"/>
          <w:numId w:val="8"/>
        </w:numPr>
        <w:shd w:val="clear" w:color="auto" w:fill="auto"/>
        <w:tabs>
          <w:tab w:val="left" w:pos="753"/>
        </w:tabs>
        <w:spacing w:after="0" w:line="274" w:lineRule="exact"/>
        <w:ind w:firstLine="580"/>
        <w:jc w:val="both"/>
        <w:rPr>
          <w:color w:val="000000" w:themeColor="text1"/>
        </w:rPr>
      </w:pPr>
      <w:r w:rsidRPr="001B6233">
        <w:rPr>
          <w:color w:val="000000" w:themeColor="text1"/>
        </w:rPr>
        <w:t>самовольно организовывать места размещения отходов производства и потребления и размещать отходы на таких местах;</w:t>
      </w:r>
    </w:p>
    <w:p w:rsidR="00E6190E" w:rsidRPr="001B6233" w:rsidRDefault="00E6190E" w:rsidP="00E6190E">
      <w:pPr>
        <w:pStyle w:val="21"/>
        <w:numPr>
          <w:ilvl w:val="0"/>
          <w:numId w:val="8"/>
        </w:numPr>
        <w:shd w:val="clear" w:color="auto" w:fill="auto"/>
        <w:tabs>
          <w:tab w:val="left" w:pos="786"/>
        </w:tabs>
        <w:spacing w:after="0" w:line="274" w:lineRule="exact"/>
        <w:ind w:firstLine="580"/>
        <w:jc w:val="both"/>
        <w:rPr>
          <w:color w:val="000000" w:themeColor="text1"/>
        </w:rPr>
      </w:pPr>
      <w:r w:rsidRPr="001B6233">
        <w:rPr>
          <w:color w:val="000000" w:themeColor="text1"/>
        </w:rPr>
        <w:t>сжигать отходы производства и потребления;</w:t>
      </w:r>
    </w:p>
    <w:p w:rsidR="00E6190E" w:rsidRPr="001B6233" w:rsidRDefault="00E6190E" w:rsidP="00E6190E">
      <w:pPr>
        <w:pStyle w:val="21"/>
        <w:shd w:val="clear" w:color="auto" w:fill="auto"/>
        <w:tabs>
          <w:tab w:val="left" w:pos="786"/>
        </w:tabs>
        <w:spacing w:after="0" w:line="274" w:lineRule="exact"/>
        <w:jc w:val="both"/>
        <w:rPr>
          <w:color w:val="000000" w:themeColor="text1"/>
        </w:rPr>
      </w:pPr>
      <w:r w:rsidRPr="001B6233">
        <w:rPr>
          <w:color w:val="000000" w:themeColor="text1"/>
        </w:rPr>
        <w:t xml:space="preserve">         - загрязнять территории ГП Ревда отходами производства и потребления.</w:t>
      </w:r>
    </w:p>
    <w:p w:rsidR="00E6190E" w:rsidRPr="001B6233" w:rsidRDefault="00E6190E" w:rsidP="00E6190E">
      <w:pPr>
        <w:pStyle w:val="af"/>
        <w:ind w:left="0" w:hanging="890"/>
        <w:jc w:val="center"/>
        <w:outlineLvl w:val="1"/>
        <w:rPr>
          <w:rFonts w:ascii="Times New Roman" w:hAnsi="Times New Roman" w:cs="Times New Roman"/>
          <w:color w:val="000000" w:themeColor="text1"/>
        </w:rPr>
      </w:pPr>
      <w:bookmarkStart w:id="3" w:name="_Toc476054101"/>
      <w:bookmarkStart w:id="4" w:name="_Toc476054017"/>
      <w:bookmarkStart w:id="5" w:name="_Toc476053873"/>
      <w:bookmarkStart w:id="6" w:name="_Toc476053765"/>
      <w:bookmarkStart w:id="7" w:name="_Toc476053681"/>
      <w:bookmarkStart w:id="8" w:name="sub_120150"/>
    </w:p>
    <w:p w:rsidR="00E6190E" w:rsidRPr="001B6233" w:rsidRDefault="00E6190E" w:rsidP="00E6190E">
      <w:pPr>
        <w:pStyle w:val="af"/>
        <w:ind w:left="0" w:hanging="890"/>
        <w:jc w:val="center"/>
        <w:outlineLvl w:val="1"/>
        <w:rPr>
          <w:rFonts w:ascii="Times New Roman" w:hAnsi="Times New Roman" w:cs="Times New Roman"/>
          <w:b/>
          <w:color w:val="000000" w:themeColor="text1"/>
        </w:rPr>
      </w:pPr>
      <w:r w:rsidRPr="001B6233">
        <w:rPr>
          <w:rFonts w:ascii="Times New Roman" w:hAnsi="Times New Roman" w:cs="Times New Roman"/>
          <w:b/>
          <w:color w:val="000000" w:themeColor="text1"/>
        </w:rPr>
        <w:t>Сбор и вывоз жидких бытовых отходов и нечистот</w:t>
      </w:r>
      <w:bookmarkEnd w:id="3"/>
      <w:bookmarkEnd w:id="4"/>
      <w:bookmarkEnd w:id="5"/>
      <w:bookmarkEnd w:id="6"/>
      <w:bookmarkEnd w:id="7"/>
    </w:p>
    <w:bookmarkEnd w:id="8"/>
    <w:p w:rsidR="00E6190E" w:rsidRPr="001B6233" w:rsidRDefault="00E6190E" w:rsidP="00E6190E">
      <w:pPr>
        <w:jc w:val="both"/>
        <w:rPr>
          <w:color w:val="000000" w:themeColor="text1"/>
        </w:rPr>
      </w:pPr>
    </w:p>
    <w:p w:rsidR="00E6190E" w:rsidRPr="001B6233" w:rsidRDefault="00E6190E" w:rsidP="00E6190E">
      <w:pPr>
        <w:jc w:val="both"/>
        <w:rPr>
          <w:color w:val="000000" w:themeColor="text1"/>
        </w:rPr>
      </w:pPr>
      <w:r w:rsidRPr="001B6233">
        <w:rPr>
          <w:color w:val="000000" w:themeColor="text1"/>
        </w:rPr>
        <w:tab/>
        <w:t>8.2.68.  При отсутствии подключения домовладений либо домов в районах сложившейся застройки к централизованной системе водоотведения (канализации) применяются системы локальной канализации, септики либо дворовые уборные.</w:t>
      </w:r>
    </w:p>
    <w:p w:rsidR="00E6190E" w:rsidRPr="001B6233" w:rsidRDefault="00E6190E" w:rsidP="00E6190E">
      <w:pPr>
        <w:jc w:val="both"/>
        <w:rPr>
          <w:color w:val="000000" w:themeColor="text1"/>
        </w:rPr>
      </w:pPr>
      <w:r w:rsidRPr="001B6233">
        <w:rPr>
          <w:color w:val="000000" w:themeColor="text1"/>
        </w:rPr>
        <w:tab/>
        <w:t>8.2.69.  Управляющие организации, органы управления ТСЖ, ЖСК, ЖК многоквартирных домов и граждане, владеющие домами, помещениями в них на праве собственности, или ином вещном праве, не имеющие подключения к централизованной системе водоотведения (канализации), обязаны иметь оборудованные выгребные ямы под уборными с водонепроницаемыми стенами и дном, обеспеченные свободным подъездом к ним специализированного транспорта. Глубина выгребной ямы не должна быть более 3 метров.</w:t>
      </w:r>
    </w:p>
    <w:p w:rsidR="00E6190E" w:rsidRPr="001B6233" w:rsidRDefault="00E6190E" w:rsidP="00E6190E">
      <w:pPr>
        <w:jc w:val="both"/>
        <w:rPr>
          <w:color w:val="000000" w:themeColor="text1"/>
        </w:rPr>
      </w:pPr>
      <w:r w:rsidRPr="001B6233">
        <w:rPr>
          <w:color w:val="000000" w:themeColor="text1"/>
        </w:rPr>
        <w:tab/>
        <w:t>8.2.70.  Выгребная яма может быть общей для нескольких уборных.</w:t>
      </w:r>
    </w:p>
    <w:p w:rsidR="00E6190E" w:rsidRPr="001B6233" w:rsidRDefault="00E6190E" w:rsidP="00E6190E">
      <w:pPr>
        <w:jc w:val="both"/>
        <w:rPr>
          <w:color w:val="000000" w:themeColor="text1"/>
        </w:rPr>
      </w:pPr>
      <w:r w:rsidRPr="001B6233">
        <w:rPr>
          <w:color w:val="000000" w:themeColor="text1"/>
        </w:rPr>
        <w:tab/>
        <w:t>8.2.71.  Запрещается сбрасывать в выгребные ямы твердые бытовые отходы и строительный мусор.</w:t>
      </w:r>
    </w:p>
    <w:p w:rsidR="00E6190E" w:rsidRPr="001B6233" w:rsidRDefault="00E6190E" w:rsidP="00E6190E">
      <w:pPr>
        <w:jc w:val="both"/>
        <w:rPr>
          <w:color w:val="000000" w:themeColor="text1"/>
        </w:rPr>
      </w:pPr>
      <w:r w:rsidRPr="001B6233">
        <w:rPr>
          <w:color w:val="000000" w:themeColor="text1"/>
        </w:rPr>
        <w:tab/>
        <w:t>8.2.72.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 На территориях индивидуальных жилых домов расстояние от дворовых уборных до жилых домов определяется собственниками жилых домов и может быть сокращено до 8 - 10 метров.</w:t>
      </w:r>
    </w:p>
    <w:p w:rsidR="00E6190E" w:rsidRPr="001B6233" w:rsidRDefault="00E6190E" w:rsidP="00E6190E">
      <w:pPr>
        <w:jc w:val="both"/>
        <w:rPr>
          <w:color w:val="000000" w:themeColor="text1"/>
        </w:rPr>
      </w:pPr>
      <w:r w:rsidRPr="001B6233">
        <w:rPr>
          <w:color w:val="000000" w:themeColor="text1"/>
        </w:rPr>
        <w:tab/>
        <w:t>8.2.73.  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E6190E" w:rsidRPr="001B6233" w:rsidRDefault="00E6190E" w:rsidP="00E6190E">
      <w:pPr>
        <w:ind w:firstLine="709"/>
        <w:jc w:val="both"/>
        <w:rPr>
          <w:color w:val="000000" w:themeColor="text1"/>
        </w:rPr>
      </w:pPr>
      <w:r w:rsidRPr="001B6233">
        <w:rPr>
          <w:color w:val="000000" w:themeColor="text1"/>
        </w:rPr>
        <w:t>8.2.74.   Выгребные ямы следует очищать по мере его заполнения. Не допускается наполнение выгребной ямы нечистотами выше, чем до 0,35 метра от поверхности земли.</w:t>
      </w:r>
    </w:p>
    <w:p w:rsidR="00E6190E" w:rsidRPr="001B6233" w:rsidRDefault="00E6190E" w:rsidP="00E6190E">
      <w:pPr>
        <w:jc w:val="both"/>
        <w:rPr>
          <w:color w:val="000000" w:themeColor="text1"/>
        </w:rPr>
      </w:pPr>
      <w:r w:rsidRPr="001B6233">
        <w:rPr>
          <w:color w:val="000000" w:themeColor="text1"/>
        </w:rPr>
        <w:tab/>
        <w:t>8.2.75.  Помещения дворовых уборных должны содержаться их пользователями в чистоте. Их уборку следует производить ежедневно. Помещения уборных необходимо промывать горячей водой с дезинфицирующими средствами. Запрещается применять сухую хлорную известь (исключение составляют предприятия общественного питания и медицинские лечебно-профилактические учреждения).</w:t>
      </w:r>
    </w:p>
    <w:p w:rsidR="00E6190E" w:rsidRPr="001B6233" w:rsidRDefault="00E6190E" w:rsidP="00E6190E">
      <w:pPr>
        <w:jc w:val="both"/>
        <w:rPr>
          <w:color w:val="000000" w:themeColor="text1"/>
        </w:rPr>
      </w:pPr>
      <w:r w:rsidRPr="001B6233">
        <w:rPr>
          <w:color w:val="000000" w:themeColor="text1"/>
        </w:rPr>
        <w:tab/>
        <w:t>8.2.76.  Наземная часть дворовых уборных должна периодически обрабатываться против грызунов и насекомых.</w:t>
      </w:r>
    </w:p>
    <w:p w:rsidR="00E6190E" w:rsidRPr="001B6233" w:rsidRDefault="00E6190E" w:rsidP="00E6190E">
      <w:pPr>
        <w:jc w:val="both"/>
        <w:rPr>
          <w:color w:val="000000" w:themeColor="text1"/>
        </w:rPr>
      </w:pPr>
      <w:r w:rsidRPr="001B6233">
        <w:rPr>
          <w:color w:val="000000" w:themeColor="text1"/>
        </w:rPr>
        <w:tab/>
        <w:t>8.2.77.   Вывоз нечистот из выгребных туалетов жилых домов, независимо от их ведомственной принадлежности, производится транспортом специализированных организаций на договорных основаниях.</w:t>
      </w:r>
    </w:p>
    <w:p w:rsidR="00E6190E" w:rsidRPr="001B6233" w:rsidRDefault="00E6190E" w:rsidP="00E6190E">
      <w:pPr>
        <w:jc w:val="both"/>
        <w:rPr>
          <w:color w:val="000000" w:themeColor="text1"/>
        </w:rPr>
      </w:pPr>
      <w:r w:rsidRPr="001B6233">
        <w:rPr>
          <w:color w:val="000000" w:themeColor="text1"/>
        </w:rPr>
        <w:lastRenderedPageBreak/>
        <w:tab/>
        <w:t>8.2.78.  Специализированные организации, занимающиеся вывозом жидких бытовых отходов, осуществляют свою деятельность в соответствии с установленным законодательством Российской Федерации порядком сбора и утилизации отходов.</w:t>
      </w:r>
    </w:p>
    <w:p w:rsidR="00E6190E" w:rsidRPr="001B6233" w:rsidRDefault="00E6190E" w:rsidP="00E6190E">
      <w:pPr>
        <w:jc w:val="both"/>
        <w:rPr>
          <w:color w:val="000000" w:themeColor="text1"/>
        </w:rPr>
      </w:pPr>
      <w:r w:rsidRPr="001B6233">
        <w:rPr>
          <w:color w:val="000000" w:themeColor="text1"/>
        </w:rPr>
        <w:tab/>
        <w:t>8.2.79.   Запрещается:</w:t>
      </w:r>
    </w:p>
    <w:p w:rsidR="00E6190E" w:rsidRPr="001B6233" w:rsidRDefault="00E6190E" w:rsidP="00E6190E">
      <w:pPr>
        <w:jc w:val="both"/>
        <w:rPr>
          <w:color w:val="000000" w:themeColor="text1"/>
        </w:rPr>
      </w:pPr>
      <w:r w:rsidRPr="001B6233">
        <w:rPr>
          <w:color w:val="000000" w:themeColor="text1"/>
        </w:rPr>
        <w:tab/>
        <w:t>1) строительство и эксплуатация дворовых помойных или выгребных ям с нарушением градостроительных, санитарных, строительных норм и правил, других нормативных правовых актов Российской Федерации;</w:t>
      </w:r>
    </w:p>
    <w:p w:rsidR="00E6190E" w:rsidRPr="001B6233" w:rsidRDefault="00E6190E" w:rsidP="00E6190E">
      <w:pPr>
        <w:jc w:val="both"/>
        <w:rPr>
          <w:color w:val="000000" w:themeColor="text1"/>
        </w:rPr>
      </w:pPr>
      <w:r w:rsidRPr="001B6233">
        <w:rPr>
          <w:color w:val="000000" w:themeColor="text1"/>
        </w:rPr>
        <w:tab/>
        <w:t>2) эксплуатация переполненных и поврежденных выгребных ям.</w:t>
      </w:r>
    </w:p>
    <w:p w:rsidR="00E6190E" w:rsidRPr="001B6233" w:rsidRDefault="00E6190E" w:rsidP="00E6190E">
      <w:pPr>
        <w:jc w:val="both"/>
        <w:rPr>
          <w:color w:val="000000" w:themeColor="text1"/>
        </w:rPr>
      </w:pPr>
    </w:p>
    <w:p w:rsidR="00E6190E" w:rsidRPr="001B6233" w:rsidRDefault="00E6190E" w:rsidP="00E6190E">
      <w:pPr>
        <w:jc w:val="center"/>
        <w:rPr>
          <w:color w:val="000000" w:themeColor="text1"/>
        </w:rPr>
      </w:pPr>
      <w:r w:rsidRPr="001B6233">
        <w:rPr>
          <w:color w:val="000000" w:themeColor="text1"/>
        </w:rPr>
        <w:t>___________________________________</w:t>
      </w:r>
    </w:p>
    <w:p w:rsidR="00E6190E" w:rsidRPr="001B6233" w:rsidRDefault="00E6190E" w:rsidP="00E6190E">
      <w:pPr>
        <w:jc w:val="both"/>
        <w:rPr>
          <w:color w:val="000000" w:themeColor="text1"/>
        </w:rPr>
      </w:pPr>
    </w:p>
    <w:p w:rsidR="00E6190E" w:rsidRPr="001B6233" w:rsidRDefault="00E6190E" w:rsidP="002458F0">
      <w:pPr>
        <w:pStyle w:val="12"/>
        <w:spacing w:before="0"/>
        <w:jc w:val="center"/>
        <w:rPr>
          <w:rFonts w:eastAsia="MS Gothic"/>
          <w:b w:val="0"/>
          <w:color w:val="000000" w:themeColor="text1"/>
          <w:lang w:val="ru-RU"/>
        </w:rPr>
      </w:pPr>
    </w:p>
    <w:p w:rsidR="00E6190E" w:rsidRPr="001B6233" w:rsidRDefault="00E6190E" w:rsidP="002458F0">
      <w:pPr>
        <w:pStyle w:val="12"/>
        <w:spacing w:before="0"/>
        <w:jc w:val="center"/>
        <w:rPr>
          <w:rFonts w:eastAsia="MS Gothic"/>
          <w:b w:val="0"/>
          <w:color w:val="000000" w:themeColor="text1"/>
          <w:lang w:val="ru-RU"/>
        </w:rPr>
      </w:pPr>
    </w:p>
    <w:p w:rsidR="00E6190E" w:rsidRPr="001B6233" w:rsidRDefault="00E6190E" w:rsidP="002458F0">
      <w:pPr>
        <w:pStyle w:val="12"/>
        <w:spacing w:before="0"/>
        <w:jc w:val="center"/>
        <w:rPr>
          <w:rFonts w:eastAsia="MS Gothic"/>
          <w:b w:val="0"/>
          <w:color w:val="000000" w:themeColor="text1"/>
          <w:lang w:val="ru-RU"/>
        </w:rPr>
      </w:pPr>
    </w:p>
    <w:p w:rsidR="00E6190E" w:rsidRPr="001B6233" w:rsidRDefault="00E6190E" w:rsidP="002458F0">
      <w:pPr>
        <w:pStyle w:val="12"/>
        <w:spacing w:before="0"/>
        <w:jc w:val="center"/>
        <w:rPr>
          <w:rFonts w:eastAsia="MS Gothic"/>
          <w:b w:val="0"/>
          <w:color w:val="000000" w:themeColor="text1"/>
          <w:lang w:val="ru-RU"/>
        </w:rPr>
      </w:pPr>
    </w:p>
    <w:p w:rsidR="00E6190E" w:rsidRPr="001B6233" w:rsidRDefault="00E6190E" w:rsidP="002458F0">
      <w:pPr>
        <w:pStyle w:val="12"/>
        <w:spacing w:before="0"/>
        <w:jc w:val="center"/>
        <w:rPr>
          <w:rFonts w:eastAsia="MS Gothic"/>
          <w:b w:val="0"/>
          <w:color w:val="000000" w:themeColor="text1"/>
          <w:lang w:val="ru-RU"/>
        </w:rPr>
      </w:pPr>
    </w:p>
    <w:p w:rsidR="00E6190E" w:rsidRPr="001B6233" w:rsidRDefault="00E6190E" w:rsidP="002458F0">
      <w:pPr>
        <w:pStyle w:val="12"/>
        <w:spacing w:before="0"/>
        <w:jc w:val="center"/>
        <w:rPr>
          <w:rFonts w:eastAsia="MS Gothic"/>
          <w:b w:val="0"/>
          <w:color w:val="000000" w:themeColor="text1"/>
          <w:lang w:val="ru-RU"/>
        </w:rPr>
      </w:pPr>
    </w:p>
    <w:p w:rsidR="00E6190E" w:rsidRPr="001B6233" w:rsidRDefault="00E6190E" w:rsidP="002458F0">
      <w:pPr>
        <w:pStyle w:val="12"/>
        <w:spacing w:before="0"/>
        <w:jc w:val="center"/>
        <w:rPr>
          <w:rFonts w:eastAsia="MS Gothic"/>
          <w:b w:val="0"/>
          <w:color w:val="000000" w:themeColor="text1"/>
          <w:lang w:val="ru-RU"/>
        </w:rPr>
      </w:pPr>
    </w:p>
    <w:p w:rsidR="00E6190E" w:rsidRPr="001B6233" w:rsidRDefault="00E6190E" w:rsidP="002458F0">
      <w:pPr>
        <w:pStyle w:val="12"/>
        <w:spacing w:before="0"/>
        <w:jc w:val="center"/>
        <w:rPr>
          <w:rFonts w:eastAsia="MS Gothic"/>
          <w:b w:val="0"/>
          <w:color w:val="000000" w:themeColor="text1"/>
          <w:lang w:val="ru-RU"/>
        </w:rPr>
      </w:pPr>
    </w:p>
    <w:p w:rsidR="00FB457D" w:rsidRPr="001B6233" w:rsidRDefault="00FB457D" w:rsidP="002458F0">
      <w:pPr>
        <w:pStyle w:val="12"/>
        <w:spacing w:before="0"/>
        <w:jc w:val="center"/>
        <w:rPr>
          <w:rFonts w:eastAsia="MS Gothic"/>
          <w:b w:val="0"/>
          <w:color w:val="000000" w:themeColor="text1"/>
          <w:lang w:val="ru-RU"/>
        </w:rPr>
      </w:pPr>
    </w:p>
    <w:p w:rsidR="00FB457D" w:rsidRPr="001B6233" w:rsidRDefault="00FB457D" w:rsidP="002458F0">
      <w:pPr>
        <w:pStyle w:val="12"/>
        <w:spacing w:before="0"/>
        <w:jc w:val="center"/>
        <w:rPr>
          <w:rFonts w:eastAsia="MS Gothic"/>
          <w:b w:val="0"/>
          <w:color w:val="000000" w:themeColor="text1"/>
          <w:lang w:val="ru-RU"/>
        </w:rPr>
      </w:pPr>
    </w:p>
    <w:p w:rsidR="00FB457D" w:rsidRPr="001B6233" w:rsidRDefault="00FB457D" w:rsidP="002458F0">
      <w:pPr>
        <w:pStyle w:val="12"/>
        <w:spacing w:before="0"/>
        <w:jc w:val="center"/>
        <w:rPr>
          <w:rFonts w:eastAsia="MS Gothic"/>
          <w:b w:val="0"/>
          <w:color w:val="000000" w:themeColor="text1"/>
          <w:lang w:val="ru-RU"/>
        </w:rPr>
      </w:pPr>
    </w:p>
    <w:p w:rsidR="00FB457D" w:rsidRDefault="00FB457D" w:rsidP="002458F0">
      <w:pPr>
        <w:pStyle w:val="12"/>
        <w:spacing w:before="0"/>
        <w:jc w:val="center"/>
        <w:rPr>
          <w:rFonts w:eastAsia="MS Gothic"/>
          <w:b w:val="0"/>
          <w:color w:val="000000" w:themeColor="text1"/>
          <w:sz w:val="26"/>
          <w:szCs w:val="26"/>
          <w:lang w:val="ru-RU"/>
        </w:rPr>
      </w:pPr>
    </w:p>
    <w:p w:rsidR="00FB457D" w:rsidRDefault="00FB457D" w:rsidP="002458F0">
      <w:pPr>
        <w:pStyle w:val="12"/>
        <w:spacing w:before="0"/>
        <w:jc w:val="center"/>
        <w:rPr>
          <w:rFonts w:eastAsia="MS Gothic"/>
          <w:b w:val="0"/>
          <w:color w:val="000000" w:themeColor="text1"/>
          <w:sz w:val="26"/>
          <w:szCs w:val="26"/>
          <w:lang w:val="ru-RU"/>
        </w:rPr>
      </w:pPr>
    </w:p>
    <w:p w:rsidR="00FB457D" w:rsidRDefault="00FB457D" w:rsidP="002458F0">
      <w:pPr>
        <w:pStyle w:val="12"/>
        <w:spacing w:before="0"/>
        <w:jc w:val="center"/>
        <w:rPr>
          <w:rFonts w:eastAsia="MS Gothic"/>
          <w:b w:val="0"/>
          <w:color w:val="000000" w:themeColor="text1"/>
          <w:sz w:val="26"/>
          <w:szCs w:val="26"/>
          <w:lang w:val="ru-RU"/>
        </w:rPr>
      </w:pPr>
    </w:p>
    <w:p w:rsidR="001B6233" w:rsidRDefault="001B6233" w:rsidP="002458F0">
      <w:pPr>
        <w:pStyle w:val="12"/>
        <w:spacing w:before="0"/>
        <w:jc w:val="center"/>
        <w:rPr>
          <w:rFonts w:eastAsia="MS Gothic"/>
          <w:b w:val="0"/>
          <w:color w:val="000000" w:themeColor="text1"/>
          <w:sz w:val="26"/>
          <w:szCs w:val="26"/>
          <w:lang w:val="ru-RU"/>
        </w:rPr>
      </w:pPr>
    </w:p>
    <w:p w:rsidR="001B6233" w:rsidRDefault="001B6233" w:rsidP="002458F0">
      <w:pPr>
        <w:pStyle w:val="12"/>
        <w:spacing w:before="0"/>
        <w:jc w:val="center"/>
        <w:rPr>
          <w:rFonts w:eastAsia="MS Gothic"/>
          <w:b w:val="0"/>
          <w:color w:val="000000" w:themeColor="text1"/>
          <w:sz w:val="26"/>
          <w:szCs w:val="26"/>
          <w:lang w:val="ru-RU"/>
        </w:rPr>
      </w:pPr>
    </w:p>
    <w:p w:rsidR="001B6233" w:rsidRDefault="001B6233" w:rsidP="002458F0">
      <w:pPr>
        <w:pStyle w:val="12"/>
        <w:spacing w:before="0"/>
        <w:jc w:val="center"/>
        <w:rPr>
          <w:rFonts w:eastAsia="MS Gothic"/>
          <w:b w:val="0"/>
          <w:color w:val="000000" w:themeColor="text1"/>
          <w:sz w:val="26"/>
          <w:szCs w:val="26"/>
          <w:lang w:val="ru-RU"/>
        </w:rPr>
      </w:pPr>
    </w:p>
    <w:p w:rsidR="001B6233" w:rsidRDefault="001B6233" w:rsidP="002458F0">
      <w:pPr>
        <w:pStyle w:val="12"/>
        <w:spacing w:before="0"/>
        <w:jc w:val="center"/>
        <w:rPr>
          <w:rFonts w:eastAsia="MS Gothic"/>
          <w:b w:val="0"/>
          <w:color w:val="000000" w:themeColor="text1"/>
          <w:sz w:val="26"/>
          <w:szCs w:val="26"/>
          <w:lang w:val="ru-RU"/>
        </w:rPr>
      </w:pPr>
    </w:p>
    <w:p w:rsidR="001B6233" w:rsidRDefault="001B6233" w:rsidP="002458F0">
      <w:pPr>
        <w:pStyle w:val="12"/>
        <w:spacing w:before="0"/>
        <w:jc w:val="center"/>
        <w:rPr>
          <w:rFonts w:eastAsia="MS Gothic"/>
          <w:b w:val="0"/>
          <w:color w:val="000000" w:themeColor="text1"/>
          <w:sz w:val="26"/>
          <w:szCs w:val="26"/>
          <w:lang w:val="ru-RU"/>
        </w:rPr>
      </w:pPr>
    </w:p>
    <w:p w:rsidR="001B6233" w:rsidRDefault="001B6233" w:rsidP="002458F0">
      <w:pPr>
        <w:pStyle w:val="12"/>
        <w:spacing w:before="0"/>
        <w:jc w:val="center"/>
        <w:rPr>
          <w:rFonts w:eastAsia="MS Gothic"/>
          <w:b w:val="0"/>
          <w:color w:val="000000" w:themeColor="text1"/>
          <w:sz w:val="26"/>
          <w:szCs w:val="26"/>
          <w:lang w:val="ru-RU"/>
        </w:rPr>
      </w:pPr>
    </w:p>
    <w:p w:rsidR="001B6233" w:rsidRDefault="001B6233" w:rsidP="002458F0">
      <w:pPr>
        <w:pStyle w:val="12"/>
        <w:spacing w:before="0"/>
        <w:jc w:val="center"/>
        <w:rPr>
          <w:rFonts w:eastAsia="MS Gothic"/>
          <w:b w:val="0"/>
          <w:color w:val="000000" w:themeColor="text1"/>
          <w:sz w:val="26"/>
          <w:szCs w:val="26"/>
          <w:lang w:val="ru-RU"/>
        </w:rPr>
      </w:pPr>
    </w:p>
    <w:p w:rsidR="002D669E" w:rsidRDefault="002D669E" w:rsidP="002458F0">
      <w:pPr>
        <w:pStyle w:val="12"/>
        <w:spacing w:before="0"/>
        <w:jc w:val="center"/>
        <w:rPr>
          <w:rFonts w:eastAsia="MS Gothic"/>
          <w:b w:val="0"/>
          <w:color w:val="000000" w:themeColor="text1"/>
          <w:sz w:val="26"/>
          <w:szCs w:val="26"/>
          <w:lang w:val="ru-RU"/>
        </w:rPr>
      </w:pPr>
    </w:p>
    <w:p w:rsidR="002D669E" w:rsidRDefault="002D669E" w:rsidP="002458F0">
      <w:pPr>
        <w:pStyle w:val="12"/>
        <w:spacing w:before="0"/>
        <w:jc w:val="center"/>
        <w:rPr>
          <w:rFonts w:eastAsia="MS Gothic"/>
          <w:b w:val="0"/>
          <w:color w:val="000000" w:themeColor="text1"/>
          <w:sz w:val="26"/>
          <w:szCs w:val="26"/>
          <w:lang w:val="ru-RU"/>
        </w:rPr>
      </w:pPr>
    </w:p>
    <w:p w:rsidR="002D669E" w:rsidRDefault="002D669E" w:rsidP="002458F0">
      <w:pPr>
        <w:pStyle w:val="12"/>
        <w:spacing w:before="0"/>
        <w:jc w:val="center"/>
        <w:rPr>
          <w:rFonts w:eastAsia="MS Gothic"/>
          <w:b w:val="0"/>
          <w:color w:val="000000" w:themeColor="text1"/>
          <w:sz w:val="26"/>
          <w:szCs w:val="26"/>
          <w:lang w:val="ru-RU"/>
        </w:rPr>
      </w:pPr>
    </w:p>
    <w:p w:rsidR="002D669E" w:rsidRDefault="002D669E" w:rsidP="002458F0">
      <w:pPr>
        <w:pStyle w:val="12"/>
        <w:spacing w:before="0"/>
        <w:jc w:val="center"/>
        <w:rPr>
          <w:rFonts w:eastAsia="MS Gothic"/>
          <w:b w:val="0"/>
          <w:color w:val="000000" w:themeColor="text1"/>
          <w:sz w:val="26"/>
          <w:szCs w:val="26"/>
          <w:lang w:val="ru-RU"/>
        </w:rPr>
      </w:pPr>
    </w:p>
    <w:p w:rsidR="002D669E" w:rsidRDefault="002D669E" w:rsidP="002458F0">
      <w:pPr>
        <w:pStyle w:val="12"/>
        <w:spacing w:before="0"/>
        <w:jc w:val="center"/>
        <w:rPr>
          <w:rFonts w:eastAsia="MS Gothic"/>
          <w:b w:val="0"/>
          <w:color w:val="000000" w:themeColor="text1"/>
          <w:sz w:val="26"/>
          <w:szCs w:val="26"/>
          <w:lang w:val="ru-RU"/>
        </w:rPr>
      </w:pPr>
    </w:p>
    <w:p w:rsidR="002D669E" w:rsidRDefault="002D669E" w:rsidP="002458F0">
      <w:pPr>
        <w:pStyle w:val="12"/>
        <w:spacing w:before="0"/>
        <w:jc w:val="center"/>
        <w:rPr>
          <w:rFonts w:eastAsia="MS Gothic"/>
          <w:b w:val="0"/>
          <w:color w:val="000000" w:themeColor="text1"/>
          <w:sz w:val="26"/>
          <w:szCs w:val="26"/>
          <w:lang w:val="ru-RU"/>
        </w:rPr>
      </w:pPr>
    </w:p>
    <w:p w:rsidR="002D669E" w:rsidRDefault="002D669E" w:rsidP="002458F0">
      <w:pPr>
        <w:pStyle w:val="12"/>
        <w:spacing w:before="0"/>
        <w:jc w:val="center"/>
        <w:rPr>
          <w:rFonts w:eastAsia="MS Gothic"/>
          <w:b w:val="0"/>
          <w:color w:val="000000" w:themeColor="text1"/>
          <w:sz w:val="26"/>
          <w:szCs w:val="26"/>
          <w:lang w:val="ru-RU"/>
        </w:rPr>
      </w:pPr>
    </w:p>
    <w:p w:rsidR="002D669E" w:rsidRDefault="002D669E" w:rsidP="002458F0">
      <w:pPr>
        <w:pStyle w:val="12"/>
        <w:spacing w:before="0"/>
        <w:jc w:val="center"/>
        <w:rPr>
          <w:rFonts w:eastAsia="MS Gothic"/>
          <w:b w:val="0"/>
          <w:color w:val="000000" w:themeColor="text1"/>
          <w:sz w:val="26"/>
          <w:szCs w:val="26"/>
          <w:lang w:val="ru-RU"/>
        </w:rPr>
      </w:pPr>
    </w:p>
    <w:p w:rsidR="002D669E" w:rsidRDefault="002D669E" w:rsidP="002458F0">
      <w:pPr>
        <w:pStyle w:val="12"/>
        <w:spacing w:before="0"/>
        <w:jc w:val="center"/>
        <w:rPr>
          <w:rFonts w:eastAsia="MS Gothic"/>
          <w:b w:val="0"/>
          <w:color w:val="000000" w:themeColor="text1"/>
          <w:sz w:val="26"/>
          <w:szCs w:val="26"/>
          <w:lang w:val="ru-RU"/>
        </w:rPr>
      </w:pPr>
    </w:p>
    <w:p w:rsidR="002D669E" w:rsidRDefault="002D669E" w:rsidP="002458F0">
      <w:pPr>
        <w:pStyle w:val="12"/>
        <w:spacing w:before="0"/>
        <w:jc w:val="center"/>
        <w:rPr>
          <w:rFonts w:eastAsia="MS Gothic"/>
          <w:b w:val="0"/>
          <w:color w:val="000000" w:themeColor="text1"/>
          <w:sz w:val="26"/>
          <w:szCs w:val="26"/>
          <w:lang w:val="ru-RU"/>
        </w:rPr>
      </w:pPr>
    </w:p>
    <w:p w:rsidR="002D669E" w:rsidRDefault="002D669E" w:rsidP="002458F0">
      <w:pPr>
        <w:pStyle w:val="12"/>
        <w:spacing w:before="0"/>
        <w:jc w:val="center"/>
        <w:rPr>
          <w:rFonts w:eastAsia="MS Gothic"/>
          <w:b w:val="0"/>
          <w:color w:val="000000" w:themeColor="text1"/>
          <w:sz w:val="26"/>
          <w:szCs w:val="26"/>
          <w:lang w:val="ru-RU"/>
        </w:rPr>
      </w:pPr>
    </w:p>
    <w:p w:rsidR="002D669E" w:rsidRDefault="002D669E" w:rsidP="002458F0">
      <w:pPr>
        <w:pStyle w:val="12"/>
        <w:spacing w:before="0"/>
        <w:jc w:val="center"/>
        <w:rPr>
          <w:rFonts w:eastAsia="MS Gothic"/>
          <w:b w:val="0"/>
          <w:color w:val="000000" w:themeColor="text1"/>
          <w:sz w:val="26"/>
          <w:szCs w:val="26"/>
          <w:lang w:val="ru-RU"/>
        </w:rPr>
      </w:pPr>
    </w:p>
    <w:p w:rsidR="002D669E" w:rsidRDefault="002D669E" w:rsidP="002458F0">
      <w:pPr>
        <w:pStyle w:val="12"/>
        <w:spacing w:before="0"/>
        <w:jc w:val="center"/>
        <w:rPr>
          <w:rFonts w:eastAsia="MS Gothic"/>
          <w:b w:val="0"/>
          <w:color w:val="000000" w:themeColor="text1"/>
          <w:sz w:val="26"/>
          <w:szCs w:val="26"/>
          <w:lang w:val="ru-RU"/>
        </w:rPr>
      </w:pPr>
    </w:p>
    <w:p w:rsidR="001B6233" w:rsidRDefault="001B6233" w:rsidP="002458F0">
      <w:pPr>
        <w:pStyle w:val="12"/>
        <w:spacing w:before="0"/>
        <w:jc w:val="center"/>
        <w:rPr>
          <w:rFonts w:eastAsia="MS Gothic"/>
          <w:b w:val="0"/>
          <w:color w:val="000000" w:themeColor="text1"/>
          <w:sz w:val="26"/>
          <w:szCs w:val="26"/>
          <w:lang w:val="ru-RU"/>
        </w:rPr>
      </w:pPr>
    </w:p>
    <w:p w:rsidR="001B6233" w:rsidRDefault="001B6233" w:rsidP="002458F0">
      <w:pPr>
        <w:pStyle w:val="12"/>
        <w:spacing w:before="0"/>
        <w:jc w:val="center"/>
        <w:rPr>
          <w:rFonts w:eastAsia="MS Gothic"/>
          <w:b w:val="0"/>
          <w:color w:val="000000" w:themeColor="text1"/>
          <w:sz w:val="26"/>
          <w:szCs w:val="26"/>
          <w:lang w:val="ru-RU"/>
        </w:rPr>
      </w:pPr>
    </w:p>
    <w:p w:rsidR="001B6233" w:rsidRDefault="001B6233" w:rsidP="002458F0">
      <w:pPr>
        <w:pStyle w:val="12"/>
        <w:spacing w:before="0"/>
        <w:jc w:val="center"/>
        <w:rPr>
          <w:rFonts w:eastAsia="MS Gothic"/>
          <w:b w:val="0"/>
          <w:color w:val="000000" w:themeColor="text1"/>
          <w:sz w:val="26"/>
          <w:szCs w:val="26"/>
          <w:lang w:val="ru-RU"/>
        </w:rPr>
      </w:pPr>
    </w:p>
    <w:p w:rsidR="00FB457D" w:rsidRDefault="00FB457D" w:rsidP="002458F0">
      <w:pPr>
        <w:pStyle w:val="12"/>
        <w:spacing w:before="0"/>
        <w:jc w:val="center"/>
        <w:rPr>
          <w:rFonts w:eastAsia="MS Gothic"/>
          <w:b w:val="0"/>
          <w:color w:val="000000" w:themeColor="text1"/>
          <w:sz w:val="26"/>
          <w:szCs w:val="26"/>
          <w:lang w:val="ru-RU"/>
        </w:rPr>
      </w:pPr>
    </w:p>
    <w:p w:rsidR="00FB457D" w:rsidRDefault="00FB457D" w:rsidP="002458F0">
      <w:pPr>
        <w:pStyle w:val="12"/>
        <w:spacing w:before="0"/>
        <w:jc w:val="center"/>
        <w:rPr>
          <w:rFonts w:eastAsia="MS Gothic"/>
          <w:b w:val="0"/>
          <w:color w:val="000000" w:themeColor="text1"/>
          <w:sz w:val="26"/>
          <w:szCs w:val="26"/>
          <w:lang w:val="ru-RU"/>
        </w:rPr>
      </w:pPr>
    </w:p>
    <w:p w:rsidR="00FB457D" w:rsidRPr="00362AE3" w:rsidRDefault="00FB457D" w:rsidP="00FB457D">
      <w:pPr>
        <w:jc w:val="right"/>
        <w:rPr>
          <w:color w:val="000000" w:themeColor="text1"/>
        </w:rPr>
      </w:pPr>
      <w:r w:rsidRPr="00362AE3">
        <w:rPr>
          <w:color w:val="000000" w:themeColor="text1"/>
        </w:rPr>
        <w:lastRenderedPageBreak/>
        <w:t>Приложение № 0</w:t>
      </w:r>
      <w:r>
        <w:rPr>
          <w:color w:val="000000" w:themeColor="text1"/>
        </w:rPr>
        <w:t>3</w:t>
      </w:r>
    </w:p>
    <w:p w:rsidR="00FB457D" w:rsidRPr="00362AE3" w:rsidRDefault="00FB457D" w:rsidP="00FB457D">
      <w:pPr>
        <w:jc w:val="right"/>
        <w:rPr>
          <w:color w:val="000000" w:themeColor="text1"/>
        </w:rPr>
      </w:pPr>
      <w:r w:rsidRPr="00362AE3">
        <w:rPr>
          <w:color w:val="000000" w:themeColor="text1"/>
        </w:rPr>
        <w:t xml:space="preserve">к Решению </w:t>
      </w:r>
    </w:p>
    <w:p w:rsidR="00FB457D" w:rsidRPr="00362AE3" w:rsidRDefault="00FB457D" w:rsidP="00FB457D">
      <w:pPr>
        <w:jc w:val="right"/>
        <w:rPr>
          <w:color w:val="000000" w:themeColor="text1"/>
        </w:rPr>
      </w:pPr>
      <w:r w:rsidRPr="00362AE3">
        <w:rPr>
          <w:color w:val="000000" w:themeColor="text1"/>
        </w:rPr>
        <w:t xml:space="preserve">Совета депутатов </w:t>
      </w:r>
    </w:p>
    <w:p w:rsidR="00FB457D" w:rsidRPr="00362AE3" w:rsidRDefault="00FB457D" w:rsidP="00FB457D">
      <w:pPr>
        <w:jc w:val="right"/>
        <w:rPr>
          <w:color w:val="000000" w:themeColor="text1"/>
        </w:rPr>
      </w:pPr>
      <w:r w:rsidRPr="00362AE3">
        <w:rPr>
          <w:color w:val="000000" w:themeColor="text1"/>
        </w:rPr>
        <w:t xml:space="preserve">городского поселения Ревда </w:t>
      </w:r>
    </w:p>
    <w:p w:rsidR="00FB457D" w:rsidRPr="00362AE3" w:rsidRDefault="00FB457D" w:rsidP="00FB457D">
      <w:pPr>
        <w:jc w:val="right"/>
        <w:rPr>
          <w:color w:val="000000" w:themeColor="text1"/>
        </w:rPr>
      </w:pPr>
      <w:r w:rsidRPr="00362AE3">
        <w:rPr>
          <w:color w:val="000000" w:themeColor="text1"/>
        </w:rPr>
        <w:t>Ловозерского района</w:t>
      </w:r>
    </w:p>
    <w:p w:rsidR="002D669E" w:rsidRPr="00362AE3" w:rsidRDefault="002D669E" w:rsidP="002D669E">
      <w:pPr>
        <w:jc w:val="right"/>
        <w:rPr>
          <w:color w:val="000000" w:themeColor="text1"/>
        </w:rPr>
      </w:pPr>
      <w:r w:rsidRPr="00362AE3">
        <w:rPr>
          <w:color w:val="000000" w:themeColor="text1"/>
        </w:rPr>
        <w:t xml:space="preserve">№ </w:t>
      </w:r>
      <w:r>
        <w:rPr>
          <w:color w:val="000000" w:themeColor="text1"/>
        </w:rPr>
        <w:t>295-03</w:t>
      </w:r>
      <w:r w:rsidRPr="00362AE3">
        <w:rPr>
          <w:color w:val="000000" w:themeColor="text1"/>
        </w:rPr>
        <w:t xml:space="preserve"> от </w:t>
      </w:r>
      <w:r>
        <w:rPr>
          <w:color w:val="000000" w:themeColor="text1"/>
        </w:rPr>
        <w:t>05</w:t>
      </w:r>
      <w:r w:rsidRPr="00362AE3">
        <w:rPr>
          <w:color w:val="000000" w:themeColor="text1"/>
        </w:rPr>
        <w:t>.</w:t>
      </w:r>
      <w:r>
        <w:rPr>
          <w:color w:val="000000" w:themeColor="text1"/>
        </w:rPr>
        <w:t>09</w:t>
      </w:r>
      <w:r w:rsidRPr="00362AE3">
        <w:rPr>
          <w:color w:val="000000" w:themeColor="text1"/>
        </w:rPr>
        <w:t>.2019 г.</w:t>
      </w:r>
    </w:p>
    <w:p w:rsidR="00FB457D" w:rsidRDefault="00FB457D" w:rsidP="002458F0">
      <w:pPr>
        <w:pStyle w:val="12"/>
        <w:spacing w:before="0"/>
        <w:jc w:val="center"/>
        <w:rPr>
          <w:rFonts w:eastAsia="MS Gothic"/>
          <w:b w:val="0"/>
          <w:color w:val="000000" w:themeColor="text1"/>
          <w:sz w:val="26"/>
          <w:szCs w:val="26"/>
          <w:lang w:val="ru-RU"/>
        </w:rPr>
      </w:pPr>
    </w:p>
    <w:p w:rsidR="00FB457D" w:rsidRDefault="00FB457D" w:rsidP="002458F0">
      <w:pPr>
        <w:pStyle w:val="12"/>
        <w:spacing w:before="0"/>
        <w:jc w:val="center"/>
        <w:rPr>
          <w:rFonts w:eastAsia="MS Gothic"/>
          <w:b w:val="0"/>
          <w:color w:val="000000" w:themeColor="text1"/>
          <w:sz w:val="26"/>
          <w:szCs w:val="26"/>
          <w:lang w:val="ru-RU"/>
        </w:rPr>
      </w:pPr>
    </w:p>
    <w:p w:rsidR="004E3DD1" w:rsidRPr="004E3DD1" w:rsidRDefault="004E3DD1" w:rsidP="004E3DD1">
      <w:pPr>
        <w:widowControl w:val="0"/>
        <w:shd w:val="clear" w:color="auto" w:fill="FFFFFF"/>
        <w:tabs>
          <w:tab w:val="left" w:pos="709"/>
        </w:tabs>
        <w:jc w:val="both"/>
        <w:rPr>
          <w:rFonts w:eastAsia="Arial Unicode MS"/>
          <w:color w:val="000000"/>
        </w:rPr>
      </w:pPr>
      <w:r>
        <w:rPr>
          <w:rFonts w:eastAsia="Arial Unicode MS"/>
          <w:color w:val="000000"/>
        </w:rPr>
        <w:tab/>
      </w:r>
      <w:r w:rsidRPr="004E3DD1">
        <w:rPr>
          <w:rFonts w:eastAsia="Arial Unicode MS"/>
          <w:color w:val="000000"/>
        </w:rPr>
        <w:t>8.3.20. Посадка деревьев и кустарников:</w:t>
      </w:r>
    </w:p>
    <w:p w:rsidR="004E3DD1" w:rsidRPr="004E3DD1" w:rsidRDefault="004E3DD1" w:rsidP="004E3DD1">
      <w:pPr>
        <w:widowControl w:val="0"/>
        <w:shd w:val="clear" w:color="auto" w:fill="FFFFFF"/>
        <w:jc w:val="both"/>
        <w:rPr>
          <w:rFonts w:eastAsia="Arial Unicode MS"/>
          <w:color w:val="000000"/>
        </w:rPr>
      </w:pPr>
      <w:r w:rsidRPr="004E3DD1">
        <w:rPr>
          <w:rFonts w:eastAsia="Arial Unicode MS"/>
          <w:color w:val="000000"/>
        </w:rPr>
        <w:tab/>
        <w:t xml:space="preserve">- посадку деревьев и кустарников осуществлять на расстоянии не ближе двух метров от зоны вдоль воздушных линий электропередач (далее - ВЛ) в виде земельного участка и воздушного пространства, ограниченной вертикальными плоскостями, отстоящими по обе стороны линии от крайних проводов при </w:t>
      </w:r>
      <w:proofErr w:type="spellStart"/>
      <w:r w:rsidRPr="004E3DD1">
        <w:rPr>
          <w:rFonts w:eastAsia="Arial Unicode MS"/>
          <w:color w:val="000000"/>
        </w:rPr>
        <w:t>неотклоненном</w:t>
      </w:r>
      <w:proofErr w:type="spellEnd"/>
      <w:r w:rsidRPr="004E3DD1">
        <w:rPr>
          <w:rFonts w:eastAsia="Arial Unicode MS"/>
          <w:color w:val="000000"/>
        </w:rPr>
        <w:t xml:space="preserve"> их положении (для ВЛ-10/0,4кВ);</w:t>
      </w:r>
    </w:p>
    <w:p w:rsidR="004E3DD1" w:rsidRPr="004E3DD1" w:rsidRDefault="004E3DD1" w:rsidP="004E3DD1">
      <w:pPr>
        <w:widowControl w:val="0"/>
        <w:shd w:val="clear" w:color="auto" w:fill="FFFFFF"/>
        <w:tabs>
          <w:tab w:val="left" w:pos="709"/>
        </w:tabs>
        <w:jc w:val="both"/>
        <w:rPr>
          <w:rFonts w:eastAsia="Arial Unicode MS"/>
          <w:color w:val="000000"/>
        </w:rPr>
      </w:pPr>
      <w:r w:rsidRPr="004E3DD1">
        <w:rPr>
          <w:rFonts w:eastAsia="Arial Unicode MS"/>
          <w:color w:val="000000"/>
        </w:rPr>
        <w:tab/>
        <w:t xml:space="preserve">- посадку высокорастущих деревьев осуществлять на расстоянии не ближе двух и 10-ти метров от зоны вдоль ВЛ в виде земельного участка и воздушного пространства, ограниченной вертикальными плоскостями, отстоящими по обе стороны линии от крайних проводов при </w:t>
      </w:r>
      <w:proofErr w:type="spellStart"/>
      <w:r w:rsidRPr="004E3DD1">
        <w:rPr>
          <w:rFonts w:eastAsia="Arial Unicode MS"/>
          <w:color w:val="000000"/>
        </w:rPr>
        <w:t>неотклоненном</w:t>
      </w:r>
      <w:proofErr w:type="spellEnd"/>
      <w:r w:rsidRPr="004E3DD1">
        <w:rPr>
          <w:rFonts w:eastAsia="Arial Unicode MS"/>
          <w:color w:val="000000"/>
        </w:rPr>
        <w:t xml:space="preserve"> их положении (для ВЛ- 0,4кВ и ВЛ-10кВ);</w:t>
      </w:r>
    </w:p>
    <w:p w:rsidR="004E3DD1" w:rsidRPr="004E3DD1" w:rsidRDefault="004E3DD1" w:rsidP="004E3DD1">
      <w:pPr>
        <w:widowControl w:val="0"/>
        <w:shd w:val="clear" w:color="auto" w:fill="FFFFFF"/>
        <w:jc w:val="both"/>
        <w:rPr>
          <w:rFonts w:eastAsia="Arial Unicode MS"/>
          <w:color w:val="000000"/>
        </w:rPr>
      </w:pPr>
      <w:r w:rsidRPr="004E3DD1">
        <w:rPr>
          <w:rFonts w:eastAsia="Arial Unicode MS"/>
          <w:color w:val="000000"/>
        </w:rPr>
        <w:tab/>
        <w:t>- посадку деревьев и кустарников осуществлять на расстоянии не ближе двух метров от участка вдоль подземных кабельных линий, ограниченного вертикальными плоскостями, отстоящими по обе стороны линии от крайних кабелей;</w:t>
      </w:r>
    </w:p>
    <w:p w:rsidR="004E3DD1" w:rsidRPr="004E3DD1" w:rsidRDefault="004E3DD1" w:rsidP="004E3DD1">
      <w:pPr>
        <w:widowControl w:val="0"/>
        <w:shd w:val="clear" w:color="auto" w:fill="FFFFFF"/>
        <w:tabs>
          <w:tab w:val="left" w:pos="709"/>
        </w:tabs>
        <w:jc w:val="both"/>
        <w:rPr>
          <w:rFonts w:eastAsia="Arial Unicode MS"/>
          <w:color w:val="000000"/>
        </w:rPr>
      </w:pPr>
      <w:r w:rsidRPr="004E3DD1">
        <w:rPr>
          <w:rFonts w:eastAsia="Arial Unicode MS"/>
          <w:color w:val="000000"/>
        </w:rPr>
        <w:tab/>
        <w:t>- посадку деревьев и кустарников осуществлять в соответствии с требованием СНиП 2.07.01.-89 в части соблюдения расстояний места высадки деревьев до зон расположения подземных инженерных коммуникаций.</w:t>
      </w:r>
    </w:p>
    <w:p w:rsidR="004E3DD1" w:rsidRPr="004E3DD1" w:rsidRDefault="004E3DD1" w:rsidP="004E3DD1">
      <w:pPr>
        <w:widowControl w:val="0"/>
        <w:shd w:val="clear" w:color="auto" w:fill="FFFFFF"/>
        <w:jc w:val="both"/>
        <w:rPr>
          <w:rFonts w:eastAsia="Arial Unicode MS"/>
          <w:color w:val="000000"/>
        </w:rPr>
      </w:pPr>
      <w:r w:rsidRPr="004E3DD1">
        <w:rPr>
          <w:rFonts w:eastAsia="Arial Unicode MS"/>
          <w:color w:val="000000"/>
        </w:rPr>
        <w:tab/>
        <w:t xml:space="preserve">- согласовывать с </w:t>
      </w:r>
      <w:proofErr w:type="spellStart"/>
      <w:r w:rsidRPr="004E3DD1">
        <w:rPr>
          <w:rFonts w:eastAsia="Arial Unicode MS"/>
          <w:color w:val="000000"/>
        </w:rPr>
        <w:t>ресурсоснабжающими</w:t>
      </w:r>
      <w:proofErr w:type="spellEnd"/>
      <w:r w:rsidRPr="004E3DD1">
        <w:rPr>
          <w:rFonts w:eastAsia="Arial Unicode MS"/>
          <w:color w:val="000000"/>
        </w:rPr>
        <w:t xml:space="preserve"> организациями проекты озеленения с учетом расположения подземных инженерных коммуникаций, подземных кабельных линий.</w:t>
      </w:r>
    </w:p>
    <w:p w:rsidR="00FB457D" w:rsidRDefault="00FB457D" w:rsidP="002458F0">
      <w:pPr>
        <w:pStyle w:val="12"/>
        <w:spacing w:before="0"/>
        <w:jc w:val="center"/>
        <w:rPr>
          <w:rFonts w:eastAsia="MS Gothic"/>
          <w:b w:val="0"/>
          <w:color w:val="000000" w:themeColor="text1"/>
          <w:sz w:val="26"/>
          <w:szCs w:val="26"/>
          <w:lang w:val="ru-RU"/>
        </w:rPr>
      </w:pPr>
    </w:p>
    <w:p w:rsidR="00FB457D" w:rsidRDefault="00FB457D" w:rsidP="002458F0">
      <w:pPr>
        <w:pStyle w:val="12"/>
        <w:spacing w:before="0"/>
        <w:jc w:val="center"/>
        <w:rPr>
          <w:rFonts w:eastAsia="MS Gothic"/>
          <w:b w:val="0"/>
          <w:color w:val="000000" w:themeColor="text1"/>
          <w:sz w:val="26"/>
          <w:szCs w:val="26"/>
          <w:lang w:val="ru-RU"/>
        </w:rPr>
      </w:pPr>
    </w:p>
    <w:p w:rsidR="00FB457D" w:rsidRDefault="004E3DD1" w:rsidP="002458F0">
      <w:pPr>
        <w:pStyle w:val="12"/>
        <w:spacing w:before="0"/>
        <w:jc w:val="center"/>
        <w:rPr>
          <w:rFonts w:eastAsia="MS Gothic"/>
          <w:b w:val="0"/>
          <w:color w:val="000000" w:themeColor="text1"/>
          <w:sz w:val="26"/>
          <w:szCs w:val="26"/>
          <w:lang w:val="ru-RU"/>
        </w:rPr>
      </w:pPr>
      <w:r>
        <w:rPr>
          <w:rFonts w:eastAsia="MS Gothic"/>
          <w:b w:val="0"/>
          <w:color w:val="000000" w:themeColor="text1"/>
          <w:sz w:val="26"/>
          <w:szCs w:val="26"/>
          <w:lang w:val="ru-RU"/>
        </w:rPr>
        <w:t>__________________________________</w:t>
      </w:r>
    </w:p>
    <w:p w:rsidR="00FB457D" w:rsidRDefault="00FB457D" w:rsidP="002458F0">
      <w:pPr>
        <w:pStyle w:val="12"/>
        <w:spacing w:before="0"/>
        <w:jc w:val="center"/>
        <w:rPr>
          <w:rFonts w:eastAsia="MS Gothic"/>
          <w:b w:val="0"/>
          <w:color w:val="000000" w:themeColor="text1"/>
          <w:sz w:val="26"/>
          <w:szCs w:val="26"/>
          <w:lang w:val="ru-RU"/>
        </w:rPr>
      </w:pPr>
    </w:p>
    <w:p w:rsidR="00FB457D" w:rsidRDefault="00FB457D" w:rsidP="002458F0">
      <w:pPr>
        <w:pStyle w:val="12"/>
        <w:spacing w:before="0"/>
        <w:jc w:val="center"/>
        <w:rPr>
          <w:rFonts w:eastAsia="MS Gothic"/>
          <w:b w:val="0"/>
          <w:color w:val="000000" w:themeColor="text1"/>
          <w:sz w:val="26"/>
          <w:szCs w:val="26"/>
          <w:lang w:val="ru-RU"/>
        </w:rPr>
      </w:pPr>
    </w:p>
    <w:p w:rsidR="00FB457D" w:rsidRPr="00362AE3" w:rsidRDefault="00FB457D" w:rsidP="002458F0">
      <w:pPr>
        <w:pStyle w:val="12"/>
        <w:spacing w:before="0"/>
        <w:jc w:val="center"/>
        <w:rPr>
          <w:rFonts w:eastAsia="MS Gothic"/>
          <w:b w:val="0"/>
          <w:color w:val="000000" w:themeColor="text1"/>
          <w:sz w:val="26"/>
          <w:szCs w:val="26"/>
          <w:lang w:val="ru-RU"/>
        </w:rPr>
      </w:pPr>
    </w:p>
    <w:p w:rsidR="00E6190E" w:rsidRPr="00362AE3" w:rsidRDefault="00E6190E" w:rsidP="002458F0">
      <w:pPr>
        <w:pStyle w:val="12"/>
        <w:spacing w:before="0"/>
        <w:jc w:val="center"/>
        <w:rPr>
          <w:rFonts w:eastAsia="MS Gothic"/>
          <w:b w:val="0"/>
          <w:color w:val="000000" w:themeColor="text1"/>
          <w:sz w:val="26"/>
          <w:szCs w:val="26"/>
          <w:lang w:val="ru-RU"/>
        </w:rPr>
      </w:pPr>
    </w:p>
    <w:p w:rsidR="00E6190E" w:rsidRPr="00362AE3" w:rsidRDefault="00E6190E" w:rsidP="002458F0">
      <w:pPr>
        <w:pStyle w:val="12"/>
        <w:spacing w:before="0"/>
        <w:jc w:val="center"/>
        <w:rPr>
          <w:rFonts w:eastAsia="MS Gothic"/>
          <w:b w:val="0"/>
          <w:color w:val="000000" w:themeColor="text1"/>
          <w:sz w:val="26"/>
          <w:szCs w:val="26"/>
          <w:lang w:val="ru-RU"/>
        </w:rPr>
      </w:pPr>
    </w:p>
    <w:p w:rsidR="00E6190E" w:rsidRPr="00362AE3" w:rsidRDefault="00E6190E" w:rsidP="002458F0">
      <w:pPr>
        <w:pStyle w:val="12"/>
        <w:spacing w:before="0"/>
        <w:jc w:val="center"/>
        <w:rPr>
          <w:rFonts w:eastAsia="MS Gothic"/>
          <w:b w:val="0"/>
          <w:color w:val="000000" w:themeColor="text1"/>
          <w:sz w:val="26"/>
          <w:szCs w:val="26"/>
          <w:lang w:val="ru-RU"/>
        </w:rPr>
      </w:pPr>
    </w:p>
    <w:p w:rsidR="00E6190E" w:rsidRPr="00362AE3" w:rsidRDefault="00E6190E" w:rsidP="002458F0">
      <w:pPr>
        <w:pStyle w:val="12"/>
        <w:spacing w:before="0"/>
        <w:jc w:val="center"/>
        <w:rPr>
          <w:rFonts w:eastAsia="MS Gothic"/>
          <w:b w:val="0"/>
          <w:color w:val="000000" w:themeColor="text1"/>
          <w:sz w:val="26"/>
          <w:szCs w:val="26"/>
          <w:lang w:val="ru-RU"/>
        </w:rPr>
      </w:pPr>
    </w:p>
    <w:p w:rsidR="00E6190E" w:rsidRPr="00362AE3" w:rsidRDefault="00E6190E" w:rsidP="002458F0">
      <w:pPr>
        <w:pStyle w:val="12"/>
        <w:spacing w:before="0"/>
        <w:jc w:val="center"/>
        <w:rPr>
          <w:rFonts w:eastAsia="MS Gothic"/>
          <w:b w:val="0"/>
          <w:color w:val="000000" w:themeColor="text1"/>
          <w:sz w:val="26"/>
          <w:szCs w:val="26"/>
          <w:lang w:val="ru-RU"/>
        </w:rPr>
      </w:pPr>
    </w:p>
    <w:p w:rsidR="00E6190E" w:rsidRPr="00362AE3" w:rsidRDefault="00E6190E" w:rsidP="002458F0">
      <w:pPr>
        <w:pStyle w:val="12"/>
        <w:spacing w:before="0"/>
        <w:jc w:val="center"/>
        <w:rPr>
          <w:rFonts w:eastAsia="MS Gothic"/>
          <w:b w:val="0"/>
          <w:color w:val="000000" w:themeColor="text1"/>
          <w:sz w:val="26"/>
          <w:szCs w:val="26"/>
          <w:lang w:val="ru-RU"/>
        </w:rPr>
      </w:pPr>
    </w:p>
    <w:sectPr w:rsidR="00E6190E" w:rsidRPr="00362AE3" w:rsidSect="00893693">
      <w:type w:val="continuous"/>
      <w:pgSz w:w="11906" w:h="16838" w:code="9"/>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3A3707EB"/>
    <w:multiLevelType w:val="hybridMultilevel"/>
    <w:tmpl w:val="09B6E5E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F9066C"/>
    <w:multiLevelType w:val="multilevel"/>
    <w:tmpl w:val="011A7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852912"/>
    <w:multiLevelType w:val="multilevel"/>
    <w:tmpl w:val="989C0BB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9B4701"/>
    <w:multiLevelType w:val="hybridMultilevel"/>
    <w:tmpl w:val="861A394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E558E7"/>
    <w:multiLevelType w:val="multilevel"/>
    <w:tmpl w:val="A6F81FDE"/>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5"/>
  </w:num>
  <w:num w:numId="4">
    <w:abstractNumId w:val="7"/>
  </w:num>
  <w:num w:numId="5">
    <w:abstractNumId w:val="0"/>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displayVerticalDrawingGridEvery w:val="2"/>
  <w:characterSpacingControl w:val="doNotCompress"/>
  <w:compat/>
  <w:rsids>
    <w:rsidRoot w:val="00F07F2C"/>
    <w:rsid w:val="0000257A"/>
    <w:rsid w:val="00005037"/>
    <w:rsid w:val="00005267"/>
    <w:rsid w:val="00014D9E"/>
    <w:rsid w:val="00015F9F"/>
    <w:rsid w:val="00017410"/>
    <w:rsid w:val="00023450"/>
    <w:rsid w:val="00023F4A"/>
    <w:rsid w:val="000244CF"/>
    <w:rsid w:val="00024CD2"/>
    <w:rsid w:val="00026DBB"/>
    <w:rsid w:val="00033AA1"/>
    <w:rsid w:val="00037764"/>
    <w:rsid w:val="00037872"/>
    <w:rsid w:val="0004153F"/>
    <w:rsid w:val="00047CB1"/>
    <w:rsid w:val="000554D9"/>
    <w:rsid w:val="000564FF"/>
    <w:rsid w:val="00056EF0"/>
    <w:rsid w:val="00074754"/>
    <w:rsid w:val="00077844"/>
    <w:rsid w:val="00083633"/>
    <w:rsid w:val="000847AA"/>
    <w:rsid w:val="000A0B35"/>
    <w:rsid w:val="000A143B"/>
    <w:rsid w:val="000A28B6"/>
    <w:rsid w:val="000A2C02"/>
    <w:rsid w:val="000A4233"/>
    <w:rsid w:val="000A4B7F"/>
    <w:rsid w:val="000A4BE1"/>
    <w:rsid w:val="000A5D0B"/>
    <w:rsid w:val="000B332B"/>
    <w:rsid w:val="000B4C92"/>
    <w:rsid w:val="000B579E"/>
    <w:rsid w:val="000B7EE5"/>
    <w:rsid w:val="000C20CF"/>
    <w:rsid w:val="000C42BB"/>
    <w:rsid w:val="000C5242"/>
    <w:rsid w:val="000D2510"/>
    <w:rsid w:val="000D5A98"/>
    <w:rsid w:val="000E33B5"/>
    <w:rsid w:val="000E5685"/>
    <w:rsid w:val="000E61F9"/>
    <w:rsid w:val="000F146F"/>
    <w:rsid w:val="000F1471"/>
    <w:rsid w:val="000F4701"/>
    <w:rsid w:val="000F5A09"/>
    <w:rsid w:val="00101138"/>
    <w:rsid w:val="001029FB"/>
    <w:rsid w:val="001124C9"/>
    <w:rsid w:val="001233F3"/>
    <w:rsid w:val="00123AFB"/>
    <w:rsid w:val="001245ED"/>
    <w:rsid w:val="00127B1D"/>
    <w:rsid w:val="00131C3A"/>
    <w:rsid w:val="00143DFC"/>
    <w:rsid w:val="0014411C"/>
    <w:rsid w:val="00145D67"/>
    <w:rsid w:val="00147ED7"/>
    <w:rsid w:val="001563EA"/>
    <w:rsid w:val="00157E9F"/>
    <w:rsid w:val="001609E4"/>
    <w:rsid w:val="00162539"/>
    <w:rsid w:val="0016384F"/>
    <w:rsid w:val="00163A25"/>
    <w:rsid w:val="00163B41"/>
    <w:rsid w:val="00166196"/>
    <w:rsid w:val="00167C06"/>
    <w:rsid w:val="00171E49"/>
    <w:rsid w:val="001731D5"/>
    <w:rsid w:val="001762C5"/>
    <w:rsid w:val="00180C28"/>
    <w:rsid w:val="00182360"/>
    <w:rsid w:val="001855E4"/>
    <w:rsid w:val="0018713E"/>
    <w:rsid w:val="00187444"/>
    <w:rsid w:val="00187956"/>
    <w:rsid w:val="001906AC"/>
    <w:rsid w:val="001A24BE"/>
    <w:rsid w:val="001B4C30"/>
    <w:rsid w:val="001B562C"/>
    <w:rsid w:val="001B6233"/>
    <w:rsid w:val="001C304A"/>
    <w:rsid w:val="001C6831"/>
    <w:rsid w:val="001C7F8A"/>
    <w:rsid w:val="001D3BCD"/>
    <w:rsid w:val="001E1E21"/>
    <w:rsid w:val="001E2F06"/>
    <w:rsid w:val="0020024C"/>
    <w:rsid w:val="00201759"/>
    <w:rsid w:val="0020298C"/>
    <w:rsid w:val="00204672"/>
    <w:rsid w:val="002052B9"/>
    <w:rsid w:val="00211BE9"/>
    <w:rsid w:val="00226BD8"/>
    <w:rsid w:val="00227C40"/>
    <w:rsid w:val="00230C9A"/>
    <w:rsid w:val="0023286D"/>
    <w:rsid w:val="00236DA3"/>
    <w:rsid w:val="0024234E"/>
    <w:rsid w:val="002458F0"/>
    <w:rsid w:val="00247CF8"/>
    <w:rsid w:val="00253A5D"/>
    <w:rsid w:val="0025454E"/>
    <w:rsid w:val="002622AD"/>
    <w:rsid w:val="00262F0C"/>
    <w:rsid w:val="002639DB"/>
    <w:rsid w:val="0026679D"/>
    <w:rsid w:val="00267356"/>
    <w:rsid w:val="00270C5E"/>
    <w:rsid w:val="002736BF"/>
    <w:rsid w:val="002738E1"/>
    <w:rsid w:val="00277858"/>
    <w:rsid w:val="00285725"/>
    <w:rsid w:val="00290D5D"/>
    <w:rsid w:val="002942AE"/>
    <w:rsid w:val="002963B4"/>
    <w:rsid w:val="002A2A26"/>
    <w:rsid w:val="002A3900"/>
    <w:rsid w:val="002A4A87"/>
    <w:rsid w:val="002B3222"/>
    <w:rsid w:val="002B5B6C"/>
    <w:rsid w:val="002C283A"/>
    <w:rsid w:val="002C447B"/>
    <w:rsid w:val="002C5182"/>
    <w:rsid w:val="002C7193"/>
    <w:rsid w:val="002D2D3A"/>
    <w:rsid w:val="002D669E"/>
    <w:rsid w:val="002E179B"/>
    <w:rsid w:val="002E37DF"/>
    <w:rsid w:val="002E3DCF"/>
    <w:rsid w:val="002E409F"/>
    <w:rsid w:val="002E49D9"/>
    <w:rsid w:val="002E75BE"/>
    <w:rsid w:val="002F0260"/>
    <w:rsid w:val="002F03CE"/>
    <w:rsid w:val="002F50AC"/>
    <w:rsid w:val="002F6CBC"/>
    <w:rsid w:val="00304768"/>
    <w:rsid w:val="00305D24"/>
    <w:rsid w:val="00310035"/>
    <w:rsid w:val="00311F83"/>
    <w:rsid w:val="00312EC8"/>
    <w:rsid w:val="00313E97"/>
    <w:rsid w:val="003154E1"/>
    <w:rsid w:val="0032081B"/>
    <w:rsid w:val="003233AB"/>
    <w:rsid w:val="00326B0A"/>
    <w:rsid w:val="003274A9"/>
    <w:rsid w:val="00337655"/>
    <w:rsid w:val="00340939"/>
    <w:rsid w:val="00343860"/>
    <w:rsid w:val="003468D8"/>
    <w:rsid w:val="003502A6"/>
    <w:rsid w:val="00352B66"/>
    <w:rsid w:val="00362AE3"/>
    <w:rsid w:val="00364A92"/>
    <w:rsid w:val="00370610"/>
    <w:rsid w:val="003718E1"/>
    <w:rsid w:val="003772C0"/>
    <w:rsid w:val="0038276F"/>
    <w:rsid w:val="00382846"/>
    <w:rsid w:val="00390E13"/>
    <w:rsid w:val="00393BB1"/>
    <w:rsid w:val="003942B2"/>
    <w:rsid w:val="003967BE"/>
    <w:rsid w:val="00397882"/>
    <w:rsid w:val="003A1BA5"/>
    <w:rsid w:val="003A682F"/>
    <w:rsid w:val="003B0D98"/>
    <w:rsid w:val="003B354B"/>
    <w:rsid w:val="003B3D6F"/>
    <w:rsid w:val="003B407C"/>
    <w:rsid w:val="003C1AE5"/>
    <w:rsid w:val="003C43F3"/>
    <w:rsid w:val="003C56AA"/>
    <w:rsid w:val="003C6667"/>
    <w:rsid w:val="003C7BE6"/>
    <w:rsid w:val="003D324C"/>
    <w:rsid w:val="003E0684"/>
    <w:rsid w:val="003E19E0"/>
    <w:rsid w:val="003E3AF5"/>
    <w:rsid w:val="003F51B3"/>
    <w:rsid w:val="0040057D"/>
    <w:rsid w:val="00401BE9"/>
    <w:rsid w:val="00403083"/>
    <w:rsid w:val="004036CD"/>
    <w:rsid w:val="00403E01"/>
    <w:rsid w:val="0040425C"/>
    <w:rsid w:val="00406C1F"/>
    <w:rsid w:val="00413DB8"/>
    <w:rsid w:val="00420DF3"/>
    <w:rsid w:val="00420EB5"/>
    <w:rsid w:val="0042218E"/>
    <w:rsid w:val="004227BB"/>
    <w:rsid w:val="00423217"/>
    <w:rsid w:val="00425A8F"/>
    <w:rsid w:val="00430E47"/>
    <w:rsid w:val="0043177A"/>
    <w:rsid w:val="00433402"/>
    <w:rsid w:val="004349A6"/>
    <w:rsid w:val="00434B49"/>
    <w:rsid w:val="0044171E"/>
    <w:rsid w:val="0044302F"/>
    <w:rsid w:val="004434CC"/>
    <w:rsid w:val="00444E4E"/>
    <w:rsid w:val="00445E1C"/>
    <w:rsid w:val="00447C14"/>
    <w:rsid w:val="004527D9"/>
    <w:rsid w:val="00456948"/>
    <w:rsid w:val="00465A01"/>
    <w:rsid w:val="00466577"/>
    <w:rsid w:val="00472EA0"/>
    <w:rsid w:val="00477A6F"/>
    <w:rsid w:val="004874A7"/>
    <w:rsid w:val="004876D0"/>
    <w:rsid w:val="00491C91"/>
    <w:rsid w:val="004938F5"/>
    <w:rsid w:val="004A02DF"/>
    <w:rsid w:val="004A4915"/>
    <w:rsid w:val="004A7508"/>
    <w:rsid w:val="004A7903"/>
    <w:rsid w:val="004B0912"/>
    <w:rsid w:val="004B1947"/>
    <w:rsid w:val="004B41B7"/>
    <w:rsid w:val="004B495F"/>
    <w:rsid w:val="004B4978"/>
    <w:rsid w:val="004C3B85"/>
    <w:rsid w:val="004D2203"/>
    <w:rsid w:val="004D2AE8"/>
    <w:rsid w:val="004E09E5"/>
    <w:rsid w:val="004E0F5A"/>
    <w:rsid w:val="004E1846"/>
    <w:rsid w:val="004E2EEE"/>
    <w:rsid w:val="004E3DD1"/>
    <w:rsid w:val="004E7DAB"/>
    <w:rsid w:val="004F552E"/>
    <w:rsid w:val="004F682D"/>
    <w:rsid w:val="00505D56"/>
    <w:rsid w:val="005068EA"/>
    <w:rsid w:val="0051228D"/>
    <w:rsid w:val="00512A21"/>
    <w:rsid w:val="00514391"/>
    <w:rsid w:val="0051544C"/>
    <w:rsid w:val="00515BC8"/>
    <w:rsid w:val="00517D78"/>
    <w:rsid w:val="00521807"/>
    <w:rsid w:val="00524210"/>
    <w:rsid w:val="00531D31"/>
    <w:rsid w:val="005336CE"/>
    <w:rsid w:val="005356EC"/>
    <w:rsid w:val="00541205"/>
    <w:rsid w:val="00544776"/>
    <w:rsid w:val="00547007"/>
    <w:rsid w:val="0055066A"/>
    <w:rsid w:val="00550C76"/>
    <w:rsid w:val="005524CC"/>
    <w:rsid w:val="005541D9"/>
    <w:rsid w:val="005564A2"/>
    <w:rsid w:val="00565A2D"/>
    <w:rsid w:val="00577393"/>
    <w:rsid w:val="0058163C"/>
    <w:rsid w:val="0059062B"/>
    <w:rsid w:val="0059418C"/>
    <w:rsid w:val="00596DFD"/>
    <w:rsid w:val="005A1D71"/>
    <w:rsid w:val="005B307F"/>
    <w:rsid w:val="005B6EEA"/>
    <w:rsid w:val="005C1331"/>
    <w:rsid w:val="005C1FCA"/>
    <w:rsid w:val="005C59FB"/>
    <w:rsid w:val="005C6FA1"/>
    <w:rsid w:val="005D26F0"/>
    <w:rsid w:val="005D54A0"/>
    <w:rsid w:val="005E1224"/>
    <w:rsid w:val="005E37B3"/>
    <w:rsid w:val="005F0933"/>
    <w:rsid w:val="005F1886"/>
    <w:rsid w:val="005F4B4E"/>
    <w:rsid w:val="005F664D"/>
    <w:rsid w:val="005F7778"/>
    <w:rsid w:val="005F7E16"/>
    <w:rsid w:val="0060213B"/>
    <w:rsid w:val="00602C7A"/>
    <w:rsid w:val="00602D66"/>
    <w:rsid w:val="00602E90"/>
    <w:rsid w:val="006038DB"/>
    <w:rsid w:val="0060598D"/>
    <w:rsid w:val="006203F3"/>
    <w:rsid w:val="00624316"/>
    <w:rsid w:val="00624A29"/>
    <w:rsid w:val="006272EA"/>
    <w:rsid w:val="00627AB1"/>
    <w:rsid w:val="0063455F"/>
    <w:rsid w:val="0064156C"/>
    <w:rsid w:val="00641E40"/>
    <w:rsid w:val="006425EC"/>
    <w:rsid w:val="006452C1"/>
    <w:rsid w:val="00646E6C"/>
    <w:rsid w:val="00647BA2"/>
    <w:rsid w:val="00647D31"/>
    <w:rsid w:val="0065517A"/>
    <w:rsid w:val="00655C30"/>
    <w:rsid w:val="006576B4"/>
    <w:rsid w:val="0066746F"/>
    <w:rsid w:val="00667EA8"/>
    <w:rsid w:val="00670499"/>
    <w:rsid w:val="00673573"/>
    <w:rsid w:val="00675F61"/>
    <w:rsid w:val="00676B9E"/>
    <w:rsid w:val="006819DF"/>
    <w:rsid w:val="00685388"/>
    <w:rsid w:val="006940F8"/>
    <w:rsid w:val="006A1967"/>
    <w:rsid w:val="006A30D4"/>
    <w:rsid w:val="006A6224"/>
    <w:rsid w:val="006B2388"/>
    <w:rsid w:val="006B25A2"/>
    <w:rsid w:val="006B45DE"/>
    <w:rsid w:val="006B640A"/>
    <w:rsid w:val="006B6C84"/>
    <w:rsid w:val="006C3ED1"/>
    <w:rsid w:val="006C6ABB"/>
    <w:rsid w:val="006C7201"/>
    <w:rsid w:val="006D0177"/>
    <w:rsid w:val="006D3200"/>
    <w:rsid w:val="006D5CD2"/>
    <w:rsid w:val="006D62B0"/>
    <w:rsid w:val="006E5EA5"/>
    <w:rsid w:val="006F4902"/>
    <w:rsid w:val="00700980"/>
    <w:rsid w:val="007009DB"/>
    <w:rsid w:val="00711292"/>
    <w:rsid w:val="0071151C"/>
    <w:rsid w:val="00715847"/>
    <w:rsid w:val="00716DF1"/>
    <w:rsid w:val="007202C6"/>
    <w:rsid w:val="0072199F"/>
    <w:rsid w:val="007271E1"/>
    <w:rsid w:val="0073545D"/>
    <w:rsid w:val="00737EF2"/>
    <w:rsid w:val="007412AE"/>
    <w:rsid w:val="00742C3B"/>
    <w:rsid w:val="00744126"/>
    <w:rsid w:val="00750A4A"/>
    <w:rsid w:val="00754895"/>
    <w:rsid w:val="007554FE"/>
    <w:rsid w:val="00766DAD"/>
    <w:rsid w:val="00772937"/>
    <w:rsid w:val="00773107"/>
    <w:rsid w:val="007767A2"/>
    <w:rsid w:val="007814A2"/>
    <w:rsid w:val="007839E6"/>
    <w:rsid w:val="00786A8A"/>
    <w:rsid w:val="00786D4D"/>
    <w:rsid w:val="007875B3"/>
    <w:rsid w:val="007878D7"/>
    <w:rsid w:val="00787AE1"/>
    <w:rsid w:val="00794287"/>
    <w:rsid w:val="007A1C28"/>
    <w:rsid w:val="007A24B5"/>
    <w:rsid w:val="007A5174"/>
    <w:rsid w:val="007B16A4"/>
    <w:rsid w:val="007B1D76"/>
    <w:rsid w:val="007B26A6"/>
    <w:rsid w:val="007B7CB5"/>
    <w:rsid w:val="007C0F8D"/>
    <w:rsid w:val="007C2E9C"/>
    <w:rsid w:val="007C3FC2"/>
    <w:rsid w:val="007C5D2A"/>
    <w:rsid w:val="007C6B9B"/>
    <w:rsid w:val="007D152F"/>
    <w:rsid w:val="007D2EA8"/>
    <w:rsid w:val="007D3BBE"/>
    <w:rsid w:val="007D435F"/>
    <w:rsid w:val="007E01BE"/>
    <w:rsid w:val="007E24C0"/>
    <w:rsid w:val="007E44D2"/>
    <w:rsid w:val="007F29D4"/>
    <w:rsid w:val="007F4499"/>
    <w:rsid w:val="007F4622"/>
    <w:rsid w:val="007F53EC"/>
    <w:rsid w:val="007F595B"/>
    <w:rsid w:val="007F7BE9"/>
    <w:rsid w:val="00800010"/>
    <w:rsid w:val="00804409"/>
    <w:rsid w:val="00806920"/>
    <w:rsid w:val="00806AA5"/>
    <w:rsid w:val="00810B93"/>
    <w:rsid w:val="00817905"/>
    <w:rsid w:val="00817DDD"/>
    <w:rsid w:val="008214D7"/>
    <w:rsid w:val="00822635"/>
    <w:rsid w:val="00823C97"/>
    <w:rsid w:val="00824966"/>
    <w:rsid w:val="00825F8E"/>
    <w:rsid w:val="0082615E"/>
    <w:rsid w:val="008331B1"/>
    <w:rsid w:val="00851E26"/>
    <w:rsid w:val="0085778B"/>
    <w:rsid w:val="0086075B"/>
    <w:rsid w:val="0086704E"/>
    <w:rsid w:val="00874131"/>
    <w:rsid w:val="008745B6"/>
    <w:rsid w:val="00877F94"/>
    <w:rsid w:val="0088468F"/>
    <w:rsid w:val="00885179"/>
    <w:rsid w:val="00885915"/>
    <w:rsid w:val="0088630C"/>
    <w:rsid w:val="00886B60"/>
    <w:rsid w:val="00893693"/>
    <w:rsid w:val="00894C67"/>
    <w:rsid w:val="00895EF3"/>
    <w:rsid w:val="008A00D0"/>
    <w:rsid w:val="008A3133"/>
    <w:rsid w:val="008A6B2A"/>
    <w:rsid w:val="008A6F84"/>
    <w:rsid w:val="008B32F9"/>
    <w:rsid w:val="008B4F94"/>
    <w:rsid w:val="008B68EE"/>
    <w:rsid w:val="008C39DF"/>
    <w:rsid w:val="008C60FA"/>
    <w:rsid w:val="008D491E"/>
    <w:rsid w:val="008D4A9A"/>
    <w:rsid w:val="008D58CB"/>
    <w:rsid w:val="008D695F"/>
    <w:rsid w:val="008E0C76"/>
    <w:rsid w:val="008E26A0"/>
    <w:rsid w:val="008E483F"/>
    <w:rsid w:val="008F04D6"/>
    <w:rsid w:val="008F0B8A"/>
    <w:rsid w:val="008F3890"/>
    <w:rsid w:val="008F4B29"/>
    <w:rsid w:val="008F4E2F"/>
    <w:rsid w:val="008F64E2"/>
    <w:rsid w:val="00904B18"/>
    <w:rsid w:val="00906E4D"/>
    <w:rsid w:val="00915725"/>
    <w:rsid w:val="00915921"/>
    <w:rsid w:val="00916A1B"/>
    <w:rsid w:val="00921DE9"/>
    <w:rsid w:val="00921F72"/>
    <w:rsid w:val="00924C40"/>
    <w:rsid w:val="00925FB8"/>
    <w:rsid w:val="009429BA"/>
    <w:rsid w:val="00946FB0"/>
    <w:rsid w:val="00950A65"/>
    <w:rsid w:val="00950FB7"/>
    <w:rsid w:val="00952099"/>
    <w:rsid w:val="00956ED7"/>
    <w:rsid w:val="00960046"/>
    <w:rsid w:val="00961392"/>
    <w:rsid w:val="00963325"/>
    <w:rsid w:val="00967B7E"/>
    <w:rsid w:val="009751EB"/>
    <w:rsid w:val="0097678B"/>
    <w:rsid w:val="00985CCA"/>
    <w:rsid w:val="009860D1"/>
    <w:rsid w:val="009904B3"/>
    <w:rsid w:val="00991E99"/>
    <w:rsid w:val="009A2C10"/>
    <w:rsid w:val="009A4FFA"/>
    <w:rsid w:val="009A6B2B"/>
    <w:rsid w:val="009B036D"/>
    <w:rsid w:val="009B3897"/>
    <w:rsid w:val="009B6C8E"/>
    <w:rsid w:val="009B7207"/>
    <w:rsid w:val="009C2AE6"/>
    <w:rsid w:val="009C342A"/>
    <w:rsid w:val="009D0D52"/>
    <w:rsid w:val="009D1DD7"/>
    <w:rsid w:val="009D2B92"/>
    <w:rsid w:val="009E3E4F"/>
    <w:rsid w:val="009E4272"/>
    <w:rsid w:val="009E55AB"/>
    <w:rsid w:val="009E64CF"/>
    <w:rsid w:val="009F266A"/>
    <w:rsid w:val="009F3067"/>
    <w:rsid w:val="009F6E69"/>
    <w:rsid w:val="00A11F97"/>
    <w:rsid w:val="00A122ED"/>
    <w:rsid w:val="00A12CBC"/>
    <w:rsid w:val="00A15070"/>
    <w:rsid w:val="00A15C50"/>
    <w:rsid w:val="00A16430"/>
    <w:rsid w:val="00A1760F"/>
    <w:rsid w:val="00A2105F"/>
    <w:rsid w:val="00A23662"/>
    <w:rsid w:val="00A309ED"/>
    <w:rsid w:val="00A32AB4"/>
    <w:rsid w:val="00A32E00"/>
    <w:rsid w:val="00A33D6D"/>
    <w:rsid w:val="00A4100E"/>
    <w:rsid w:val="00A438DE"/>
    <w:rsid w:val="00A5246D"/>
    <w:rsid w:val="00A548A1"/>
    <w:rsid w:val="00A5502C"/>
    <w:rsid w:val="00A611A0"/>
    <w:rsid w:val="00A710BB"/>
    <w:rsid w:val="00A71465"/>
    <w:rsid w:val="00A72F22"/>
    <w:rsid w:val="00A736E8"/>
    <w:rsid w:val="00A74327"/>
    <w:rsid w:val="00A83358"/>
    <w:rsid w:val="00A84207"/>
    <w:rsid w:val="00A84E44"/>
    <w:rsid w:val="00A863E8"/>
    <w:rsid w:val="00A937BF"/>
    <w:rsid w:val="00A94214"/>
    <w:rsid w:val="00AA4515"/>
    <w:rsid w:val="00AA58D5"/>
    <w:rsid w:val="00AC2109"/>
    <w:rsid w:val="00AC22F5"/>
    <w:rsid w:val="00AC3522"/>
    <w:rsid w:val="00AC37C8"/>
    <w:rsid w:val="00AC5891"/>
    <w:rsid w:val="00AC79A2"/>
    <w:rsid w:val="00AC7F2A"/>
    <w:rsid w:val="00AD0B52"/>
    <w:rsid w:val="00AD5218"/>
    <w:rsid w:val="00AE0863"/>
    <w:rsid w:val="00AE24E4"/>
    <w:rsid w:val="00AE3015"/>
    <w:rsid w:val="00AE5CA6"/>
    <w:rsid w:val="00AE686E"/>
    <w:rsid w:val="00AE7836"/>
    <w:rsid w:val="00AE7C36"/>
    <w:rsid w:val="00AF6C9F"/>
    <w:rsid w:val="00B04B07"/>
    <w:rsid w:val="00B0533C"/>
    <w:rsid w:val="00B10E2A"/>
    <w:rsid w:val="00B118D0"/>
    <w:rsid w:val="00B11B72"/>
    <w:rsid w:val="00B12B1A"/>
    <w:rsid w:val="00B143E5"/>
    <w:rsid w:val="00B168DB"/>
    <w:rsid w:val="00B17379"/>
    <w:rsid w:val="00B179F5"/>
    <w:rsid w:val="00B2028F"/>
    <w:rsid w:val="00B2323E"/>
    <w:rsid w:val="00B252B0"/>
    <w:rsid w:val="00B34F83"/>
    <w:rsid w:val="00B37EAE"/>
    <w:rsid w:val="00B412F0"/>
    <w:rsid w:val="00B431CB"/>
    <w:rsid w:val="00B50736"/>
    <w:rsid w:val="00B53330"/>
    <w:rsid w:val="00B53C62"/>
    <w:rsid w:val="00B54C96"/>
    <w:rsid w:val="00B54D7B"/>
    <w:rsid w:val="00B615D0"/>
    <w:rsid w:val="00B61AC9"/>
    <w:rsid w:val="00B61C10"/>
    <w:rsid w:val="00B77750"/>
    <w:rsid w:val="00B82CC1"/>
    <w:rsid w:val="00B86777"/>
    <w:rsid w:val="00B9121A"/>
    <w:rsid w:val="00B926C2"/>
    <w:rsid w:val="00B977EC"/>
    <w:rsid w:val="00BB284E"/>
    <w:rsid w:val="00BB2922"/>
    <w:rsid w:val="00BB5DAC"/>
    <w:rsid w:val="00BC50DF"/>
    <w:rsid w:val="00BD6C3D"/>
    <w:rsid w:val="00BE0494"/>
    <w:rsid w:val="00BE1B8B"/>
    <w:rsid w:val="00BE66CB"/>
    <w:rsid w:val="00BE6D04"/>
    <w:rsid w:val="00BF1580"/>
    <w:rsid w:val="00C05F1D"/>
    <w:rsid w:val="00C063C6"/>
    <w:rsid w:val="00C0780F"/>
    <w:rsid w:val="00C2564A"/>
    <w:rsid w:val="00C279B6"/>
    <w:rsid w:val="00C36C7A"/>
    <w:rsid w:val="00C4324A"/>
    <w:rsid w:val="00C43782"/>
    <w:rsid w:val="00C479E8"/>
    <w:rsid w:val="00C530CB"/>
    <w:rsid w:val="00C53473"/>
    <w:rsid w:val="00C57E1E"/>
    <w:rsid w:val="00C65002"/>
    <w:rsid w:val="00C665F8"/>
    <w:rsid w:val="00C67583"/>
    <w:rsid w:val="00C72313"/>
    <w:rsid w:val="00C74191"/>
    <w:rsid w:val="00C801E1"/>
    <w:rsid w:val="00C80928"/>
    <w:rsid w:val="00C82918"/>
    <w:rsid w:val="00C82AB2"/>
    <w:rsid w:val="00C84053"/>
    <w:rsid w:val="00C942B2"/>
    <w:rsid w:val="00C9532A"/>
    <w:rsid w:val="00C953FA"/>
    <w:rsid w:val="00C96040"/>
    <w:rsid w:val="00CA01F9"/>
    <w:rsid w:val="00CA3316"/>
    <w:rsid w:val="00CA4D4E"/>
    <w:rsid w:val="00CB0236"/>
    <w:rsid w:val="00CB0F0A"/>
    <w:rsid w:val="00CB4F53"/>
    <w:rsid w:val="00CC0444"/>
    <w:rsid w:val="00CC33EE"/>
    <w:rsid w:val="00CC574B"/>
    <w:rsid w:val="00CC679F"/>
    <w:rsid w:val="00CC6996"/>
    <w:rsid w:val="00CC6DC6"/>
    <w:rsid w:val="00CC7935"/>
    <w:rsid w:val="00CD1F6D"/>
    <w:rsid w:val="00CD7515"/>
    <w:rsid w:val="00CE0453"/>
    <w:rsid w:val="00CF1C61"/>
    <w:rsid w:val="00CF2E02"/>
    <w:rsid w:val="00CF3522"/>
    <w:rsid w:val="00CF3A40"/>
    <w:rsid w:val="00CF51A4"/>
    <w:rsid w:val="00D06E24"/>
    <w:rsid w:val="00D10897"/>
    <w:rsid w:val="00D3141C"/>
    <w:rsid w:val="00D3226E"/>
    <w:rsid w:val="00D33EDE"/>
    <w:rsid w:val="00D3492A"/>
    <w:rsid w:val="00D41AB8"/>
    <w:rsid w:val="00D4354A"/>
    <w:rsid w:val="00D442F4"/>
    <w:rsid w:val="00D4680E"/>
    <w:rsid w:val="00D54BF2"/>
    <w:rsid w:val="00D564D0"/>
    <w:rsid w:val="00D61294"/>
    <w:rsid w:val="00D639E6"/>
    <w:rsid w:val="00D64DCC"/>
    <w:rsid w:val="00D66070"/>
    <w:rsid w:val="00D66A5C"/>
    <w:rsid w:val="00D671D9"/>
    <w:rsid w:val="00D710BE"/>
    <w:rsid w:val="00D76FBE"/>
    <w:rsid w:val="00D8060A"/>
    <w:rsid w:val="00D81A53"/>
    <w:rsid w:val="00D82044"/>
    <w:rsid w:val="00D85862"/>
    <w:rsid w:val="00D8663C"/>
    <w:rsid w:val="00D91101"/>
    <w:rsid w:val="00D95044"/>
    <w:rsid w:val="00D96EEA"/>
    <w:rsid w:val="00DA7ADD"/>
    <w:rsid w:val="00DA7C2F"/>
    <w:rsid w:val="00DB1740"/>
    <w:rsid w:val="00DB1886"/>
    <w:rsid w:val="00DC324C"/>
    <w:rsid w:val="00DD578D"/>
    <w:rsid w:val="00DE0080"/>
    <w:rsid w:val="00DE14AE"/>
    <w:rsid w:val="00DE2C13"/>
    <w:rsid w:val="00DF34E3"/>
    <w:rsid w:val="00DF3CDA"/>
    <w:rsid w:val="00DF4834"/>
    <w:rsid w:val="00E12FB3"/>
    <w:rsid w:val="00E17E48"/>
    <w:rsid w:val="00E2080C"/>
    <w:rsid w:val="00E222E3"/>
    <w:rsid w:val="00E23838"/>
    <w:rsid w:val="00E31033"/>
    <w:rsid w:val="00E322AC"/>
    <w:rsid w:val="00E3416F"/>
    <w:rsid w:val="00E34B5C"/>
    <w:rsid w:val="00E42FCE"/>
    <w:rsid w:val="00E43B82"/>
    <w:rsid w:val="00E44F0F"/>
    <w:rsid w:val="00E51DAC"/>
    <w:rsid w:val="00E52696"/>
    <w:rsid w:val="00E54B4B"/>
    <w:rsid w:val="00E6190E"/>
    <w:rsid w:val="00E61E20"/>
    <w:rsid w:val="00E640E4"/>
    <w:rsid w:val="00E642E4"/>
    <w:rsid w:val="00E651A0"/>
    <w:rsid w:val="00E73C28"/>
    <w:rsid w:val="00E7742C"/>
    <w:rsid w:val="00E81094"/>
    <w:rsid w:val="00E86200"/>
    <w:rsid w:val="00E87EA0"/>
    <w:rsid w:val="00E9085D"/>
    <w:rsid w:val="00E909DE"/>
    <w:rsid w:val="00E90E00"/>
    <w:rsid w:val="00E94263"/>
    <w:rsid w:val="00E966A3"/>
    <w:rsid w:val="00EA251F"/>
    <w:rsid w:val="00EA42C2"/>
    <w:rsid w:val="00EA4D2E"/>
    <w:rsid w:val="00EA4E26"/>
    <w:rsid w:val="00EA75DA"/>
    <w:rsid w:val="00EB5200"/>
    <w:rsid w:val="00EB6622"/>
    <w:rsid w:val="00EC0283"/>
    <w:rsid w:val="00EC4C34"/>
    <w:rsid w:val="00EC4CFB"/>
    <w:rsid w:val="00EC6D31"/>
    <w:rsid w:val="00ED6DE1"/>
    <w:rsid w:val="00ED71BE"/>
    <w:rsid w:val="00EE045A"/>
    <w:rsid w:val="00EE4D29"/>
    <w:rsid w:val="00EE7D15"/>
    <w:rsid w:val="00EF282E"/>
    <w:rsid w:val="00EF4847"/>
    <w:rsid w:val="00F0003C"/>
    <w:rsid w:val="00F00782"/>
    <w:rsid w:val="00F01933"/>
    <w:rsid w:val="00F0300D"/>
    <w:rsid w:val="00F0386C"/>
    <w:rsid w:val="00F0453B"/>
    <w:rsid w:val="00F05ED3"/>
    <w:rsid w:val="00F06C61"/>
    <w:rsid w:val="00F07F2C"/>
    <w:rsid w:val="00F143CB"/>
    <w:rsid w:val="00F14594"/>
    <w:rsid w:val="00F17EDC"/>
    <w:rsid w:val="00F212ED"/>
    <w:rsid w:val="00F214FD"/>
    <w:rsid w:val="00F21970"/>
    <w:rsid w:val="00F262C5"/>
    <w:rsid w:val="00F26E97"/>
    <w:rsid w:val="00F30B5D"/>
    <w:rsid w:val="00F33077"/>
    <w:rsid w:val="00F42102"/>
    <w:rsid w:val="00F4433F"/>
    <w:rsid w:val="00F503E7"/>
    <w:rsid w:val="00F505A5"/>
    <w:rsid w:val="00F51B5B"/>
    <w:rsid w:val="00F533BF"/>
    <w:rsid w:val="00F54408"/>
    <w:rsid w:val="00F547BC"/>
    <w:rsid w:val="00F63B6E"/>
    <w:rsid w:val="00F66B3B"/>
    <w:rsid w:val="00F72661"/>
    <w:rsid w:val="00F726DE"/>
    <w:rsid w:val="00F73E80"/>
    <w:rsid w:val="00F767B4"/>
    <w:rsid w:val="00F7683B"/>
    <w:rsid w:val="00F845D2"/>
    <w:rsid w:val="00F87073"/>
    <w:rsid w:val="00F874C3"/>
    <w:rsid w:val="00F87D0A"/>
    <w:rsid w:val="00F91322"/>
    <w:rsid w:val="00F918F5"/>
    <w:rsid w:val="00F92FD9"/>
    <w:rsid w:val="00F931A7"/>
    <w:rsid w:val="00F95C5E"/>
    <w:rsid w:val="00F95D45"/>
    <w:rsid w:val="00FA0D63"/>
    <w:rsid w:val="00FA3E3A"/>
    <w:rsid w:val="00FA6E55"/>
    <w:rsid w:val="00FB1368"/>
    <w:rsid w:val="00FB263D"/>
    <w:rsid w:val="00FB4078"/>
    <w:rsid w:val="00FB457D"/>
    <w:rsid w:val="00FC5A1A"/>
    <w:rsid w:val="00FE0605"/>
    <w:rsid w:val="00FE169C"/>
    <w:rsid w:val="00FE217B"/>
    <w:rsid w:val="00FF02E6"/>
    <w:rsid w:val="00FF2C2F"/>
    <w:rsid w:val="00FF2D4B"/>
    <w:rsid w:val="00FF60DB"/>
    <w:rsid w:val="00FF6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5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43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07F2C"/>
    <w:pPr>
      <w:jc w:val="center"/>
    </w:pPr>
    <w:rPr>
      <w:sz w:val="28"/>
      <w:szCs w:val="20"/>
    </w:rPr>
  </w:style>
  <w:style w:type="character" w:customStyle="1" w:styleId="a4">
    <w:name w:val="Название Знак"/>
    <w:basedOn w:val="a0"/>
    <w:link w:val="a3"/>
    <w:rsid w:val="00F07F2C"/>
    <w:rPr>
      <w:rFonts w:ascii="Times New Roman" w:eastAsia="Times New Roman" w:hAnsi="Times New Roman" w:cs="Times New Roman"/>
      <w:sz w:val="28"/>
      <w:szCs w:val="20"/>
      <w:lang w:eastAsia="ru-RU"/>
    </w:rPr>
  </w:style>
  <w:style w:type="paragraph" w:customStyle="1" w:styleId="Heading">
    <w:name w:val="Heading"/>
    <w:rsid w:val="00F07F2C"/>
    <w:pPr>
      <w:autoSpaceDE w:val="0"/>
      <w:autoSpaceDN w:val="0"/>
      <w:adjustRightInd w:val="0"/>
      <w:spacing w:after="0" w:line="240" w:lineRule="auto"/>
    </w:pPr>
    <w:rPr>
      <w:rFonts w:ascii="Arial" w:eastAsia="Times New Roman" w:hAnsi="Arial" w:cs="Arial"/>
      <w:b/>
      <w:bCs/>
      <w:lang w:eastAsia="ru-RU"/>
    </w:rPr>
  </w:style>
  <w:style w:type="paragraph" w:styleId="a5">
    <w:name w:val="Normal (Web)"/>
    <w:basedOn w:val="a"/>
    <w:uiPriority w:val="99"/>
    <w:rsid w:val="00F07F2C"/>
    <w:pPr>
      <w:spacing w:before="100" w:beforeAutospacing="1" w:after="100" w:afterAutospacing="1"/>
    </w:pPr>
  </w:style>
  <w:style w:type="character" w:styleId="a6">
    <w:name w:val="Strong"/>
    <w:qFormat/>
    <w:rsid w:val="00F07F2C"/>
    <w:rPr>
      <w:b/>
      <w:bCs/>
    </w:rPr>
  </w:style>
  <w:style w:type="paragraph" w:customStyle="1" w:styleId="pc">
    <w:name w:val="pc"/>
    <w:basedOn w:val="a"/>
    <w:rsid w:val="008331B1"/>
    <w:pPr>
      <w:spacing w:before="100" w:beforeAutospacing="1" w:after="100" w:afterAutospacing="1"/>
    </w:pPr>
  </w:style>
  <w:style w:type="paragraph" w:styleId="a7">
    <w:name w:val="List Paragraph"/>
    <w:basedOn w:val="a"/>
    <w:uiPriority w:val="34"/>
    <w:qFormat/>
    <w:rsid w:val="008F04D6"/>
    <w:pPr>
      <w:spacing w:after="200" w:line="276" w:lineRule="auto"/>
      <w:ind w:left="720"/>
      <w:contextualSpacing/>
    </w:pPr>
    <w:rPr>
      <w:rFonts w:ascii="Calibri" w:hAnsi="Calibri"/>
      <w:sz w:val="22"/>
      <w:szCs w:val="22"/>
    </w:rPr>
  </w:style>
  <w:style w:type="paragraph" w:customStyle="1" w:styleId="11">
    <w:name w:val="Заголовок11"/>
    <w:basedOn w:val="1"/>
    <w:link w:val="110"/>
    <w:qFormat/>
    <w:rsid w:val="00A74327"/>
    <w:pPr>
      <w:keepLines w:val="0"/>
      <w:spacing w:before="240" w:after="60"/>
      <w:jc w:val="center"/>
    </w:pPr>
    <w:rPr>
      <w:rFonts w:ascii="Times New Roman" w:eastAsia="Times New Roman" w:hAnsi="Times New Roman" w:cs="Times New Roman"/>
      <w:color w:val="auto"/>
      <w:kern w:val="32"/>
      <w:sz w:val="24"/>
      <w:szCs w:val="24"/>
      <w:lang w:eastAsia="en-US" w:bidi="en-US"/>
    </w:rPr>
  </w:style>
  <w:style w:type="paragraph" w:customStyle="1" w:styleId="12">
    <w:name w:val="Заголовок12"/>
    <w:basedOn w:val="a"/>
    <w:link w:val="120"/>
    <w:qFormat/>
    <w:rsid w:val="00A74327"/>
    <w:pPr>
      <w:widowControl w:val="0"/>
      <w:autoSpaceDE w:val="0"/>
      <w:autoSpaceDN w:val="0"/>
      <w:adjustRightInd w:val="0"/>
      <w:spacing w:before="120"/>
      <w:ind w:firstLine="709"/>
      <w:jc w:val="both"/>
    </w:pPr>
    <w:rPr>
      <w:b/>
      <w:lang w:val="en-US" w:eastAsia="en-US" w:bidi="en-US"/>
    </w:rPr>
  </w:style>
  <w:style w:type="character" w:customStyle="1" w:styleId="110">
    <w:name w:val="Заголовок11 Знак"/>
    <w:basedOn w:val="10"/>
    <w:link w:val="11"/>
    <w:rsid w:val="00A74327"/>
    <w:rPr>
      <w:rFonts w:ascii="Times New Roman" w:eastAsia="Times New Roman" w:hAnsi="Times New Roman" w:cs="Times New Roman"/>
      <w:b/>
      <w:bCs/>
      <w:color w:val="365F91" w:themeColor="accent1" w:themeShade="BF"/>
      <w:kern w:val="32"/>
      <w:sz w:val="24"/>
      <w:szCs w:val="24"/>
      <w:lang w:eastAsia="ru-RU" w:bidi="en-US"/>
    </w:rPr>
  </w:style>
  <w:style w:type="character" w:customStyle="1" w:styleId="120">
    <w:name w:val="Заголовок12 Знак"/>
    <w:basedOn w:val="a0"/>
    <w:link w:val="12"/>
    <w:rsid w:val="00A74327"/>
    <w:rPr>
      <w:rFonts w:ascii="Times New Roman" w:eastAsia="Times New Roman" w:hAnsi="Times New Roman" w:cs="Times New Roman"/>
      <w:b/>
      <w:sz w:val="24"/>
      <w:szCs w:val="24"/>
      <w:lang w:val="en-US" w:bidi="en-US"/>
    </w:rPr>
  </w:style>
  <w:style w:type="character" w:customStyle="1" w:styleId="10">
    <w:name w:val="Заголовок 1 Знак"/>
    <w:basedOn w:val="a0"/>
    <w:link w:val="1"/>
    <w:uiPriority w:val="9"/>
    <w:rsid w:val="00A74327"/>
    <w:rPr>
      <w:rFonts w:asciiTheme="majorHAnsi" w:eastAsiaTheme="majorEastAsia" w:hAnsiTheme="majorHAnsi" w:cstheme="majorBidi"/>
      <w:b/>
      <w:bCs/>
      <w:color w:val="365F91" w:themeColor="accent1" w:themeShade="BF"/>
      <w:sz w:val="28"/>
      <w:szCs w:val="28"/>
      <w:lang w:eastAsia="ru-RU"/>
    </w:rPr>
  </w:style>
  <w:style w:type="paragraph" w:styleId="a8">
    <w:name w:val="Subtitle"/>
    <w:basedOn w:val="a"/>
    <w:next w:val="a"/>
    <w:link w:val="a9"/>
    <w:uiPriority w:val="11"/>
    <w:qFormat/>
    <w:rsid w:val="008E0C76"/>
    <w:pPr>
      <w:spacing w:after="60"/>
      <w:jc w:val="center"/>
      <w:outlineLvl w:val="1"/>
    </w:pPr>
    <w:rPr>
      <w:rFonts w:ascii="Cambria" w:hAnsi="Cambria"/>
      <w:lang w:val="en-US" w:eastAsia="en-US" w:bidi="en-US"/>
    </w:rPr>
  </w:style>
  <w:style w:type="character" w:customStyle="1" w:styleId="a9">
    <w:name w:val="Подзаголовок Знак"/>
    <w:basedOn w:val="a0"/>
    <w:link w:val="a8"/>
    <w:uiPriority w:val="11"/>
    <w:rsid w:val="008E0C76"/>
    <w:rPr>
      <w:rFonts w:ascii="Cambria" w:eastAsia="Times New Roman" w:hAnsi="Cambria" w:cs="Times New Roman"/>
      <w:sz w:val="24"/>
      <w:szCs w:val="24"/>
      <w:lang w:val="en-US" w:bidi="en-US"/>
    </w:rPr>
  </w:style>
  <w:style w:type="table" w:styleId="aa">
    <w:name w:val="Table Grid"/>
    <w:basedOn w:val="a1"/>
    <w:uiPriority w:val="59"/>
    <w:rsid w:val="00420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20DF3"/>
    <w:pPr>
      <w:spacing w:after="0" w:line="240" w:lineRule="auto"/>
    </w:pPr>
  </w:style>
  <w:style w:type="character" w:styleId="ac">
    <w:name w:val="Hyperlink"/>
    <w:rsid w:val="00420DF3"/>
    <w:rPr>
      <w:color w:val="0000FF"/>
      <w:u w:val="single"/>
    </w:rPr>
  </w:style>
  <w:style w:type="paragraph" w:customStyle="1" w:styleId="ConsPlusNormal">
    <w:name w:val="ConsPlusNormal"/>
    <w:rsid w:val="00F533B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
    <w:name w:val="Основной текст (2)_"/>
    <w:link w:val="20"/>
    <w:uiPriority w:val="99"/>
    <w:rsid w:val="00015F9F"/>
    <w:rPr>
      <w:shd w:val="clear" w:color="auto" w:fill="FFFFFF"/>
    </w:rPr>
  </w:style>
  <w:style w:type="paragraph" w:customStyle="1" w:styleId="20">
    <w:name w:val="Основной текст (2)"/>
    <w:basedOn w:val="a"/>
    <w:link w:val="2"/>
    <w:uiPriority w:val="99"/>
    <w:rsid w:val="00015F9F"/>
    <w:pPr>
      <w:widowControl w:val="0"/>
      <w:shd w:val="clear" w:color="auto" w:fill="FFFFFF"/>
      <w:spacing w:after="600" w:line="0" w:lineRule="atLeast"/>
      <w:jc w:val="right"/>
    </w:pPr>
    <w:rPr>
      <w:rFonts w:asciiTheme="minorHAnsi" w:eastAsiaTheme="minorHAnsi" w:hAnsiTheme="minorHAnsi" w:cstheme="minorBidi"/>
      <w:sz w:val="22"/>
      <w:szCs w:val="22"/>
      <w:lang w:eastAsia="en-US"/>
    </w:rPr>
  </w:style>
  <w:style w:type="character" w:customStyle="1" w:styleId="13">
    <w:name w:val="Заголовок №1_"/>
    <w:link w:val="14"/>
    <w:rsid w:val="00E9085D"/>
    <w:rPr>
      <w:b/>
      <w:bCs/>
      <w:shd w:val="clear" w:color="auto" w:fill="FFFFFF"/>
    </w:rPr>
  </w:style>
  <w:style w:type="paragraph" w:customStyle="1" w:styleId="14">
    <w:name w:val="Заголовок №1"/>
    <w:basedOn w:val="a"/>
    <w:link w:val="13"/>
    <w:rsid w:val="00E9085D"/>
    <w:pPr>
      <w:widowControl w:val="0"/>
      <w:shd w:val="clear" w:color="auto" w:fill="FFFFFF"/>
      <w:spacing w:after="300" w:line="0" w:lineRule="atLeast"/>
      <w:ind w:hanging="920"/>
      <w:jc w:val="both"/>
      <w:outlineLvl w:val="0"/>
    </w:pPr>
    <w:rPr>
      <w:rFonts w:asciiTheme="minorHAnsi" w:eastAsiaTheme="minorHAnsi" w:hAnsiTheme="minorHAnsi" w:cstheme="minorBidi"/>
      <w:b/>
      <w:bCs/>
      <w:sz w:val="22"/>
      <w:szCs w:val="22"/>
      <w:lang w:eastAsia="en-US"/>
    </w:rPr>
  </w:style>
  <w:style w:type="paragraph" w:customStyle="1" w:styleId="21">
    <w:name w:val="Основной текст (2)1"/>
    <w:basedOn w:val="a"/>
    <w:rsid w:val="00E9085D"/>
    <w:pPr>
      <w:widowControl w:val="0"/>
      <w:shd w:val="clear" w:color="auto" w:fill="FFFFFF"/>
      <w:spacing w:after="600" w:line="240" w:lineRule="atLeast"/>
      <w:jc w:val="right"/>
    </w:pPr>
    <w:rPr>
      <w:rFonts w:eastAsia="Arial Unicode MS"/>
      <w:color w:val="000000"/>
    </w:rPr>
  </w:style>
  <w:style w:type="paragraph" w:styleId="ad">
    <w:name w:val="Balloon Text"/>
    <w:basedOn w:val="a"/>
    <w:link w:val="ae"/>
    <w:uiPriority w:val="99"/>
    <w:semiHidden/>
    <w:unhideWhenUsed/>
    <w:rsid w:val="0088630C"/>
    <w:rPr>
      <w:rFonts w:ascii="Tahoma" w:hAnsi="Tahoma" w:cs="Tahoma"/>
      <w:sz w:val="16"/>
      <w:szCs w:val="16"/>
    </w:rPr>
  </w:style>
  <w:style w:type="character" w:customStyle="1" w:styleId="ae">
    <w:name w:val="Текст выноски Знак"/>
    <w:basedOn w:val="a0"/>
    <w:link w:val="ad"/>
    <w:uiPriority w:val="99"/>
    <w:semiHidden/>
    <w:rsid w:val="0088630C"/>
    <w:rPr>
      <w:rFonts w:ascii="Tahoma" w:eastAsia="Times New Roman" w:hAnsi="Tahoma" w:cs="Tahoma"/>
      <w:sz w:val="16"/>
      <w:szCs w:val="16"/>
      <w:lang w:eastAsia="ru-RU"/>
    </w:rPr>
  </w:style>
  <w:style w:type="paragraph" w:customStyle="1" w:styleId="af">
    <w:name w:val="Заголовок статьи"/>
    <w:basedOn w:val="a"/>
    <w:next w:val="a"/>
    <w:uiPriority w:val="99"/>
    <w:rsid w:val="00E6190E"/>
    <w:pPr>
      <w:widowControl w:val="0"/>
      <w:autoSpaceDE w:val="0"/>
      <w:autoSpaceDN w:val="0"/>
      <w:adjustRightInd w:val="0"/>
      <w:ind w:left="1612" w:hanging="892"/>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5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43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07F2C"/>
    <w:pPr>
      <w:jc w:val="center"/>
    </w:pPr>
    <w:rPr>
      <w:sz w:val="28"/>
      <w:szCs w:val="20"/>
    </w:rPr>
  </w:style>
  <w:style w:type="character" w:customStyle="1" w:styleId="a4">
    <w:name w:val="Название Знак"/>
    <w:basedOn w:val="a0"/>
    <w:link w:val="a3"/>
    <w:rsid w:val="00F07F2C"/>
    <w:rPr>
      <w:rFonts w:ascii="Times New Roman" w:eastAsia="Times New Roman" w:hAnsi="Times New Roman" w:cs="Times New Roman"/>
      <w:sz w:val="28"/>
      <w:szCs w:val="20"/>
      <w:lang w:eastAsia="ru-RU"/>
    </w:rPr>
  </w:style>
  <w:style w:type="paragraph" w:customStyle="1" w:styleId="Heading">
    <w:name w:val="Heading"/>
    <w:rsid w:val="00F07F2C"/>
    <w:pPr>
      <w:autoSpaceDE w:val="0"/>
      <w:autoSpaceDN w:val="0"/>
      <w:adjustRightInd w:val="0"/>
      <w:spacing w:after="0" w:line="240" w:lineRule="auto"/>
    </w:pPr>
    <w:rPr>
      <w:rFonts w:ascii="Arial" w:eastAsia="Times New Roman" w:hAnsi="Arial" w:cs="Arial"/>
      <w:b/>
      <w:bCs/>
      <w:lang w:eastAsia="ru-RU"/>
    </w:rPr>
  </w:style>
  <w:style w:type="paragraph" w:styleId="a5">
    <w:name w:val="Normal (Web)"/>
    <w:basedOn w:val="a"/>
    <w:uiPriority w:val="99"/>
    <w:rsid w:val="00F07F2C"/>
    <w:pPr>
      <w:spacing w:before="100" w:beforeAutospacing="1" w:after="100" w:afterAutospacing="1"/>
    </w:pPr>
  </w:style>
  <w:style w:type="character" w:styleId="a6">
    <w:name w:val="Strong"/>
    <w:qFormat/>
    <w:rsid w:val="00F07F2C"/>
    <w:rPr>
      <w:b/>
      <w:bCs/>
    </w:rPr>
  </w:style>
  <w:style w:type="paragraph" w:customStyle="1" w:styleId="pc">
    <w:name w:val="pc"/>
    <w:basedOn w:val="a"/>
    <w:rsid w:val="008331B1"/>
    <w:pPr>
      <w:spacing w:before="100" w:beforeAutospacing="1" w:after="100" w:afterAutospacing="1"/>
    </w:pPr>
  </w:style>
  <w:style w:type="paragraph" w:styleId="a7">
    <w:name w:val="List Paragraph"/>
    <w:basedOn w:val="a"/>
    <w:uiPriority w:val="34"/>
    <w:qFormat/>
    <w:rsid w:val="008F04D6"/>
    <w:pPr>
      <w:spacing w:after="200" w:line="276" w:lineRule="auto"/>
      <w:ind w:left="720"/>
      <w:contextualSpacing/>
    </w:pPr>
    <w:rPr>
      <w:rFonts w:ascii="Calibri" w:hAnsi="Calibri"/>
      <w:sz w:val="22"/>
      <w:szCs w:val="22"/>
    </w:rPr>
  </w:style>
  <w:style w:type="paragraph" w:customStyle="1" w:styleId="11">
    <w:name w:val="Заголовок11"/>
    <w:basedOn w:val="1"/>
    <w:link w:val="110"/>
    <w:qFormat/>
    <w:rsid w:val="00A74327"/>
    <w:pPr>
      <w:keepLines w:val="0"/>
      <w:spacing w:before="240" w:after="60"/>
      <w:jc w:val="center"/>
    </w:pPr>
    <w:rPr>
      <w:rFonts w:ascii="Times New Roman" w:eastAsia="Times New Roman" w:hAnsi="Times New Roman" w:cs="Times New Roman"/>
      <w:color w:val="auto"/>
      <w:kern w:val="32"/>
      <w:sz w:val="24"/>
      <w:szCs w:val="24"/>
      <w:lang w:eastAsia="en-US" w:bidi="en-US"/>
    </w:rPr>
  </w:style>
  <w:style w:type="paragraph" w:customStyle="1" w:styleId="12">
    <w:name w:val="Заголовок12"/>
    <w:basedOn w:val="a"/>
    <w:link w:val="120"/>
    <w:qFormat/>
    <w:rsid w:val="00A74327"/>
    <w:pPr>
      <w:widowControl w:val="0"/>
      <w:autoSpaceDE w:val="0"/>
      <w:autoSpaceDN w:val="0"/>
      <w:adjustRightInd w:val="0"/>
      <w:spacing w:before="120"/>
      <w:ind w:firstLine="709"/>
      <w:jc w:val="both"/>
    </w:pPr>
    <w:rPr>
      <w:b/>
      <w:lang w:val="en-US" w:eastAsia="en-US" w:bidi="en-US"/>
    </w:rPr>
  </w:style>
  <w:style w:type="character" w:customStyle="1" w:styleId="110">
    <w:name w:val="Заголовок11 Знак"/>
    <w:basedOn w:val="10"/>
    <w:link w:val="11"/>
    <w:rsid w:val="00A74327"/>
    <w:rPr>
      <w:rFonts w:ascii="Times New Roman" w:eastAsia="Times New Roman" w:hAnsi="Times New Roman" w:cs="Times New Roman"/>
      <w:b/>
      <w:bCs/>
      <w:color w:val="365F91" w:themeColor="accent1" w:themeShade="BF"/>
      <w:kern w:val="32"/>
      <w:sz w:val="24"/>
      <w:szCs w:val="24"/>
      <w:lang w:eastAsia="ru-RU" w:bidi="en-US"/>
    </w:rPr>
  </w:style>
  <w:style w:type="character" w:customStyle="1" w:styleId="120">
    <w:name w:val="Заголовок12 Знак"/>
    <w:basedOn w:val="a0"/>
    <w:link w:val="12"/>
    <w:rsid w:val="00A74327"/>
    <w:rPr>
      <w:rFonts w:ascii="Times New Roman" w:eastAsia="Times New Roman" w:hAnsi="Times New Roman" w:cs="Times New Roman"/>
      <w:b/>
      <w:sz w:val="24"/>
      <w:szCs w:val="24"/>
      <w:lang w:val="en-US" w:bidi="en-US"/>
    </w:rPr>
  </w:style>
  <w:style w:type="character" w:customStyle="1" w:styleId="10">
    <w:name w:val="Заголовок 1 Знак"/>
    <w:basedOn w:val="a0"/>
    <w:link w:val="1"/>
    <w:uiPriority w:val="9"/>
    <w:rsid w:val="00A74327"/>
    <w:rPr>
      <w:rFonts w:asciiTheme="majorHAnsi" w:eastAsiaTheme="majorEastAsia" w:hAnsiTheme="majorHAnsi" w:cstheme="majorBidi"/>
      <w:b/>
      <w:bCs/>
      <w:color w:val="365F91" w:themeColor="accent1" w:themeShade="BF"/>
      <w:sz w:val="28"/>
      <w:szCs w:val="28"/>
      <w:lang w:eastAsia="ru-RU"/>
    </w:rPr>
  </w:style>
  <w:style w:type="paragraph" w:styleId="a8">
    <w:name w:val="Subtitle"/>
    <w:basedOn w:val="a"/>
    <w:next w:val="a"/>
    <w:link w:val="a9"/>
    <w:uiPriority w:val="11"/>
    <w:qFormat/>
    <w:rsid w:val="008E0C76"/>
    <w:pPr>
      <w:spacing w:after="60"/>
      <w:jc w:val="center"/>
      <w:outlineLvl w:val="1"/>
    </w:pPr>
    <w:rPr>
      <w:rFonts w:ascii="Cambria" w:hAnsi="Cambria"/>
      <w:lang w:val="en-US" w:eastAsia="en-US" w:bidi="en-US"/>
    </w:rPr>
  </w:style>
  <w:style w:type="character" w:customStyle="1" w:styleId="a9">
    <w:name w:val="Подзаголовок Знак"/>
    <w:basedOn w:val="a0"/>
    <w:link w:val="a8"/>
    <w:uiPriority w:val="11"/>
    <w:rsid w:val="008E0C76"/>
    <w:rPr>
      <w:rFonts w:ascii="Cambria" w:eastAsia="Times New Roman" w:hAnsi="Cambria" w:cs="Times New Roman"/>
      <w:sz w:val="24"/>
      <w:szCs w:val="24"/>
      <w:lang w:val="en-US" w:bidi="en-US"/>
    </w:rPr>
  </w:style>
  <w:style w:type="table" w:styleId="aa">
    <w:name w:val="Table Grid"/>
    <w:basedOn w:val="a1"/>
    <w:uiPriority w:val="59"/>
    <w:rsid w:val="0042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420DF3"/>
    <w:pPr>
      <w:spacing w:after="0" w:line="240" w:lineRule="auto"/>
    </w:pPr>
  </w:style>
  <w:style w:type="character" w:styleId="ac">
    <w:name w:val="Hyperlink"/>
    <w:rsid w:val="00420DF3"/>
    <w:rPr>
      <w:color w:val="0000FF"/>
      <w:u w:val="single"/>
    </w:rPr>
  </w:style>
  <w:style w:type="paragraph" w:customStyle="1" w:styleId="ConsPlusNormal">
    <w:name w:val="ConsPlusNormal"/>
    <w:rsid w:val="00F533B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
    <w:name w:val="Основной текст (2)_"/>
    <w:link w:val="20"/>
    <w:uiPriority w:val="99"/>
    <w:rsid w:val="00015F9F"/>
    <w:rPr>
      <w:shd w:val="clear" w:color="auto" w:fill="FFFFFF"/>
    </w:rPr>
  </w:style>
  <w:style w:type="paragraph" w:customStyle="1" w:styleId="20">
    <w:name w:val="Основной текст (2)"/>
    <w:basedOn w:val="a"/>
    <w:link w:val="2"/>
    <w:uiPriority w:val="99"/>
    <w:rsid w:val="00015F9F"/>
    <w:pPr>
      <w:widowControl w:val="0"/>
      <w:shd w:val="clear" w:color="auto" w:fill="FFFFFF"/>
      <w:spacing w:after="600" w:line="0" w:lineRule="atLeast"/>
      <w:jc w:val="right"/>
    </w:pPr>
    <w:rPr>
      <w:rFonts w:asciiTheme="minorHAnsi" w:eastAsiaTheme="minorHAnsi" w:hAnsiTheme="minorHAnsi" w:cstheme="minorBidi"/>
      <w:sz w:val="22"/>
      <w:szCs w:val="22"/>
      <w:lang w:eastAsia="en-US"/>
    </w:rPr>
  </w:style>
  <w:style w:type="character" w:customStyle="1" w:styleId="13">
    <w:name w:val="Заголовок №1_"/>
    <w:link w:val="14"/>
    <w:rsid w:val="00E9085D"/>
    <w:rPr>
      <w:b/>
      <w:bCs/>
      <w:shd w:val="clear" w:color="auto" w:fill="FFFFFF"/>
    </w:rPr>
  </w:style>
  <w:style w:type="paragraph" w:customStyle="1" w:styleId="14">
    <w:name w:val="Заголовок №1"/>
    <w:basedOn w:val="a"/>
    <w:link w:val="13"/>
    <w:rsid w:val="00E9085D"/>
    <w:pPr>
      <w:widowControl w:val="0"/>
      <w:shd w:val="clear" w:color="auto" w:fill="FFFFFF"/>
      <w:spacing w:after="300" w:line="0" w:lineRule="atLeast"/>
      <w:ind w:hanging="920"/>
      <w:jc w:val="both"/>
      <w:outlineLvl w:val="0"/>
    </w:pPr>
    <w:rPr>
      <w:rFonts w:asciiTheme="minorHAnsi" w:eastAsiaTheme="minorHAnsi" w:hAnsiTheme="minorHAnsi" w:cstheme="minorBidi"/>
      <w:b/>
      <w:bCs/>
      <w:sz w:val="22"/>
      <w:szCs w:val="22"/>
      <w:lang w:eastAsia="en-US"/>
    </w:rPr>
  </w:style>
  <w:style w:type="paragraph" w:customStyle="1" w:styleId="21">
    <w:name w:val="Основной текст (2)1"/>
    <w:basedOn w:val="a"/>
    <w:rsid w:val="00E9085D"/>
    <w:pPr>
      <w:widowControl w:val="0"/>
      <w:shd w:val="clear" w:color="auto" w:fill="FFFFFF"/>
      <w:spacing w:after="600" w:line="240" w:lineRule="atLeast"/>
      <w:jc w:val="right"/>
    </w:pPr>
    <w:rPr>
      <w:rFonts w:eastAsia="Arial Unicode MS"/>
      <w:color w:val="000000"/>
    </w:rPr>
  </w:style>
  <w:style w:type="paragraph" w:styleId="ad">
    <w:name w:val="Balloon Text"/>
    <w:basedOn w:val="a"/>
    <w:link w:val="ae"/>
    <w:uiPriority w:val="99"/>
    <w:semiHidden/>
    <w:unhideWhenUsed/>
    <w:rsid w:val="0088630C"/>
    <w:rPr>
      <w:rFonts w:ascii="Tahoma" w:hAnsi="Tahoma" w:cs="Tahoma"/>
      <w:sz w:val="16"/>
      <w:szCs w:val="16"/>
    </w:rPr>
  </w:style>
  <w:style w:type="character" w:customStyle="1" w:styleId="ae">
    <w:name w:val="Текст выноски Знак"/>
    <w:basedOn w:val="a0"/>
    <w:link w:val="ad"/>
    <w:uiPriority w:val="99"/>
    <w:semiHidden/>
    <w:rsid w:val="0088630C"/>
    <w:rPr>
      <w:rFonts w:ascii="Tahoma" w:eastAsia="Times New Roman" w:hAnsi="Tahoma" w:cs="Tahoma"/>
      <w:sz w:val="16"/>
      <w:szCs w:val="16"/>
      <w:lang w:eastAsia="ru-RU"/>
    </w:rPr>
  </w:style>
  <w:style w:type="paragraph" w:customStyle="1" w:styleId="af">
    <w:name w:val="Заголовок статьи"/>
    <w:basedOn w:val="a"/>
    <w:next w:val="a"/>
    <w:uiPriority w:val="99"/>
    <w:rsid w:val="00E6190E"/>
    <w:pPr>
      <w:widowControl w:val="0"/>
      <w:autoSpaceDE w:val="0"/>
      <w:autoSpaceDN w:val="0"/>
      <w:adjustRightInd w:val="0"/>
      <w:ind w:left="1612" w:hanging="892"/>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0921293">
      <w:bodyDiv w:val="1"/>
      <w:marLeft w:val="0"/>
      <w:marRight w:val="0"/>
      <w:marTop w:val="0"/>
      <w:marBottom w:val="0"/>
      <w:divBdr>
        <w:top w:val="none" w:sz="0" w:space="0" w:color="auto"/>
        <w:left w:val="none" w:sz="0" w:space="0" w:color="auto"/>
        <w:bottom w:val="none" w:sz="0" w:space="0" w:color="auto"/>
        <w:right w:val="none" w:sz="0" w:space="0" w:color="auto"/>
      </w:divBdr>
    </w:div>
    <w:div w:id="1113288154">
      <w:bodyDiv w:val="1"/>
      <w:marLeft w:val="0"/>
      <w:marRight w:val="0"/>
      <w:marTop w:val="0"/>
      <w:marBottom w:val="0"/>
      <w:divBdr>
        <w:top w:val="none" w:sz="0" w:space="0" w:color="auto"/>
        <w:left w:val="none" w:sz="0" w:space="0" w:color="auto"/>
        <w:bottom w:val="none" w:sz="0" w:space="0" w:color="auto"/>
        <w:right w:val="none" w:sz="0" w:space="0" w:color="auto"/>
      </w:divBdr>
    </w:div>
    <w:div w:id="12352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transportnie_sistemi/" TargetMode="External"/><Relationship Id="rId3" Type="http://schemas.openxmlformats.org/officeDocument/2006/relationships/styles" Target="styles.xml"/><Relationship Id="rId7" Type="http://schemas.openxmlformats.org/officeDocument/2006/relationships/hyperlink" Target="http://www.pandia.ru/text/category/selmzskie_poseleniya/"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individualmznoe_predprinimatelmzstv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ndia.ru/text/category/zakoni_v_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12E84-6AFF-48CA-BF00-C3CE6CE9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6528</Words>
  <Characters>37212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Валентина</cp:lastModifiedBy>
  <cp:revision>3</cp:revision>
  <cp:lastPrinted>2019-09-10T14:18:00Z</cp:lastPrinted>
  <dcterms:created xsi:type="dcterms:W3CDTF">2019-09-05T13:00:00Z</dcterms:created>
  <dcterms:modified xsi:type="dcterms:W3CDTF">2019-09-10T14:43:00Z</dcterms:modified>
</cp:coreProperties>
</file>