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C3" w:rsidRDefault="00EB6AC3" w:rsidP="00EB6AC3">
      <w:pPr>
        <w:pStyle w:val="Title"/>
        <w:ind w:firstLine="0"/>
      </w:pPr>
      <w:r>
        <w:t xml:space="preserve">Администрация муниципального образования городское поселение Ревда </w:t>
      </w:r>
      <w:proofErr w:type="spellStart"/>
      <w:r>
        <w:t>Ловозерского</w:t>
      </w:r>
      <w:proofErr w:type="spellEnd"/>
      <w:r>
        <w:t xml:space="preserve"> района Мурманской области</w:t>
      </w:r>
    </w:p>
    <w:p w:rsidR="00EB6AC3" w:rsidRDefault="00EB6AC3" w:rsidP="00EB6AC3">
      <w:pPr>
        <w:pStyle w:val="Title"/>
        <w:ind w:firstLine="0"/>
      </w:pPr>
    </w:p>
    <w:p w:rsidR="00EB6AC3" w:rsidRDefault="00EB6AC3" w:rsidP="00EB6AC3">
      <w:pPr>
        <w:pStyle w:val="Title"/>
        <w:ind w:firstLine="0"/>
      </w:pPr>
      <w:r>
        <w:t>ПОСТАНОВЛЕНИЕ</w:t>
      </w:r>
    </w:p>
    <w:p w:rsidR="00EB6AC3" w:rsidRDefault="00EB6AC3" w:rsidP="00EB6AC3">
      <w:pPr>
        <w:pStyle w:val="Title"/>
        <w:ind w:firstLine="0"/>
      </w:pPr>
    </w:p>
    <w:p w:rsidR="00EB6AC3" w:rsidRDefault="00EB6AC3" w:rsidP="00EB6AC3">
      <w:pPr>
        <w:pStyle w:val="Title"/>
        <w:ind w:firstLine="0"/>
      </w:pPr>
      <w:r>
        <w:t xml:space="preserve">12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48</w:t>
      </w:r>
    </w:p>
    <w:p w:rsidR="00EB6AC3" w:rsidRDefault="00EB6AC3" w:rsidP="00EB6AC3">
      <w:pPr>
        <w:pStyle w:val="Title"/>
        <w:ind w:firstLine="0"/>
      </w:pPr>
    </w:p>
    <w:p w:rsidR="00EB6AC3" w:rsidRDefault="00EB6AC3" w:rsidP="00EB6AC3">
      <w:pPr>
        <w:pStyle w:val="Title"/>
        <w:ind w:firstLine="0"/>
      </w:pPr>
      <w:r>
        <w:t>О мероприятиях по предупреждению и ликвидации чрезвычайных ситуаций, связанных с паводковыми явлениями в весенне-летний период 2015 года</w:t>
      </w:r>
    </w:p>
    <w:p w:rsidR="00EB6AC3" w:rsidRDefault="00EB6AC3" w:rsidP="00EB6AC3">
      <w:pPr>
        <w:rPr>
          <w:rFonts w:cs="Arial"/>
        </w:rPr>
      </w:pPr>
    </w:p>
    <w:p w:rsidR="00EB6AC3" w:rsidRDefault="00EB6AC3" w:rsidP="00EB6AC3">
      <w:pPr>
        <w:tabs>
          <w:tab w:val="left" w:pos="3686"/>
        </w:tabs>
        <w:rPr>
          <w:rFonts w:cs="Arial"/>
        </w:rPr>
      </w:pPr>
      <w:r>
        <w:rPr>
          <w:rFonts w:cs="Arial"/>
        </w:rPr>
        <w:t xml:space="preserve">В целях организации своевременной подготовки к весенне-летнему паводковому периоду, уменьшения риска возникновения чрезвычайных ситуаций, снижения возможного ущерба, обеспечения безопасности населения и устойчивого функционирования объектов экономики постановляю: </w:t>
      </w:r>
    </w:p>
    <w:p w:rsidR="00EB6AC3" w:rsidRDefault="00EB6AC3" w:rsidP="00EB6AC3">
      <w:pPr>
        <w:tabs>
          <w:tab w:val="left" w:pos="3686"/>
        </w:tabs>
        <w:rPr>
          <w:rFonts w:cs="Arial"/>
        </w:rPr>
      </w:pPr>
      <w:r>
        <w:rPr>
          <w:rFonts w:cs="Arial"/>
        </w:rPr>
        <w:t xml:space="preserve">1. Утвердить </w:t>
      </w:r>
      <w:r>
        <w:rPr>
          <w:rFonts w:cs="Arial"/>
          <w:bCs/>
        </w:rPr>
        <w:t xml:space="preserve">План </w:t>
      </w:r>
      <w:proofErr w:type="spellStart"/>
      <w:r>
        <w:rPr>
          <w:rFonts w:cs="Arial"/>
        </w:rPr>
        <w:t>противопаводковых</w:t>
      </w:r>
      <w:proofErr w:type="spellEnd"/>
      <w:r>
        <w:rPr>
          <w:rFonts w:cs="Arial"/>
        </w:rPr>
        <w:t xml:space="preserve"> мероприятий на территории МО городское поселение Ревда на 2015 год (Приложение).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2. Главному специалисту по делам ГОЧС и ПБ администрации МО городское поселение Ревда (Лобанов А.Е.) регулярно информировать комиссию по ГОЧС и ПБ поселения о ходе выполнения </w:t>
      </w:r>
      <w:proofErr w:type="spellStart"/>
      <w:r>
        <w:rPr>
          <w:rFonts w:cs="Arial"/>
        </w:rPr>
        <w:t>противопаводковых</w:t>
      </w:r>
      <w:proofErr w:type="spellEnd"/>
      <w:r>
        <w:rPr>
          <w:rFonts w:cs="Arial"/>
        </w:rPr>
        <w:t xml:space="preserve"> мероприятий и выполненных работах. 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>3. Руководителям предприятий, учреждений и организаций, находящихся на территории городского поселения Ревда, в срок до 13 апреля 2015 года провести заседания комиссий по ЧС и ПБ всех уровней, на которых рассмотреть вопрос безаварийного пропуска весеннего паводка, утвердить мероприятия. Организовать своими силами и за счет своих средств защиту находящихся в их ведении мостов, дорог, линий связи, ЛЭП, жилых домов и других объектов, принять меры по сохранности материальных ценностей. Перечень планируемых мероприятий, проводимых на территории поселения, представить в администрацию МО городское поселение Ревда до 20 апреля 2015 года.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4. Привлекать, в случае необходимости, в установленном порядке предприятия и организации, независимо от форм собственности, местное население, а также транспортные и </w:t>
      </w:r>
      <w:proofErr w:type="spellStart"/>
      <w:r>
        <w:rPr>
          <w:rFonts w:cs="Arial"/>
        </w:rPr>
        <w:t>плавсредства</w:t>
      </w:r>
      <w:proofErr w:type="spellEnd"/>
      <w:r>
        <w:rPr>
          <w:rFonts w:cs="Arial"/>
        </w:rPr>
        <w:t xml:space="preserve"> для выполнения работ по предотвращению и ликвидации чрезвычайных ситуаций, связанных с безаварийной эксплуатацией гидротехнических сооружений и пропуску паводковых вод. Охрану жизни людей и материальных ценностей считать главной задачей в угрожаемый период.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>Рекомендовать ООО «</w:t>
      </w:r>
      <w:proofErr w:type="spellStart"/>
      <w:r>
        <w:rPr>
          <w:rFonts w:cs="Arial"/>
        </w:rPr>
        <w:t>Ловозерский</w:t>
      </w:r>
      <w:proofErr w:type="spellEnd"/>
      <w:r>
        <w:rPr>
          <w:rFonts w:cs="Arial"/>
        </w:rPr>
        <w:t xml:space="preserve"> ГОК» (</w:t>
      </w:r>
      <w:proofErr w:type="spellStart"/>
      <w:r>
        <w:rPr>
          <w:rFonts w:cs="Arial"/>
        </w:rPr>
        <w:t>Головашов</w:t>
      </w:r>
      <w:proofErr w:type="spellEnd"/>
      <w:r>
        <w:rPr>
          <w:rFonts w:cs="Arial"/>
        </w:rPr>
        <w:t xml:space="preserve"> В.Н.), ООО «Ревда-Комфорт» (</w:t>
      </w:r>
      <w:proofErr w:type="spellStart"/>
      <w:r>
        <w:rPr>
          <w:rFonts w:cs="Arial"/>
        </w:rPr>
        <w:t>Шевлякова</w:t>
      </w:r>
      <w:proofErr w:type="spellEnd"/>
      <w:r>
        <w:rPr>
          <w:rFonts w:cs="Arial"/>
        </w:rPr>
        <w:t xml:space="preserve"> О.Г., ООО «</w:t>
      </w:r>
      <w:proofErr w:type="spellStart"/>
      <w:r>
        <w:rPr>
          <w:rFonts w:cs="Arial"/>
        </w:rPr>
        <w:t>ЭРиС</w:t>
      </w:r>
      <w:proofErr w:type="spellEnd"/>
      <w:r>
        <w:rPr>
          <w:rFonts w:cs="Arial"/>
        </w:rPr>
        <w:t>» (</w:t>
      </w:r>
      <w:proofErr w:type="spellStart"/>
      <w:r>
        <w:rPr>
          <w:rFonts w:cs="Arial"/>
        </w:rPr>
        <w:t>Сатлер</w:t>
      </w:r>
      <w:proofErr w:type="spellEnd"/>
      <w:r>
        <w:rPr>
          <w:rFonts w:cs="Arial"/>
        </w:rPr>
        <w:t xml:space="preserve"> А.А.) и МУП «Водоканал-Ревда» (Мамедов А.К.):</w:t>
      </w:r>
      <w:proofErr w:type="gramEnd"/>
    </w:p>
    <w:p w:rsidR="00EB6AC3" w:rsidRDefault="00EB6AC3" w:rsidP="00EB6AC3">
      <w:pPr>
        <w:tabs>
          <w:tab w:val="left" w:pos="900"/>
        </w:tabs>
        <w:rPr>
          <w:rFonts w:cs="Arial"/>
        </w:rPr>
      </w:pPr>
      <w:r>
        <w:rPr>
          <w:rFonts w:cs="Arial"/>
        </w:rPr>
        <w:lastRenderedPageBreak/>
        <w:t xml:space="preserve">- до наступления паводка провести работы по очистке ливневой канализации, кюветов, водопропускных труб и подходов к ним; </w:t>
      </w:r>
    </w:p>
    <w:p w:rsidR="00EB6AC3" w:rsidRDefault="00EB6AC3" w:rsidP="00EB6AC3">
      <w:pPr>
        <w:tabs>
          <w:tab w:val="left" w:pos="900"/>
        </w:tabs>
        <w:rPr>
          <w:rFonts w:cs="Arial"/>
        </w:rPr>
      </w:pPr>
      <w:r>
        <w:rPr>
          <w:rFonts w:cs="Arial"/>
        </w:rPr>
        <w:t xml:space="preserve">- создать аварийно-технические бригады. 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6.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выполнением настоящего постановления возложить на заместителя главы администрации МО городское поселение Ревда Деньгина В.В.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7. Настоящее постановление вступает в силу с момента его официального опубликования. </w:t>
      </w:r>
    </w:p>
    <w:p w:rsidR="00EB6AC3" w:rsidRDefault="00EB6AC3" w:rsidP="00EB6AC3">
      <w:pPr>
        <w:rPr>
          <w:rFonts w:cs="Arial"/>
        </w:rPr>
      </w:pP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Глава администрации 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муниципального образования 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городского поселения Ревда  </w:t>
      </w:r>
    </w:p>
    <w:p w:rsidR="00EB6AC3" w:rsidRDefault="00EB6AC3" w:rsidP="00EB6AC3">
      <w:pPr>
        <w:rPr>
          <w:rFonts w:cs="Arial"/>
        </w:rPr>
      </w:pPr>
      <w:r>
        <w:rPr>
          <w:rFonts w:cs="Arial"/>
        </w:rPr>
        <w:t xml:space="preserve">Г.К. </w:t>
      </w:r>
      <w:proofErr w:type="spellStart"/>
      <w:r>
        <w:rPr>
          <w:rFonts w:cs="Arial"/>
        </w:rPr>
        <w:t>Дюсембаев</w:t>
      </w:r>
      <w:proofErr w:type="spellEnd"/>
      <w:r>
        <w:rPr>
          <w:rFonts w:cs="Arial"/>
        </w:rPr>
        <w:t xml:space="preserve"> </w:t>
      </w:r>
    </w:p>
    <w:p w:rsidR="00EB6AC3" w:rsidRDefault="00EB6AC3" w:rsidP="00EB6AC3">
      <w:pPr>
        <w:rPr>
          <w:rFonts w:cs="Arial"/>
        </w:rPr>
      </w:pPr>
    </w:p>
    <w:p w:rsidR="00EB6AC3" w:rsidRDefault="00EB6AC3" w:rsidP="00EB6AC3">
      <w:pPr>
        <w:ind w:firstLine="0"/>
        <w:jc w:val="left"/>
        <w:rPr>
          <w:rFonts w:cs="Arial"/>
          <w:color w:val="000000"/>
        </w:rPr>
        <w:sectPr w:rsidR="00EB6AC3">
          <w:pgSz w:w="12240" w:h="15840"/>
          <w:pgMar w:top="1134" w:right="851" w:bottom="1134" w:left="1134" w:header="720" w:footer="720" w:gutter="0"/>
          <w:cols w:space="720"/>
        </w:sectPr>
      </w:pPr>
    </w:p>
    <w:p w:rsidR="00EB6AC3" w:rsidRDefault="00EB6AC3" w:rsidP="00EB6AC3">
      <w:pPr>
        <w:pStyle w:val="MainStyl"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Приложение</w:t>
      </w:r>
    </w:p>
    <w:p w:rsidR="00EB6AC3" w:rsidRDefault="00EB6AC3" w:rsidP="00EB6AC3">
      <w:pPr>
        <w:pStyle w:val="MainStyl"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 постановлению главы администрации</w:t>
      </w:r>
    </w:p>
    <w:p w:rsidR="00EB6AC3" w:rsidRDefault="00EB6AC3" w:rsidP="00EB6AC3">
      <w:pPr>
        <w:pStyle w:val="MainStyl"/>
        <w:spacing w:line="24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МО городского поселения Ревда</w:t>
      </w:r>
    </w:p>
    <w:p w:rsidR="00EB6AC3" w:rsidRDefault="00EB6AC3" w:rsidP="00EB6AC3">
      <w:pPr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№ 48 от 12 марта 2014 года</w:t>
      </w:r>
    </w:p>
    <w:p w:rsidR="00EB6AC3" w:rsidRDefault="00EB6AC3" w:rsidP="00EB6AC3">
      <w:pPr>
        <w:outlineLvl w:val="0"/>
        <w:rPr>
          <w:rFonts w:cs="Arial"/>
          <w:bCs/>
          <w:kern w:val="36"/>
        </w:rPr>
      </w:pPr>
    </w:p>
    <w:p w:rsidR="00EB6AC3" w:rsidRDefault="00EB6AC3" w:rsidP="00EB6AC3">
      <w:pPr>
        <w:pStyle w:val="1"/>
        <w:ind w:firstLine="0"/>
        <w:rPr>
          <w:b/>
          <w:bCs/>
          <w:kern w:val="36"/>
        </w:rPr>
      </w:pPr>
      <w:r>
        <w:rPr>
          <w:b/>
          <w:bCs/>
          <w:kern w:val="36"/>
        </w:rPr>
        <w:t xml:space="preserve">План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 на территории муниципального образования городское поселение Ревда на 20115 год</w:t>
      </w:r>
    </w:p>
    <w:p w:rsidR="00EB6AC3" w:rsidRDefault="00EB6AC3" w:rsidP="00EB6AC3">
      <w:pPr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3685"/>
        <w:gridCol w:w="1985"/>
        <w:gridCol w:w="1975"/>
      </w:tblGrid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п</w:t>
            </w:r>
            <w:proofErr w:type="gramEnd"/>
            <w:r>
              <w:rPr>
                <w:rFonts w:cs="Arial"/>
                <w:b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</w:p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Ответственный</w:t>
            </w:r>
          </w:p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Срок</w:t>
            </w:r>
          </w:p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выполнения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Примечание</w:t>
            </w:r>
          </w:p>
        </w:tc>
      </w:tr>
      <w:tr w:rsidR="00EB6AC3" w:rsidTr="00EB6AC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</w:t>
            </w:r>
          </w:p>
        </w:tc>
      </w:tr>
      <w:tr w:rsidR="00EB6AC3" w:rsidTr="00EB6AC3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:rsidR="00EB6AC3" w:rsidRDefault="00EB6AC3">
            <w:pPr>
              <w:ind w:firstLine="0"/>
              <w:rPr>
                <w:rFonts w:cs="Arial"/>
              </w:rPr>
            </w:pPr>
          </w:p>
          <w:p w:rsidR="00EB6AC3" w:rsidRDefault="00EB6AC3">
            <w:pPr>
              <w:ind w:firstLine="0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Рассмотреть на заседаниях КЧС вопросы о минимизации эпидемиологических последствий паводка и готовности заинтересованных организаций и служб к работе в паводковый период.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>Руководители предприятий и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Март-апрель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>Разработка планов комплексных мероприятий по подготовке и пропуску весеннего паводка на закрепленных территориях, гидротехнических сооружениях и водопропускных системах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>Руководители предприятий и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Март-апрель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Создание необходимых запасов строительных материалов (глина, щебень, дорожная смесь и т. д.) для ликвидации угрозы размыва дамбы </w:t>
            </w:r>
            <w:proofErr w:type="spellStart"/>
            <w:r>
              <w:rPr>
                <w:rFonts w:cs="Arial"/>
                <w:snapToGrid w:val="0"/>
              </w:rPr>
              <w:t>хвостохранилища</w:t>
            </w:r>
            <w:proofErr w:type="spellEnd"/>
            <w:r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ГОК»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Март-апрель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Создание оперативных групп для осуществления </w:t>
            </w:r>
            <w:proofErr w:type="gramStart"/>
            <w:r>
              <w:rPr>
                <w:rFonts w:cs="Arial"/>
                <w:snapToGrid w:val="0"/>
              </w:rPr>
              <w:t>контроля за</w:t>
            </w:r>
            <w:proofErr w:type="gramEnd"/>
            <w:r>
              <w:rPr>
                <w:rFonts w:cs="Arial"/>
                <w:snapToGrid w:val="0"/>
              </w:rPr>
              <w:t xml:space="preserve"> подготовкой к паводковому периоду, техническим состоянием гидротехнических сооружений, безаварийным сбро</w:t>
            </w:r>
            <w:r>
              <w:rPr>
                <w:rFonts w:cs="Arial"/>
                <w:snapToGrid w:val="0"/>
              </w:rPr>
              <w:softHyphen/>
              <w:t>сом паводковых вод и немедленным принятием мер по ликвидации нештатных и аварийных ситуаций.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>Руководители предприятий и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Организация круглосуточного наблюдения за состоянием гидротехнических соору</w:t>
            </w:r>
            <w:r>
              <w:rPr>
                <w:rFonts w:cs="Arial"/>
                <w:snapToGrid w:val="0"/>
              </w:rPr>
              <w:softHyphen/>
              <w:t>жений и уровнем воды.</w:t>
            </w:r>
          </w:p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 xml:space="preserve">Осуществление замеров уровня воды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ООО «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ГОК»</w:t>
            </w:r>
            <w:r>
              <w:rPr>
                <w:rFonts w:cs="Arial"/>
                <w:snapToGrid w:val="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Организация работ по регулярной очистке водосточных труб, водосборных колодцев и перепускных труб плотин, лотков, коллекторов от мусора и льда.</w:t>
            </w:r>
          </w:p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  <w:snapToGrid w:val="0"/>
              </w:rPr>
              <w:t>Руководители предприятий и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i/>
                <w:snapToGrid w:val="0"/>
              </w:rPr>
            </w:pPr>
            <w:r>
              <w:rPr>
                <w:rFonts w:cs="Arial"/>
                <w:i/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i/>
                <w:snapToGrid w:val="0"/>
              </w:rPr>
            </w:pPr>
            <w:r>
              <w:rPr>
                <w:rFonts w:cs="Arial"/>
                <w:i/>
                <w:snapToGrid w:val="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5</w:t>
            </w: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Выполнение комплекса мероприятий профилактического хлорирования и дезинфекции водопроводных сетей, эффективной работы очистных сооружений канализации, предотвращение сброса неочищенных и необеззараженных промышленных, хозяйственно-бытовых и ливневых сточных вод.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МУП «Водоканал – Ревда»</w:t>
            </w:r>
          </w:p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</w:rPr>
              <w:t>ООО «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ГОК»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Создать необходимый запас реагентов и дезинфекционных сре</w:t>
            </w:r>
            <w:proofErr w:type="gramStart"/>
            <w:r>
              <w:rPr>
                <w:rFonts w:cs="Arial"/>
                <w:snapToGrid w:val="0"/>
              </w:rPr>
              <w:t>дств дл</w:t>
            </w:r>
            <w:proofErr w:type="gramEnd"/>
            <w:r>
              <w:rPr>
                <w:rFonts w:cs="Arial"/>
                <w:snapToGrid w:val="0"/>
              </w:rPr>
              <w:t>я обеспечения стабильной работы по очистке природных и сточных вод.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МУП «Водоканал – Ревда»</w:t>
            </w:r>
          </w:p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</w:rPr>
              <w:t>ООО «</w:t>
            </w:r>
            <w:proofErr w:type="spellStart"/>
            <w:r>
              <w:rPr>
                <w:rFonts w:cs="Arial"/>
              </w:rPr>
              <w:t>Ловозерский</w:t>
            </w:r>
            <w:proofErr w:type="spellEnd"/>
            <w:r>
              <w:rPr>
                <w:rFonts w:cs="Arial"/>
              </w:rPr>
              <w:t xml:space="preserve"> ГОК»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Информировать население о вводимых ограничениях подачи питьевой воды и других принимаемых мерах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МУП «Водоканал – Ревда»</w:t>
            </w:r>
          </w:p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Провести очистку территорий гаражных городков от мусора, очистку и дезинфекцию выгребных ям, емкосте</w:t>
            </w:r>
            <w:proofErr w:type="gramStart"/>
            <w:r>
              <w:rPr>
                <w:rFonts w:cs="Arial"/>
                <w:snapToGrid w:val="0"/>
              </w:rPr>
              <w:t>й-</w:t>
            </w:r>
            <w:proofErr w:type="gramEnd"/>
            <w:r>
              <w:rPr>
                <w:rFonts w:cs="Arial"/>
                <w:snapToGrid w:val="0"/>
              </w:rPr>
              <w:t xml:space="preserve"> накопителей стоков, ликвидировать стихийные свалки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Администрация МО городское поселение Ревда, собственники личных гаражей и подсобных хозяйств, население МО ГП Ревда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  <w:tr w:rsidR="00EB6AC3" w:rsidTr="00EB6A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Провести, при надобности, очистку территорий зон санитарной охраны </w:t>
            </w:r>
            <w:proofErr w:type="spellStart"/>
            <w:r>
              <w:rPr>
                <w:rFonts w:cs="Arial"/>
                <w:snapToGrid w:val="0"/>
              </w:rPr>
              <w:t>водоисточников</w:t>
            </w:r>
            <w:proofErr w:type="spellEnd"/>
            <w:r>
              <w:rPr>
                <w:rFonts w:cs="Arial"/>
                <w:snapToGrid w:val="0"/>
              </w:rPr>
              <w:t xml:space="preserve"> второго и третьего поясов от свалок мусора, обследовать места складирования бытовых и промышленных отходов на предмет </w:t>
            </w:r>
            <w:proofErr w:type="gramStart"/>
            <w:r>
              <w:rPr>
                <w:rFonts w:cs="Arial"/>
                <w:snapToGrid w:val="0"/>
              </w:rPr>
              <w:t>минимизации угрозы загрязнения среды обитания</w:t>
            </w:r>
            <w:proofErr w:type="gramEnd"/>
            <w:r>
              <w:rPr>
                <w:rFonts w:cs="Arial"/>
                <w:snapToGrid w:val="0"/>
              </w:rPr>
              <w:t xml:space="preserve"> на период паводка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Администрация МО городское поселение Ревда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C3" w:rsidRDefault="00EB6A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паводковый период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C3" w:rsidRDefault="00EB6AC3">
            <w:pPr>
              <w:ind w:firstLine="0"/>
              <w:rPr>
                <w:rFonts w:cs="Arial"/>
              </w:rPr>
            </w:pPr>
          </w:p>
        </w:tc>
      </w:tr>
    </w:tbl>
    <w:p w:rsidR="00EB6AC3" w:rsidRDefault="00EB6AC3" w:rsidP="00EB6AC3">
      <w:pPr>
        <w:pStyle w:val="MainStyl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27EB1" w:rsidRDefault="00D27EB1">
      <w:bookmarkStart w:id="0" w:name="_GoBack"/>
      <w:bookmarkEnd w:id="0"/>
    </w:p>
    <w:sectPr w:rsidR="00D27EB1" w:rsidSect="00CE01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64"/>
    <w:rsid w:val="00144364"/>
    <w:rsid w:val="00CE0118"/>
    <w:rsid w:val="00D27EB1"/>
    <w:rsid w:val="00E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6A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6AC3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6AC3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MainStyl">
    <w:name w:val="MainStyl"/>
    <w:basedOn w:val="a"/>
    <w:rsid w:val="00EB6AC3"/>
    <w:pPr>
      <w:autoSpaceDE w:val="0"/>
      <w:autoSpaceDN w:val="0"/>
      <w:adjustRightInd w:val="0"/>
      <w:spacing w:line="246" w:lineRule="atLeast"/>
      <w:ind w:firstLine="283"/>
    </w:pPr>
    <w:rPr>
      <w:rFonts w:ascii="NewtonC" w:hAnsi="NewtonC"/>
      <w:color w:val="000000"/>
      <w:sz w:val="21"/>
      <w:szCs w:val="21"/>
    </w:rPr>
  </w:style>
  <w:style w:type="paragraph" w:customStyle="1" w:styleId="Title">
    <w:name w:val="Title!Название НПА"/>
    <w:basedOn w:val="a"/>
    <w:rsid w:val="00EB6A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0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6AC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B6AC3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B6AC3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MainStyl">
    <w:name w:val="MainStyl"/>
    <w:basedOn w:val="a"/>
    <w:rsid w:val="00EB6AC3"/>
    <w:pPr>
      <w:autoSpaceDE w:val="0"/>
      <w:autoSpaceDN w:val="0"/>
      <w:adjustRightInd w:val="0"/>
      <w:spacing w:line="246" w:lineRule="atLeast"/>
      <w:ind w:firstLine="283"/>
    </w:pPr>
    <w:rPr>
      <w:rFonts w:ascii="NewtonC" w:hAnsi="NewtonC"/>
      <w:color w:val="000000"/>
      <w:sz w:val="21"/>
      <w:szCs w:val="21"/>
    </w:rPr>
  </w:style>
  <w:style w:type="paragraph" w:customStyle="1" w:styleId="Title">
    <w:name w:val="Title!Название НПА"/>
    <w:basedOn w:val="a"/>
    <w:rsid w:val="00EB6A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01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2015-05-18T12:44:00Z</cp:lastPrinted>
  <dcterms:created xsi:type="dcterms:W3CDTF">2015-05-18T12:43:00Z</dcterms:created>
  <dcterms:modified xsi:type="dcterms:W3CDTF">2015-05-18T12:44:00Z</dcterms:modified>
</cp:coreProperties>
</file>