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C0FB" w14:textId="77777777" w:rsidR="006D464B" w:rsidRDefault="006D464B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E072723" w14:textId="77777777" w:rsidR="00BA5458" w:rsidRPr="00EB0346" w:rsidRDefault="00BA5458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ОПОВЕЩЕНИЕ</w:t>
      </w:r>
    </w:p>
    <w:p w14:paraId="03754E46" w14:textId="77777777" w:rsidR="00BA5458" w:rsidRDefault="00BA5458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14:paraId="31E94A5F" w14:textId="77777777" w:rsidR="00BA5458" w:rsidRDefault="00BA5458" w:rsidP="00BA54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DD6E564" w14:textId="77777777" w:rsidR="00BA5458" w:rsidRPr="00EB0346" w:rsidRDefault="00BA5458" w:rsidP="00BA545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общественны</w:t>
      </w:r>
      <w:r>
        <w:rPr>
          <w:rFonts w:ascii="Times New Roman" w:hAnsi="Times New Roman" w:cs="Times New Roman"/>
          <w:sz w:val="24"/>
          <w:szCs w:val="24"/>
        </w:rPr>
        <w:t xml:space="preserve">е обсуждения выносится </w:t>
      </w:r>
      <w:r w:rsidRPr="00E3480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– «Проект </w:t>
      </w:r>
      <w:r w:rsidRPr="00E34803">
        <w:rPr>
          <w:rFonts w:ascii="Times New Roman" w:hAnsi="Times New Roman" w:cs="Times New Roman"/>
          <w:sz w:val="24"/>
          <w:szCs w:val="24"/>
        </w:rPr>
        <w:t>постановления администрации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номером 51:0</w:t>
      </w:r>
      <w:r w:rsidR="00361498">
        <w:rPr>
          <w:rFonts w:ascii="Times New Roman" w:hAnsi="Times New Roman" w:cs="Times New Roman"/>
          <w:sz w:val="24"/>
          <w:szCs w:val="24"/>
        </w:rPr>
        <w:t>2:00204</w:t>
      </w:r>
      <w:r w:rsidRPr="00E34803">
        <w:rPr>
          <w:rFonts w:ascii="Times New Roman" w:hAnsi="Times New Roman" w:cs="Times New Roman"/>
          <w:sz w:val="24"/>
          <w:szCs w:val="24"/>
        </w:rPr>
        <w:t>01:</w:t>
      </w:r>
      <w:r w:rsidR="00361498">
        <w:rPr>
          <w:rFonts w:ascii="Times New Roman" w:hAnsi="Times New Roman" w:cs="Times New Roman"/>
          <w:sz w:val="24"/>
          <w:szCs w:val="24"/>
        </w:rPr>
        <w:t>1</w:t>
      </w:r>
      <w:r w:rsidRPr="00E34803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4803">
        <w:rPr>
          <w:rFonts w:ascii="Times New Roman" w:hAnsi="Times New Roman" w:cs="Times New Roman"/>
          <w:sz w:val="24"/>
          <w:szCs w:val="24"/>
        </w:rPr>
        <w:t>роект)</w:t>
      </w:r>
    </w:p>
    <w:p w14:paraId="182B2717" w14:textId="77777777" w:rsidR="00BA5458" w:rsidRPr="00B33F04" w:rsidRDefault="00BA5458" w:rsidP="00BA5458">
      <w:pPr>
        <w:pStyle w:val="ConsPlusNonformat"/>
        <w:jc w:val="both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 xml:space="preserve">                                                                                    (наименование проекта)</w:t>
      </w:r>
    </w:p>
    <w:p w14:paraId="4A875733" w14:textId="77777777" w:rsidR="00BA5458" w:rsidRPr="00E34803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4803">
        <w:rPr>
          <w:rFonts w:ascii="Times New Roman" w:hAnsi="Times New Roman" w:cs="Times New Roman"/>
          <w:sz w:val="24"/>
          <w:szCs w:val="24"/>
        </w:rPr>
        <w:t xml:space="preserve"> Перечень информационных материалов к проекту:</w:t>
      </w:r>
    </w:p>
    <w:p w14:paraId="3000BDA7" w14:textId="277884F0" w:rsidR="00DD5E36" w:rsidRDefault="00BA5458" w:rsidP="00DD5E36">
      <w:pPr>
        <w:pStyle w:val="ConsPlusNonformat"/>
        <w:numPr>
          <w:ilvl w:val="0"/>
          <w:numId w:val="2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городское поселение Ревда и </w:t>
      </w:r>
      <w:proofErr w:type="spellStart"/>
      <w:r w:rsidRPr="00E3480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E34803">
        <w:rPr>
          <w:rFonts w:ascii="Times New Roman" w:hAnsi="Times New Roman" w:cs="Times New Roman"/>
          <w:sz w:val="24"/>
          <w:szCs w:val="24"/>
        </w:rPr>
        <w:t>. Ревда Ловозерского района.</w:t>
      </w:r>
    </w:p>
    <w:p w14:paraId="4529220F" w14:textId="01D1C221" w:rsidR="00BA5458" w:rsidRPr="00E34803" w:rsidRDefault="00BA5458" w:rsidP="00DD5E36">
      <w:pPr>
        <w:pStyle w:val="ConsPlusNonformat"/>
        <w:numPr>
          <w:ilvl w:val="0"/>
          <w:numId w:val="21"/>
        </w:numPr>
        <w:ind w:hanging="458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 xml:space="preserve"> Схема территориальных зон</w:t>
      </w:r>
      <w:r w:rsidR="00DD5E36">
        <w:rPr>
          <w:rFonts w:ascii="Times New Roman" w:hAnsi="Times New Roman" w:cs="Times New Roman"/>
          <w:sz w:val="24"/>
          <w:szCs w:val="24"/>
        </w:rPr>
        <w:t>.</w:t>
      </w:r>
    </w:p>
    <w:p w14:paraId="560C6DD1" w14:textId="79EB5475" w:rsidR="00BA5458" w:rsidRPr="00E34803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5E36">
        <w:rPr>
          <w:rFonts w:ascii="Times New Roman" w:hAnsi="Times New Roman" w:cs="Times New Roman"/>
          <w:sz w:val="24"/>
          <w:szCs w:val="24"/>
        </w:rPr>
        <w:t xml:space="preserve"> 3.</w:t>
      </w:r>
      <w:r w:rsidRPr="00B80800">
        <w:t xml:space="preserve"> </w:t>
      </w:r>
      <w:r w:rsidRPr="00B80800">
        <w:rPr>
          <w:rFonts w:ascii="Times New Roman" w:hAnsi="Times New Roman" w:cs="Times New Roman"/>
          <w:sz w:val="24"/>
          <w:szCs w:val="24"/>
        </w:rPr>
        <w:t xml:space="preserve">Фрагмент кадастрового плана территориальных зон пгт. Ревда (в районе </w:t>
      </w:r>
      <w:r>
        <w:rPr>
          <w:rFonts w:ascii="Times New Roman" w:hAnsi="Times New Roman" w:cs="Times New Roman"/>
          <w:sz w:val="24"/>
          <w:szCs w:val="24"/>
        </w:rPr>
        <w:br/>
      </w:r>
      <w:r w:rsidR="00071E7F">
        <w:rPr>
          <w:rFonts w:ascii="Times New Roman" w:hAnsi="Times New Roman" w:cs="Times New Roman"/>
          <w:sz w:val="24"/>
          <w:szCs w:val="24"/>
        </w:rPr>
        <w:t>АЗС</w:t>
      </w:r>
      <w:r w:rsidRPr="00B808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DD8FF" w14:textId="3525A840" w:rsidR="00BA5458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ab/>
        <w:t xml:space="preserve">Проект и информационные материалы будут </w:t>
      </w:r>
      <w:r w:rsidR="00AA6083">
        <w:rPr>
          <w:rFonts w:ascii="Times New Roman" w:hAnsi="Times New Roman" w:cs="Times New Roman"/>
          <w:sz w:val="24"/>
          <w:szCs w:val="24"/>
        </w:rPr>
        <w:t xml:space="preserve">опубликованы в общественно-политической газете «Ловозерская правда», периодическом печатном издании «Информационный бюллетень», </w:t>
      </w:r>
      <w:r w:rsidRPr="00E34803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Администрации городского поселения Ревда Ловозерского района </w:t>
      </w:r>
      <w:r w:rsidR="00AA6083" w:rsidRPr="00E34803">
        <w:rPr>
          <w:rFonts w:ascii="Times New Roman" w:hAnsi="Times New Roman" w:cs="Times New Roman"/>
          <w:sz w:val="24"/>
          <w:szCs w:val="24"/>
        </w:rPr>
        <w:t>(далее - официальный сайт Администра</w:t>
      </w:r>
      <w:r w:rsidR="00AA6083">
        <w:rPr>
          <w:rFonts w:ascii="Times New Roman" w:hAnsi="Times New Roman" w:cs="Times New Roman"/>
          <w:sz w:val="24"/>
          <w:szCs w:val="24"/>
        </w:rPr>
        <w:t>ции)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r w:rsidRPr="00E3480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в разделе «</w:t>
      </w:r>
      <w:r>
        <w:rPr>
          <w:rFonts w:ascii="Times New Roman" w:hAnsi="Times New Roman" w:cs="Times New Roman"/>
          <w:sz w:val="24"/>
          <w:szCs w:val="24"/>
        </w:rPr>
        <w:t>Обществен</w:t>
      </w:r>
      <w:r w:rsidRPr="00E34803">
        <w:rPr>
          <w:rFonts w:ascii="Times New Roman" w:hAnsi="Times New Roman" w:cs="Times New Roman"/>
          <w:sz w:val="24"/>
          <w:szCs w:val="24"/>
        </w:rPr>
        <w:t xml:space="preserve">ные </w:t>
      </w:r>
      <w:r w:rsidR="00071E7F">
        <w:rPr>
          <w:rFonts w:ascii="Times New Roman" w:hAnsi="Times New Roman" w:cs="Times New Roman"/>
          <w:sz w:val="24"/>
          <w:szCs w:val="24"/>
        </w:rPr>
        <w:t>обсуждения»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B182C">
          <w:rPr>
            <w:rStyle w:val="af1"/>
            <w:rFonts w:ascii="Times New Roman" w:hAnsi="Times New Roman" w:cs="Times New Roman"/>
            <w:sz w:val="24"/>
            <w:szCs w:val="24"/>
          </w:rPr>
          <w:t>https://www.revda51.ru/obshestvennye_ob/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E7F"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Pr="00CD73F0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CD73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81F6" w14:textId="1F9D93E5"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Срок проведения общественных обсуждений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 xml:space="preserve">роекту с </w:t>
      </w:r>
      <w:r w:rsidRPr="00CD73F0">
        <w:rPr>
          <w:rFonts w:ascii="Times New Roman" w:hAnsi="Times New Roman" w:cs="Times New Roman"/>
          <w:sz w:val="24"/>
          <w:szCs w:val="24"/>
        </w:rPr>
        <w:t>2</w:t>
      </w:r>
      <w:r w:rsidR="00071E7F">
        <w:rPr>
          <w:rFonts w:ascii="Times New Roman" w:hAnsi="Times New Roman" w:cs="Times New Roman"/>
          <w:sz w:val="24"/>
          <w:szCs w:val="24"/>
        </w:rPr>
        <w:t>3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r w:rsidR="00071E7F">
        <w:rPr>
          <w:rFonts w:ascii="Times New Roman" w:hAnsi="Times New Roman" w:cs="Times New Roman"/>
          <w:sz w:val="24"/>
          <w:szCs w:val="24"/>
        </w:rPr>
        <w:t>апреля</w:t>
      </w:r>
      <w:r w:rsidRPr="00CD73F0">
        <w:rPr>
          <w:rFonts w:ascii="Times New Roman" w:hAnsi="Times New Roman" w:cs="Times New Roman"/>
          <w:sz w:val="24"/>
          <w:szCs w:val="24"/>
        </w:rPr>
        <w:t xml:space="preserve"> 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r w:rsidRPr="00CD73F0">
        <w:rPr>
          <w:rFonts w:ascii="Times New Roman" w:hAnsi="Times New Roman" w:cs="Times New Roman"/>
          <w:sz w:val="24"/>
          <w:szCs w:val="24"/>
        </w:rPr>
        <w:t>г.</w:t>
      </w:r>
      <w:r w:rsidRPr="00EB0346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071E7F">
        <w:rPr>
          <w:rFonts w:ascii="Times New Roman" w:hAnsi="Times New Roman" w:cs="Times New Roman"/>
          <w:sz w:val="24"/>
          <w:szCs w:val="24"/>
        </w:rPr>
        <w:t xml:space="preserve">14 мая </w:t>
      </w:r>
      <w:r w:rsidRPr="00EB0346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EB0346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4BB86D3E" w14:textId="3EC37F80" w:rsidR="00BA5458" w:rsidRPr="00EB0346" w:rsidRDefault="00BA5458" w:rsidP="00BA54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будут представлены на экспозиции по адресу: Мурманская обл., Ловозерский р-н, пгт. Ревда, ул. Победы, д. 29 (здание </w:t>
      </w:r>
      <w:r w:rsidR="00AA6083">
        <w:rPr>
          <w:rFonts w:ascii="Times New Roman" w:hAnsi="Times New Roman" w:cs="Times New Roman"/>
          <w:sz w:val="24"/>
          <w:szCs w:val="24"/>
        </w:rPr>
        <w:t>А</w:t>
      </w:r>
      <w:r w:rsidRPr="005C656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городское поселение Ревда Ловозерского района).</w:t>
      </w:r>
    </w:p>
    <w:p w14:paraId="7D43CA2C" w14:textId="4F95DCCE" w:rsidR="00BA5458" w:rsidRPr="005C6563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 xml:space="preserve">Экспозиция </w:t>
      </w:r>
      <w:r w:rsidR="00667C0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C6563">
        <w:rPr>
          <w:rFonts w:ascii="Times New Roman" w:hAnsi="Times New Roman" w:cs="Times New Roman"/>
          <w:sz w:val="24"/>
          <w:szCs w:val="24"/>
        </w:rPr>
        <w:t>открыта в рабочие дни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1E7F">
        <w:rPr>
          <w:rFonts w:ascii="Times New Roman" w:hAnsi="Times New Roman" w:cs="Times New Roman"/>
          <w:sz w:val="24"/>
          <w:szCs w:val="24"/>
        </w:rPr>
        <w:t xml:space="preserve"> с 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r w:rsidR="00071E7F"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Pr="005C6563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 г. по 1</w:t>
      </w:r>
      <w:r w:rsidR="00551729">
        <w:rPr>
          <w:rFonts w:ascii="Times New Roman" w:hAnsi="Times New Roman" w:cs="Times New Roman"/>
          <w:sz w:val="24"/>
          <w:szCs w:val="24"/>
        </w:rPr>
        <w:t>3</w:t>
      </w:r>
      <w:r w:rsidR="00071E7F">
        <w:rPr>
          <w:rFonts w:ascii="Times New Roman" w:hAnsi="Times New Roman" w:cs="Times New Roman"/>
          <w:sz w:val="24"/>
          <w:szCs w:val="24"/>
        </w:rPr>
        <w:t xml:space="preserve"> мая</w:t>
      </w:r>
      <w:r w:rsidRPr="005C6563">
        <w:rPr>
          <w:rFonts w:ascii="Times New Roman" w:hAnsi="Times New Roman" w:cs="Times New Roman"/>
          <w:sz w:val="24"/>
          <w:szCs w:val="24"/>
        </w:rPr>
        <w:t xml:space="preserve"> 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5C656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AFF458" w14:textId="77777777"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>Часы работы экспо</w:t>
      </w:r>
      <w:r w:rsidR="003B1643">
        <w:rPr>
          <w:rFonts w:ascii="Times New Roman" w:hAnsi="Times New Roman" w:cs="Times New Roman"/>
          <w:sz w:val="24"/>
          <w:szCs w:val="24"/>
        </w:rPr>
        <w:t>зиции: понедельник – четверг с 08-3</w:t>
      </w:r>
      <w:r w:rsidRPr="005C6563">
        <w:rPr>
          <w:rFonts w:ascii="Times New Roman" w:hAnsi="Times New Roman" w:cs="Times New Roman"/>
          <w:sz w:val="24"/>
          <w:szCs w:val="24"/>
        </w:rPr>
        <w:t xml:space="preserve">0 до 13-00 и с 14-00 до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6563">
        <w:rPr>
          <w:rFonts w:ascii="Times New Roman" w:hAnsi="Times New Roman" w:cs="Times New Roman"/>
          <w:sz w:val="24"/>
          <w:szCs w:val="24"/>
        </w:rPr>
        <w:t>1</w:t>
      </w:r>
      <w:r w:rsidR="003B1643">
        <w:rPr>
          <w:rFonts w:ascii="Times New Roman" w:hAnsi="Times New Roman" w:cs="Times New Roman"/>
          <w:sz w:val="24"/>
          <w:szCs w:val="24"/>
        </w:rPr>
        <w:t>7-00 часов (в пятницу до 14-3</w:t>
      </w:r>
      <w:r w:rsidRPr="005C6563">
        <w:rPr>
          <w:rFonts w:ascii="Times New Roman" w:hAnsi="Times New Roman" w:cs="Times New Roman"/>
          <w:sz w:val="24"/>
          <w:szCs w:val="24"/>
        </w:rPr>
        <w:t>0 часов).</w:t>
      </w:r>
    </w:p>
    <w:p w14:paraId="753D9F45" w14:textId="77777777"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экспозиции проводятся консультации по Проекту, подлежащему рассмотрению на общественных обсуждениях.</w:t>
      </w:r>
    </w:p>
    <w:p w14:paraId="581408F6" w14:textId="0D2D21D6" w:rsidR="0065575F" w:rsidRDefault="00BA5458" w:rsidP="006557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</w:t>
      </w:r>
      <w:r w:rsidRPr="00EB0346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EB0346">
        <w:rPr>
          <w:rFonts w:ascii="Times New Roman" w:hAnsi="Times New Roman" w:cs="Times New Roman"/>
          <w:sz w:val="24"/>
          <w:szCs w:val="24"/>
        </w:rPr>
        <w:t xml:space="preserve">, имеют право вносить предложения и замечания, касающиеся Проекта, в период с </w:t>
      </w:r>
      <w:r w:rsidR="00551729">
        <w:rPr>
          <w:rFonts w:ascii="Times New Roman" w:hAnsi="Times New Roman" w:cs="Times New Roman"/>
          <w:sz w:val="24"/>
          <w:szCs w:val="24"/>
        </w:rPr>
        <w:t>23</w:t>
      </w:r>
      <w:r w:rsidR="00BE782E">
        <w:rPr>
          <w:rFonts w:ascii="Times New Roman" w:hAnsi="Times New Roman" w:cs="Times New Roman"/>
          <w:sz w:val="24"/>
          <w:szCs w:val="24"/>
        </w:rPr>
        <w:t xml:space="preserve"> </w:t>
      </w:r>
      <w:r w:rsidR="00551729">
        <w:rPr>
          <w:rFonts w:ascii="Times New Roman" w:hAnsi="Times New Roman" w:cs="Times New Roman"/>
          <w:sz w:val="24"/>
          <w:szCs w:val="24"/>
        </w:rPr>
        <w:t>апреля</w:t>
      </w:r>
      <w:r w:rsidRPr="00EB0346">
        <w:rPr>
          <w:rFonts w:ascii="Times New Roman" w:hAnsi="Times New Roman" w:cs="Times New Roman"/>
          <w:sz w:val="24"/>
          <w:szCs w:val="24"/>
        </w:rPr>
        <w:t xml:space="preserve"> 202</w:t>
      </w:r>
      <w:r w:rsidR="00551729">
        <w:rPr>
          <w:rFonts w:ascii="Times New Roman" w:hAnsi="Times New Roman" w:cs="Times New Roman"/>
          <w:sz w:val="24"/>
          <w:szCs w:val="24"/>
        </w:rPr>
        <w:t>4</w:t>
      </w:r>
      <w:r w:rsidRPr="00EB034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E782E">
        <w:rPr>
          <w:rFonts w:ascii="Times New Roman" w:hAnsi="Times New Roman" w:cs="Times New Roman"/>
          <w:sz w:val="24"/>
          <w:szCs w:val="24"/>
        </w:rPr>
        <w:t xml:space="preserve"> 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>13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 xml:space="preserve"> мая 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202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>4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 xml:space="preserve"> г.</w:t>
      </w:r>
      <w:r w:rsidR="00430D2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563">
        <w:rPr>
          <w:rFonts w:ascii="Times New Roman" w:hAnsi="Times New Roman" w:cs="Times New Roman"/>
          <w:sz w:val="24"/>
          <w:szCs w:val="24"/>
        </w:rPr>
        <w:t xml:space="preserve">в письменной форме в комиссию по подготовке проекта «Правила землепользования и застройки муниципального образования городское поселение Ревда Ловозерского и </w:t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 Ловозерского района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6563">
        <w:rPr>
          <w:rFonts w:ascii="Times New Roman" w:hAnsi="Times New Roman" w:cs="Times New Roman"/>
          <w:sz w:val="24"/>
          <w:szCs w:val="24"/>
        </w:rPr>
        <w:t xml:space="preserve"> по адресу: Мурманская обл., Ловозерский р-н, </w:t>
      </w:r>
      <w:r>
        <w:rPr>
          <w:rFonts w:ascii="Times New Roman" w:hAnsi="Times New Roman" w:cs="Times New Roman"/>
          <w:sz w:val="24"/>
          <w:szCs w:val="24"/>
        </w:rPr>
        <w:br/>
      </w:r>
      <w:r w:rsidRPr="005C6563">
        <w:rPr>
          <w:rFonts w:ascii="Times New Roman" w:hAnsi="Times New Roman" w:cs="Times New Roman"/>
          <w:sz w:val="24"/>
          <w:szCs w:val="24"/>
        </w:rPr>
        <w:t xml:space="preserve">пгт. Ревда, ул. Победы, д. 29 (в администрации муниципального образования городское поселение Ревда Ловозерского района, кабинет № </w:t>
      </w:r>
      <w:r w:rsidR="00430D21">
        <w:rPr>
          <w:rFonts w:ascii="Times New Roman" w:hAnsi="Times New Roman" w:cs="Times New Roman"/>
          <w:sz w:val="24"/>
          <w:szCs w:val="24"/>
        </w:rPr>
        <w:t>7</w:t>
      </w:r>
      <w:r w:rsidRPr="005C6563">
        <w:rPr>
          <w:rFonts w:ascii="Times New Roman" w:hAnsi="Times New Roman" w:cs="Times New Roman"/>
          <w:sz w:val="24"/>
          <w:szCs w:val="24"/>
        </w:rPr>
        <w:t>).</w:t>
      </w:r>
      <w:r w:rsidR="00430D21"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430D21">
        <w:rPr>
          <w:rFonts w:ascii="Times New Roman" w:hAnsi="Times New Roman" w:cs="Times New Roman"/>
          <w:sz w:val="24"/>
          <w:szCs w:val="24"/>
        </w:rPr>
        <w:t xml:space="preserve">Форма заявления будет предоставлена на экспозиции, а также опубликована на </w:t>
      </w:r>
      <w:r w:rsidR="0065575F">
        <w:rPr>
          <w:rFonts w:ascii="Times New Roman" w:hAnsi="Times New Roman" w:cs="Times New Roman"/>
          <w:sz w:val="24"/>
          <w:szCs w:val="24"/>
        </w:rPr>
        <w:t>официальном сайте Администрации</w:t>
      </w:r>
      <w:r w:rsidR="00AA608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A6083" w:rsidRPr="009B182C">
          <w:rPr>
            <w:rStyle w:val="af1"/>
            <w:rFonts w:ascii="Times New Roman" w:hAnsi="Times New Roman" w:cs="Times New Roman"/>
            <w:sz w:val="24"/>
            <w:szCs w:val="24"/>
          </w:rPr>
          <w:t>https://www.revda51.ru/obshestvennye_ob/</w:t>
        </w:r>
      </w:hyperlink>
      <w:r w:rsidR="0065575F">
        <w:rPr>
          <w:rFonts w:ascii="Times New Roman" w:hAnsi="Times New Roman" w:cs="Times New Roman"/>
          <w:sz w:val="24"/>
          <w:szCs w:val="24"/>
        </w:rPr>
        <w:t>.</w:t>
      </w:r>
    </w:p>
    <w:p w14:paraId="45F3914E" w14:textId="77777777" w:rsidR="004932D2" w:rsidRPr="0065575F" w:rsidRDefault="004932D2" w:rsidP="0065575F">
      <w:pPr>
        <w:sectPr w:rsidR="004932D2" w:rsidRPr="0065575F" w:rsidSect="00941EEB">
          <w:headerReference w:type="even" r:id="rId10"/>
          <w:footerReference w:type="default" r:id="rId11"/>
          <w:type w:val="continuous"/>
          <w:pgSz w:w="11906" w:h="16838" w:code="9"/>
          <w:pgMar w:top="851" w:right="567" w:bottom="851" w:left="1418" w:header="680" w:footer="454" w:gutter="0"/>
          <w:pgNumType w:start="1"/>
          <w:cols w:space="708"/>
          <w:titlePg/>
          <w:docGrid w:linePitch="360"/>
        </w:sectPr>
      </w:pPr>
    </w:p>
    <w:p w14:paraId="2C1A481C" w14:textId="77777777" w:rsidR="00CB0C0A" w:rsidRDefault="00CB0C0A" w:rsidP="006D464B">
      <w:pPr>
        <w:rPr>
          <w:sz w:val="22"/>
          <w:szCs w:val="22"/>
        </w:rPr>
      </w:pPr>
    </w:p>
    <w:sectPr w:rsidR="00CB0C0A" w:rsidSect="00941EEB">
      <w:pgSz w:w="11906" w:h="16838" w:code="9"/>
      <w:pgMar w:top="851" w:right="10206" w:bottom="851" w:left="1418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178C" w14:textId="77777777" w:rsidR="00941EEB" w:rsidRDefault="00941EEB">
      <w:r>
        <w:separator/>
      </w:r>
    </w:p>
  </w:endnote>
  <w:endnote w:type="continuationSeparator" w:id="0">
    <w:p w14:paraId="3729532C" w14:textId="77777777" w:rsidR="00941EEB" w:rsidRDefault="009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A45F" w14:textId="77777777" w:rsidR="009324EB" w:rsidRDefault="00932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D464B">
      <w:rPr>
        <w:noProof/>
      </w:rPr>
      <w:t>2</w:t>
    </w:r>
    <w:r>
      <w:fldChar w:fldCharType="end"/>
    </w:r>
  </w:p>
  <w:p w14:paraId="649E8BDA" w14:textId="77777777" w:rsidR="009324EB" w:rsidRDefault="009324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76B" w14:textId="77777777" w:rsidR="00941EEB" w:rsidRDefault="00941EEB">
      <w:r>
        <w:separator/>
      </w:r>
    </w:p>
  </w:footnote>
  <w:footnote w:type="continuationSeparator" w:id="0">
    <w:p w14:paraId="4B34190D" w14:textId="77777777" w:rsidR="00941EEB" w:rsidRDefault="00941EEB">
      <w:r>
        <w:continuationSeparator/>
      </w:r>
    </w:p>
  </w:footnote>
  <w:footnote w:id="1">
    <w:p w14:paraId="24375CD6" w14:textId="77777777" w:rsidR="00BA5458" w:rsidRDefault="00BA5458" w:rsidP="00BA5458">
      <w:pPr>
        <w:pStyle w:val="af3"/>
        <w:jc w:val="both"/>
        <w:rPr>
          <w:sz w:val="18"/>
          <w:szCs w:val="18"/>
          <w:lang w:eastAsia="en-US"/>
        </w:rPr>
      </w:pPr>
      <w:r>
        <w:rPr>
          <w:rStyle w:val="af2"/>
        </w:rPr>
        <w:footnoteRef/>
      </w:r>
      <w:r>
        <w:t xml:space="preserve"> </w:t>
      </w:r>
      <w:r w:rsidRPr="004452AC">
        <w:rPr>
          <w:sz w:val="18"/>
          <w:szCs w:val="18"/>
          <w:lang w:eastAsia="en-US"/>
        </w:rPr>
        <w:t xml:space="preserve">Участники </w:t>
      </w:r>
      <w:r>
        <w:rPr>
          <w:sz w:val="18"/>
          <w:szCs w:val="18"/>
          <w:lang w:eastAsia="en-US"/>
        </w:rPr>
        <w:t>обществен</w:t>
      </w:r>
      <w:r w:rsidRPr="004452AC">
        <w:rPr>
          <w:sz w:val="18"/>
          <w:szCs w:val="18"/>
          <w:lang w:eastAsia="en-US"/>
        </w:rPr>
        <w:t xml:space="preserve">ных </w:t>
      </w:r>
      <w:r>
        <w:rPr>
          <w:sz w:val="18"/>
          <w:szCs w:val="18"/>
          <w:lang w:eastAsia="en-US"/>
        </w:rPr>
        <w:t>обсужден</w:t>
      </w:r>
      <w:r w:rsidRPr="004452AC">
        <w:rPr>
          <w:sz w:val="18"/>
          <w:szCs w:val="18"/>
          <w:lang w:eastAsia="en-US"/>
        </w:rPr>
        <w:t xml:space="preserve">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7AF130FD" w14:textId="77777777" w:rsidR="00BA5458" w:rsidRDefault="00BA5458" w:rsidP="00BA5458">
      <w:pPr>
        <w:pStyle w:val="af3"/>
        <w:jc w:val="both"/>
      </w:pPr>
      <w:r w:rsidRPr="004452AC">
        <w:rPr>
          <w:sz w:val="18"/>
          <w:szCs w:val="18"/>
          <w:lang w:eastAsia="en-US"/>
        </w:rPr>
        <w:t xml:space="preserve">Участники </w:t>
      </w:r>
      <w:r w:rsidRPr="00287AD9">
        <w:rPr>
          <w:sz w:val="18"/>
          <w:szCs w:val="18"/>
          <w:lang w:eastAsia="en-US"/>
        </w:rPr>
        <w:t>общественных обсуждений</w:t>
      </w:r>
      <w:r w:rsidRPr="004452AC">
        <w:rPr>
          <w:sz w:val="18"/>
          <w:szCs w:val="18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0A9D" w14:textId="77777777" w:rsidR="00807B00" w:rsidRDefault="00807B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6CFDB3" w14:textId="77777777" w:rsidR="00807B00" w:rsidRDefault="00807B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A97"/>
    <w:multiLevelType w:val="hybridMultilevel"/>
    <w:tmpl w:val="8984183C"/>
    <w:lvl w:ilvl="0" w:tplc="89A0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6BBD"/>
    <w:multiLevelType w:val="hybridMultilevel"/>
    <w:tmpl w:val="2E3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771C"/>
    <w:multiLevelType w:val="hybridMultilevel"/>
    <w:tmpl w:val="81F8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107E7"/>
    <w:multiLevelType w:val="hybridMultilevel"/>
    <w:tmpl w:val="C172D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373D"/>
    <w:multiLevelType w:val="hybridMultilevel"/>
    <w:tmpl w:val="21B6BD8A"/>
    <w:lvl w:ilvl="0" w:tplc="F0F8FCC2">
      <w:start w:val="1"/>
      <w:numFmt w:val="bullet"/>
      <w:lvlText w:val="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45A3D"/>
    <w:multiLevelType w:val="hybridMultilevel"/>
    <w:tmpl w:val="999C7488"/>
    <w:lvl w:ilvl="0" w:tplc="263C2E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2E7416F"/>
    <w:multiLevelType w:val="hybridMultilevel"/>
    <w:tmpl w:val="A6A489A4"/>
    <w:lvl w:ilvl="0" w:tplc="FBAA3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904FA9"/>
    <w:multiLevelType w:val="hybridMultilevel"/>
    <w:tmpl w:val="7F902A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6790D72"/>
    <w:multiLevelType w:val="hybridMultilevel"/>
    <w:tmpl w:val="0D26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25A80"/>
    <w:multiLevelType w:val="hybridMultilevel"/>
    <w:tmpl w:val="C9BA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D060C"/>
    <w:multiLevelType w:val="hybridMultilevel"/>
    <w:tmpl w:val="6FF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702537"/>
    <w:multiLevelType w:val="hybridMultilevel"/>
    <w:tmpl w:val="F26A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74BA4"/>
    <w:multiLevelType w:val="hybridMultilevel"/>
    <w:tmpl w:val="21B6BD8A"/>
    <w:lvl w:ilvl="0" w:tplc="0FCA27F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769CC"/>
    <w:multiLevelType w:val="hybridMultilevel"/>
    <w:tmpl w:val="FDB6E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6468CB"/>
    <w:multiLevelType w:val="hybridMultilevel"/>
    <w:tmpl w:val="3D484126"/>
    <w:lvl w:ilvl="0" w:tplc="08506788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5" w15:restartNumberingAfterBreak="0">
    <w:nsid w:val="56610617"/>
    <w:multiLevelType w:val="hybridMultilevel"/>
    <w:tmpl w:val="D552380A"/>
    <w:lvl w:ilvl="0" w:tplc="4302F3F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6AC1D4A"/>
    <w:multiLevelType w:val="hybridMultilevel"/>
    <w:tmpl w:val="C772D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47593"/>
    <w:multiLevelType w:val="hybridMultilevel"/>
    <w:tmpl w:val="69CAFE34"/>
    <w:lvl w:ilvl="0" w:tplc="72908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C37F91"/>
    <w:multiLevelType w:val="hybridMultilevel"/>
    <w:tmpl w:val="86501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32938"/>
    <w:multiLevelType w:val="hybridMultilevel"/>
    <w:tmpl w:val="2C34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190B"/>
    <w:multiLevelType w:val="hybridMultilevel"/>
    <w:tmpl w:val="C43495CE"/>
    <w:lvl w:ilvl="0" w:tplc="1E308B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74216899">
    <w:abstractNumId w:val="12"/>
  </w:num>
  <w:num w:numId="2" w16cid:durableId="1503164536">
    <w:abstractNumId w:val="4"/>
  </w:num>
  <w:num w:numId="3" w16cid:durableId="776947354">
    <w:abstractNumId w:val="11"/>
  </w:num>
  <w:num w:numId="4" w16cid:durableId="1750929985">
    <w:abstractNumId w:val="18"/>
  </w:num>
  <w:num w:numId="5" w16cid:durableId="824246408">
    <w:abstractNumId w:val="19"/>
  </w:num>
  <w:num w:numId="6" w16cid:durableId="454562524">
    <w:abstractNumId w:val="16"/>
  </w:num>
  <w:num w:numId="7" w16cid:durableId="918826243">
    <w:abstractNumId w:val="13"/>
  </w:num>
  <w:num w:numId="8" w16cid:durableId="142742533">
    <w:abstractNumId w:val="9"/>
  </w:num>
  <w:num w:numId="9" w16cid:durableId="338316623">
    <w:abstractNumId w:val="1"/>
  </w:num>
  <w:num w:numId="10" w16cid:durableId="651711419">
    <w:abstractNumId w:val="3"/>
  </w:num>
  <w:num w:numId="11" w16cid:durableId="551884674">
    <w:abstractNumId w:val="0"/>
  </w:num>
  <w:num w:numId="12" w16cid:durableId="746077284">
    <w:abstractNumId w:val="2"/>
  </w:num>
  <w:num w:numId="13" w16cid:durableId="372586040">
    <w:abstractNumId w:val="10"/>
  </w:num>
  <w:num w:numId="14" w16cid:durableId="1799225491">
    <w:abstractNumId w:val="8"/>
  </w:num>
  <w:num w:numId="15" w16cid:durableId="1163274951">
    <w:abstractNumId w:val="15"/>
  </w:num>
  <w:num w:numId="16" w16cid:durableId="2038310519">
    <w:abstractNumId w:val="7"/>
  </w:num>
  <w:num w:numId="17" w16cid:durableId="1406957884">
    <w:abstractNumId w:val="14"/>
  </w:num>
  <w:num w:numId="18" w16cid:durableId="643002441">
    <w:abstractNumId w:val="6"/>
  </w:num>
  <w:num w:numId="19" w16cid:durableId="286544158">
    <w:abstractNumId w:val="5"/>
  </w:num>
  <w:num w:numId="20" w16cid:durableId="578902679">
    <w:abstractNumId w:val="17"/>
  </w:num>
  <w:num w:numId="21" w16cid:durableId="972638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1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C33"/>
    <w:rsid w:val="00000407"/>
    <w:rsid w:val="00002D80"/>
    <w:rsid w:val="000064B5"/>
    <w:rsid w:val="00014EBE"/>
    <w:rsid w:val="000246F9"/>
    <w:rsid w:val="00042B61"/>
    <w:rsid w:val="0004533C"/>
    <w:rsid w:val="00050FBD"/>
    <w:rsid w:val="00060BB5"/>
    <w:rsid w:val="0006174C"/>
    <w:rsid w:val="00071E7F"/>
    <w:rsid w:val="000845F0"/>
    <w:rsid w:val="00086A40"/>
    <w:rsid w:val="00086BB5"/>
    <w:rsid w:val="000918E9"/>
    <w:rsid w:val="000A190B"/>
    <w:rsid w:val="000A4E11"/>
    <w:rsid w:val="000A6175"/>
    <w:rsid w:val="000A6E7F"/>
    <w:rsid w:val="000B6734"/>
    <w:rsid w:val="000D290F"/>
    <w:rsid w:val="000E7656"/>
    <w:rsid w:val="000F1DFF"/>
    <w:rsid w:val="000F27DB"/>
    <w:rsid w:val="0011482D"/>
    <w:rsid w:val="00122C40"/>
    <w:rsid w:val="0012676F"/>
    <w:rsid w:val="00143B82"/>
    <w:rsid w:val="001566F4"/>
    <w:rsid w:val="00162E8A"/>
    <w:rsid w:val="001A30CE"/>
    <w:rsid w:val="001A3A80"/>
    <w:rsid w:val="001A4D60"/>
    <w:rsid w:val="001B536F"/>
    <w:rsid w:val="001B5F1F"/>
    <w:rsid w:val="001D2DEC"/>
    <w:rsid w:val="001D3FD3"/>
    <w:rsid w:val="001D784B"/>
    <w:rsid w:val="001E22F6"/>
    <w:rsid w:val="001E61AD"/>
    <w:rsid w:val="001E69C4"/>
    <w:rsid w:val="001F0577"/>
    <w:rsid w:val="001F70EC"/>
    <w:rsid w:val="002147E2"/>
    <w:rsid w:val="0021495F"/>
    <w:rsid w:val="0021511E"/>
    <w:rsid w:val="002250DB"/>
    <w:rsid w:val="00235861"/>
    <w:rsid w:val="00243BFF"/>
    <w:rsid w:val="00250139"/>
    <w:rsid w:val="002525ED"/>
    <w:rsid w:val="0025730C"/>
    <w:rsid w:val="00270822"/>
    <w:rsid w:val="00276FA6"/>
    <w:rsid w:val="0028709A"/>
    <w:rsid w:val="002A494D"/>
    <w:rsid w:val="002A7D6A"/>
    <w:rsid w:val="002C7CE8"/>
    <w:rsid w:val="002D66BD"/>
    <w:rsid w:val="002E1B78"/>
    <w:rsid w:val="00304493"/>
    <w:rsid w:val="00306D9F"/>
    <w:rsid w:val="00310BED"/>
    <w:rsid w:val="00323742"/>
    <w:rsid w:val="0032585A"/>
    <w:rsid w:val="00336718"/>
    <w:rsid w:val="0033720E"/>
    <w:rsid w:val="00343889"/>
    <w:rsid w:val="00352779"/>
    <w:rsid w:val="00361498"/>
    <w:rsid w:val="00362244"/>
    <w:rsid w:val="0036410C"/>
    <w:rsid w:val="00366E2E"/>
    <w:rsid w:val="00374352"/>
    <w:rsid w:val="00377381"/>
    <w:rsid w:val="003808BE"/>
    <w:rsid w:val="0038429C"/>
    <w:rsid w:val="00390815"/>
    <w:rsid w:val="00397003"/>
    <w:rsid w:val="003A0EE9"/>
    <w:rsid w:val="003A1CB1"/>
    <w:rsid w:val="003A1D0D"/>
    <w:rsid w:val="003A50DB"/>
    <w:rsid w:val="003B0926"/>
    <w:rsid w:val="003B1643"/>
    <w:rsid w:val="003B1C3E"/>
    <w:rsid w:val="003B5141"/>
    <w:rsid w:val="003B7BFD"/>
    <w:rsid w:val="003C56A0"/>
    <w:rsid w:val="003D2DF8"/>
    <w:rsid w:val="003D2E75"/>
    <w:rsid w:val="003D6505"/>
    <w:rsid w:val="003D7ADF"/>
    <w:rsid w:val="003F0281"/>
    <w:rsid w:val="004020E1"/>
    <w:rsid w:val="00404A3A"/>
    <w:rsid w:val="00410DB0"/>
    <w:rsid w:val="00422748"/>
    <w:rsid w:val="00422B88"/>
    <w:rsid w:val="004235B7"/>
    <w:rsid w:val="00430781"/>
    <w:rsid w:val="00430D21"/>
    <w:rsid w:val="00434A88"/>
    <w:rsid w:val="00443DC2"/>
    <w:rsid w:val="00456478"/>
    <w:rsid w:val="004602B5"/>
    <w:rsid w:val="00463C9D"/>
    <w:rsid w:val="00467D84"/>
    <w:rsid w:val="00476DC0"/>
    <w:rsid w:val="00486604"/>
    <w:rsid w:val="0049315D"/>
    <w:rsid w:val="004932D2"/>
    <w:rsid w:val="004A6FB6"/>
    <w:rsid w:val="004A7FBA"/>
    <w:rsid w:val="004B0233"/>
    <w:rsid w:val="004C4E8A"/>
    <w:rsid w:val="004C7519"/>
    <w:rsid w:val="004D6327"/>
    <w:rsid w:val="004D6960"/>
    <w:rsid w:val="004E3AB7"/>
    <w:rsid w:val="004E7061"/>
    <w:rsid w:val="004F2BAE"/>
    <w:rsid w:val="004F7A84"/>
    <w:rsid w:val="00511240"/>
    <w:rsid w:val="00516FCE"/>
    <w:rsid w:val="005208BC"/>
    <w:rsid w:val="00522E3A"/>
    <w:rsid w:val="005260F1"/>
    <w:rsid w:val="00540E93"/>
    <w:rsid w:val="0054115F"/>
    <w:rsid w:val="005417A7"/>
    <w:rsid w:val="005504CF"/>
    <w:rsid w:val="00551729"/>
    <w:rsid w:val="005623AE"/>
    <w:rsid w:val="005746E0"/>
    <w:rsid w:val="00582EEB"/>
    <w:rsid w:val="005A3314"/>
    <w:rsid w:val="005A55C0"/>
    <w:rsid w:val="005B166B"/>
    <w:rsid w:val="005B77F6"/>
    <w:rsid w:val="005C2FF9"/>
    <w:rsid w:val="005C42C4"/>
    <w:rsid w:val="005C6563"/>
    <w:rsid w:val="005D4ECB"/>
    <w:rsid w:val="005E3C0D"/>
    <w:rsid w:val="005F6106"/>
    <w:rsid w:val="005F7559"/>
    <w:rsid w:val="00613B99"/>
    <w:rsid w:val="0062028D"/>
    <w:rsid w:val="0064365C"/>
    <w:rsid w:val="006467A9"/>
    <w:rsid w:val="006467DD"/>
    <w:rsid w:val="0065575F"/>
    <w:rsid w:val="00655FC6"/>
    <w:rsid w:val="006602B5"/>
    <w:rsid w:val="00667C09"/>
    <w:rsid w:val="00667E06"/>
    <w:rsid w:val="006710FF"/>
    <w:rsid w:val="00675F8D"/>
    <w:rsid w:val="006816A1"/>
    <w:rsid w:val="00684603"/>
    <w:rsid w:val="00694D5E"/>
    <w:rsid w:val="006A1DCB"/>
    <w:rsid w:val="006A6DA3"/>
    <w:rsid w:val="006A7BC2"/>
    <w:rsid w:val="006C393D"/>
    <w:rsid w:val="006C4091"/>
    <w:rsid w:val="006D464B"/>
    <w:rsid w:val="006D51E1"/>
    <w:rsid w:val="006E4C81"/>
    <w:rsid w:val="006F03D6"/>
    <w:rsid w:val="00700BC6"/>
    <w:rsid w:val="00707227"/>
    <w:rsid w:val="0070755D"/>
    <w:rsid w:val="00716039"/>
    <w:rsid w:val="00720B07"/>
    <w:rsid w:val="0072140D"/>
    <w:rsid w:val="00727546"/>
    <w:rsid w:val="00756707"/>
    <w:rsid w:val="00763F75"/>
    <w:rsid w:val="00766615"/>
    <w:rsid w:val="007759BA"/>
    <w:rsid w:val="00777C93"/>
    <w:rsid w:val="00781CD5"/>
    <w:rsid w:val="0078540D"/>
    <w:rsid w:val="007866FC"/>
    <w:rsid w:val="00786D63"/>
    <w:rsid w:val="007947FD"/>
    <w:rsid w:val="0079733E"/>
    <w:rsid w:val="007A5A9E"/>
    <w:rsid w:val="007C1FBE"/>
    <w:rsid w:val="007C37BC"/>
    <w:rsid w:val="007C7274"/>
    <w:rsid w:val="007D0381"/>
    <w:rsid w:val="007D1F39"/>
    <w:rsid w:val="007D607D"/>
    <w:rsid w:val="007E4893"/>
    <w:rsid w:val="007F0F89"/>
    <w:rsid w:val="007F124B"/>
    <w:rsid w:val="007F366A"/>
    <w:rsid w:val="007F6F84"/>
    <w:rsid w:val="00804362"/>
    <w:rsid w:val="00807B00"/>
    <w:rsid w:val="008119DB"/>
    <w:rsid w:val="00813ECE"/>
    <w:rsid w:val="00814E0F"/>
    <w:rsid w:val="00816D88"/>
    <w:rsid w:val="00820BBF"/>
    <w:rsid w:val="0082601B"/>
    <w:rsid w:val="008505B7"/>
    <w:rsid w:val="00850ABC"/>
    <w:rsid w:val="008538AA"/>
    <w:rsid w:val="00860615"/>
    <w:rsid w:val="00862104"/>
    <w:rsid w:val="00863D54"/>
    <w:rsid w:val="00873AAF"/>
    <w:rsid w:val="008909B2"/>
    <w:rsid w:val="008A18B2"/>
    <w:rsid w:val="008A2BC3"/>
    <w:rsid w:val="008C4696"/>
    <w:rsid w:val="008C5052"/>
    <w:rsid w:val="008C6D3D"/>
    <w:rsid w:val="008C76EC"/>
    <w:rsid w:val="008D4380"/>
    <w:rsid w:val="008D7425"/>
    <w:rsid w:val="008D74E5"/>
    <w:rsid w:val="008E2B52"/>
    <w:rsid w:val="008E6B44"/>
    <w:rsid w:val="008F729A"/>
    <w:rsid w:val="00916044"/>
    <w:rsid w:val="00917BC5"/>
    <w:rsid w:val="00920670"/>
    <w:rsid w:val="00924F00"/>
    <w:rsid w:val="009324EB"/>
    <w:rsid w:val="00941EEB"/>
    <w:rsid w:val="00950508"/>
    <w:rsid w:val="00953CE7"/>
    <w:rsid w:val="00964DD7"/>
    <w:rsid w:val="00973815"/>
    <w:rsid w:val="00995E81"/>
    <w:rsid w:val="009966BA"/>
    <w:rsid w:val="009B0FC0"/>
    <w:rsid w:val="009B2FA5"/>
    <w:rsid w:val="009B7053"/>
    <w:rsid w:val="009C2A8E"/>
    <w:rsid w:val="009C4CE3"/>
    <w:rsid w:val="009D0821"/>
    <w:rsid w:val="009D589D"/>
    <w:rsid w:val="009E6658"/>
    <w:rsid w:val="009F2B00"/>
    <w:rsid w:val="009F69C5"/>
    <w:rsid w:val="00A00C34"/>
    <w:rsid w:val="00A047CF"/>
    <w:rsid w:val="00A13D39"/>
    <w:rsid w:val="00A16922"/>
    <w:rsid w:val="00A21577"/>
    <w:rsid w:val="00A3629C"/>
    <w:rsid w:val="00A40D30"/>
    <w:rsid w:val="00A4770B"/>
    <w:rsid w:val="00A558CD"/>
    <w:rsid w:val="00A61C26"/>
    <w:rsid w:val="00A65DD9"/>
    <w:rsid w:val="00A66DDB"/>
    <w:rsid w:val="00A81691"/>
    <w:rsid w:val="00A949CB"/>
    <w:rsid w:val="00AA6083"/>
    <w:rsid w:val="00AB2BB5"/>
    <w:rsid w:val="00AC69FB"/>
    <w:rsid w:val="00AF0016"/>
    <w:rsid w:val="00AF00E9"/>
    <w:rsid w:val="00AF4B6E"/>
    <w:rsid w:val="00B059DD"/>
    <w:rsid w:val="00B12A37"/>
    <w:rsid w:val="00B14A7A"/>
    <w:rsid w:val="00B15C33"/>
    <w:rsid w:val="00B24F5E"/>
    <w:rsid w:val="00B26B85"/>
    <w:rsid w:val="00B33F04"/>
    <w:rsid w:val="00B35DAB"/>
    <w:rsid w:val="00B37515"/>
    <w:rsid w:val="00B43934"/>
    <w:rsid w:val="00B51AD2"/>
    <w:rsid w:val="00B66F1D"/>
    <w:rsid w:val="00B72E5C"/>
    <w:rsid w:val="00B838CB"/>
    <w:rsid w:val="00B84778"/>
    <w:rsid w:val="00B868A6"/>
    <w:rsid w:val="00B95417"/>
    <w:rsid w:val="00B9662A"/>
    <w:rsid w:val="00B9770E"/>
    <w:rsid w:val="00BA5458"/>
    <w:rsid w:val="00BA7945"/>
    <w:rsid w:val="00BC558E"/>
    <w:rsid w:val="00BC7164"/>
    <w:rsid w:val="00BE2271"/>
    <w:rsid w:val="00BE6F74"/>
    <w:rsid w:val="00BE782E"/>
    <w:rsid w:val="00BF0CDA"/>
    <w:rsid w:val="00C03203"/>
    <w:rsid w:val="00C1091C"/>
    <w:rsid w:val="00C12403"/>
    <w:rsid w:val="00C21981"/>
    <w:rsid w:val="00C24B78"/>
    <w:rsid w:val="00C24FED"/>
    <w:rsid w:val="00C25282"/>
    <w:rsid w:val="00C275BD"/>
    <w:rsid w:val="00C347A6"/>
    <w:rsid w:val="00C5164C"/>
    <w:rsid w:val="00C516C7"/>
    <w:rsid w:val="00C62211"/>
    <w:rsid w:val="00C6336B"/>
    <w:rsid w:val="00C70198"/>
    <w:rsid w:val="00C7059C"/>
    <w:rsid w:val="00C74CFC"/>
    <w:rsid w:val="00C764DE"/>
    <w:rsid w:val="00C76507"/>
    <w:rsid w:val="00C77299"/>
    <w:rsid w:val="00C91161"/>
    <w:rsid w:val="00C94A8B"/>
    <w:rsid w:val="00CA162C"/>
    <w:rsid w:val="00CA1D46"/>
    <w:rsid w:val="00CA7E7B"/>
    <w:rsid w:val="00CB0C0A"/>
    <w:rsid w:val="00CB3D09"/>
    <w:rsid w:val="00CB598B"/>
    <w:rsid w:val="00CB6CE1"/>
    <w:rsid w:val="00CD3EE2"/>
    <w:rsid w:val="00CE20D8"/>
    <w:rsid w:val="00CF245B"/>
    <w:rsid w:val="00CF754C"/>
    <w:rsid w:val="00D02AFE"/>
    <w:rsid w:val="00D045EA"/>
    <w:rsid w:val="00D133EB"/>
    <w:rsid w:val="00D15197"/>
    <w:rsid w:val="00D1573A"/>
    <w:rsid w:val="00D15FBE"/>
    <w:rsid w:val="00D2661C"/>
    <w:rsid w:val="00D447B8"/>
    <w:rsid w:val="00D47591"/>
    <w:rsid w:val="00D53ADE"/>
    <w:rsid w:val="00D5636C"/>
    <w:rsid w:val="00D6047F"/>
    <w:rsid w:val="00D61521"/>
    <w:rsid w:val="00D8543A"/>
    <w:rsid w:val="00D94C7A"/>
    <w:rsid w:val="00D9572E"/>
    <w:rsid w:val="00D97DA6"/>
    <w:rsid w:val="00DD5E36"/>
    <w:rsid w:val="00DE329A"/>
    <w:rsid w:val="00E003F4"/>
    <w:rsid w:val="00E10D01"/>
    <w:rsid w:val="00E244D9"/>
    <w:rsid w:val="00E51391"/>
    <w:rsid w:val="00E55D45"/>
    <w:rsid w:val="00E70C28"/>
    <w:rsid w:val="00E74002"/>
    <w:rsid w:val="00E746F6"/>
    <w:rsid w:val="00E92B93"/>
    <w:rsid w:val="00EA7C27"/>
    <w:rsid w:val="00EB1336"/>
    <w:rsid w:val="00EB7EB0"/>
    <w:rsid w:val="00EC1F0F"/>
    <w:rsid w:val="00EC28C9"/>
    <w:rsid w:val="00EE055A"/>
    <w:rsid w:val="00EE6CB2"/>
    <w:rsid w:val="00EE6D26"/>
    <w:rsid w:val="00EF5BEC"/>
    <w:rsid w:val="00F1111D"/>
    <w:rsid w:val="00F2441F"/>
    <w:rsid w:val="00F3266B"/>
    <w:rsid w:val="00F3778F"/>
    <w:rsid w:val="00F4393E"/>
    <w:rsid w:val="00F509E1"/>
    <w:rsid w:val="00F51E98"/>
    <w:rsid w:val="00F613E2"/>
    <w:rsid w:val="00F65541"/>
    <w:rsid w:val="00F662CE"/>
    <w:rsid w:val="00F66968"/>
    <w:rsid w:val="00F83168"/>
    <w:rsid w:val="00F83CE7"/>
    <w:rsid w:val="00F8703F"/>
    <w:rsid w:val="00F9265E"/>
    <w:rsid w:val="00F937AC"/>
    <w:rsid w:val="00F97815"/>
    <w:rsid w:val="00F978D5"/>
    <w:rsid w:val="00FA1F41"/>
    <w:rsid w:val="00FB795E"/>
    <w:rsid w:val="00FC6580"/>
    <w:rsid w:val="00FC7CF0"/>
    <w:rsid w:val="00FD0360"/>
    <w:rsid w:val="00FD3691"/>
    <w:rsid w:val="00FD481D"/>
    <w:rsid w:val="00FD73D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CE0F5"/>
  <w15:docId w15:val="{BEE0F292-4E7B-407D-AD64-74AC236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da51.ru/obshestvennye_o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vda51.ru/obshestvennye_o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41;&#1065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35DE-563C-4344-9750-7DC18578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201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№</vt:lpstr>
    </vt:vector>
  </TitlesOfParts>
  <Company>администрация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№</dc:title>
  <dc:creator>Стрельцова</dc:creator>
  <cp:lastModifiedBy>Валентина</cp:lastModifiedBy>
  <cp:revision>36</cp:revision>
  <cp:lastPrinted>2024-04-16T07:36:00Z</cp:lastPrinted>
  <dcterms:created xsi:type="dcterms:W3CDTF">2023-06-26T06:38:00Z</dcterms:created>
  <dcterms:modified xsi:type="dcterms:W3CDTF">2024-04-16T07:37:00Z</dcterms:modified>
</cp:coreProperties>
</file>