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66" w:type="dxa"/>
        <w:tblInd w:w="-743" w:type="dxa"/>
        <w:tblLook w:val="01E0"/>
      </w:tblPr>
      <w:tblGrid>
        <w:gridCol w:w="1985"/>
        <w:gridCol w:w="8681"/>
      </w:tblGrid>
      <w:tr w:rsidR="00CF6AEC" w:rsidRPr="00EA1110" w:rsidTr="00CF6AEC">
        <w:trPr>
          <w:trHeight w:val="1792"/>
        </w:trPr>
        <w:tc>
          <w:tcPr>
            <w:tcW w:w="1985" w:type="dxa"/>
            <w:shd w:val="clear" w:color="auto" w:fill="0000FF"/>
          </w:tcPr>
          <w:p w:rsidR="00CF6AEC" w:rsidRPr="00EA1110" w:rsidRDefault="00CF6AEC" w:rsidP="0003085A">
            <w:pPr>
              <w:jc w:val="center"/>
              <w:rPr>
                <w:sz w:val="28"/>
                <w:szCs w:val="28"/>
              </w:rPr>
            </w:pPr>
            <w:bookmarkStart w:id="0" w:name="_Toc262546065"/>
            <w:bookmarkStart w:id="1" w:name="_Toc278883574"/>
            <w:bookmarkStart w:id="2" w:name="_Toc279150550"/>
            <w:bookmarkStart w:id="3" w:name="_Toc290476704"/>
            <w:bookmarkStart w:id="4" w:name="_Toc330567869"/>
          </w:p>
        </w:tc>
        <w:tc>
          <w:tcPr>
            <w:tcW w:w="8681" w:type="dxa"/>
            <w:shd w:val="clear" w:color="auto" w:fill="auto"/>
          </w:tcPr>
          <w:p w:rsidR="00CF6AEC" w:rsidRPr="009A56D3" w:rsidRDefault="00693F2C" w:rsidP="0003085A">
            <w:pPr>
              <w:pStyle w:val="S4"/>
              <w:spacing w:before="60" w:after="60" w:line="240" w:lineRule="auto"/>
              <w:ind w:left="0" w:right="-454"/>
              <w:jc w:val="center"/>
              <w:rPr>
                <w:rFonts w:asciiTheme="minorHAnsi" w:hAnsiTheme="minorHAnsi"/>
                <w:caps/>
                <w:sz w:val="28"/>
                <w:szCs w:val="28"/>
                <w:lang w:val="ru-RU"/>
              </w:rPr>
            </w:pPr>
            <w:r w:rsidRPr="00693F2C">
              <w:rPr>
                <w:noProof/>
                <w:sz w:val="28"/>
                <w:szCs w:val="28"/>
                <w:lang w:val="ru-RU" w:eastAsia="ru-RU" w:bidi="ar-SA"/>
              </w:rPr>
              <w:pict>
                <v:shapetype id="_x0000_t202" coordsize="21600,21600" o:spt="202" path="m,l,21600r21600,l21600,xe">
                  <v:stroke joinstyle="miter"/>
                  <v:path gradientshapeok="t" o:connecttype="rect"/>
                </v:shapetype>
                <v:shape id="Поле 1" o:spid="_x0000_s1026" type="#_x0000_t202" style="position:absolute;left:0;text-align:left;margin-left:368.95pt;margin-top:-23.95pt;width:59.8pt;height:21.9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" strokecolor="white [3212]">
                  <v:textbox>
                    <w:txbxContent>
                      <w:p w:rsidR="001564E9" w:rsidRPr="001564E9" w:rsidRDefault="001564E9" w:rsidP="001564E9">
                        <w:pPr>
                          <w:rPr>
                            <w:szCs w:val="28"/>
                          </w:rPr>
                        </w:pPr>
                      </w:p>
                    </w:txbxContent>
                  </v:textbox>
                </v:shape>
              </w:pict>
            </w:r>
            <w:r w:rsidR="00CF6AEC" w:rsidRPr="009A56D3">
              <w:rPr>
                <w:rFonts w:asciiTheme="minorHAnsi" w:hAnsiTheme="minorHAnsi"/>
                <w:caps/>
                <w:sz w:val="28"/>
                <w:szCs w:val="28"/>
                <w:lang w:val="ru-RU"/>
              </w:rPr>
              <w:t>муниципальное образование городское поселение ревда</w:t>
            </w:r>
          </w:p>
          <w:p w:rsidR="00CF6AEC" w:rsidRPr="009A56D3" w:rsidRDefault="00CF6AEC" w:rsidP="0003085A">
            <w:pPr>
              <w:pStyle w:val="S4"/>
              <w:spacing w:before="60" w:after="60" w:line="240" w:lineRule="auto"/>
              <w:ind w:left="0" w:right="-454"/>
              <w:jc w:val="center"/>
              <w:rPr>
                <w:rFonts w:asciiTheme="minorHAnsi" w:hAnsiTheme="minorHAnsi"/>
                <w:caps/>
                <w:sz w:val="24"/>
                <w:szCs w:val="24"/>
                <w:lang w:val="ru-RU"/>
              </w:rPr>
            </w:pPr>
            <w:r w:rsidRPr="009A56D3">
              <w:rPr>
                <w:rFonts w:asciiTheme="minorHAnsi" w:hAnsiTheme="minorHAnsi"/>
                <w:caps/>
                <w:sz w:val="28"/>
                <w:szCs w:val="28"/>
                <w:lang w:val="ru-RU"/>
              </w:rPr>
              <w:t>ловозерского района</w:t>
            </w:r>
          </w:p>
        </w:tc>
      </w:tr>
      <w:tr w:rsidR="00CF6AEC" w:rsidRPr="003E5787" w:rsidTr="0003085A">
        <w:trPr>
          <w:trHeight w:val="10275"/>
        </w:trPr>
        <w:tc>
          <w:tcPr>
            <w:tcW w:w="1985" w:type="dxa"/>
            <w:shd w:val="clear" w:color="auto" w:fill="0000FF"/>
          </w:tcPr>
          <w:p w:rsidR="00CF6AEC" w:rsidRDefault="00CF6AEC" w:rsidP="0003085A">
            <w:pPr>
              <w:rPr>
                <w:color w:val="95B3D7"/>
                <w:sz w:val="28"/>
                <w:szCs w:val="28"/>
              </w:rPr>
            </w:pPr>
          </w:p>
          <w:p w:rsidR="00CF6AEC" w:rsidRPr="00613D3D" w:rsidRDefault="00CF6AEC" w:rsidP="0003085A">
            <w:pPr>
              <w:jc w:val="center"/>
              <w:rPr>
                <w:color w:val="365F91"/>
                <w:sz w:val="28"/>
                <w:szCs w:val="28"/>
              </w:rPr>
            </w:pPr>
          </w:p>
        </w:tc>
        <w:tc>
          <w:tcPr>
            <w:tcW w:w="8681" w:type="dxa"/>
            <w:shd w:val="clear" w:color="auto" w:fill="auto"/>
          </w:tcPr>
          <w:p w:rsidR="00CF6AEC" w:rsidRDefault="00CF6AEC" w:rsidP="0003085A">
            <w:pPr>
              <w:spacing w:before="120"/>
              <w:jc w:val="center"/>
              <w:rPr>
                <w:b/>
                <w:sz w:val="36"/>
                <w:szCs w:val="36"/>
              </w:rPr>
            </w:pPr>
          </w:p>
          <w:p w:rsidR="00CF6AEC" w:rsidRDefault="00CF6AEC" w:rsidP="0003085A">
            <w:pPr>
              <w:spacing w:before="120"/>
              <w:jc w:val="center"/>
              <w:rPr>
                <w:b/>
                <w:sz w:val="36"/>
                <w:szCs w:val="36"/>
              </w:rPr>
            </w:pPr>
          </w:p>
          <w:p w:rsidR="00CF6AEC" w:rsidRPr="003E5787" w:rsidRDefault="00CF6AEC" w:rsidP="0003085A">
            <w:pPr>
              <w:spacing w:before="120"/>
              <w:jc w:val="center"/>
              <w:rPr>
                <w:b/>
                <w:sz w:val="36"/>
                <w:szCs w:val="36"/>
              </w:rPr>
            </w:pPr>
          </w:p>
          <w:p w:rsidR="00CF6AEC" w:rsidRPr="00114A8F" w:rsidRDefault="00CF6AEC" w:rsidP="0003085A">
            <w:pPr>
              <w:pStyle w:val="S4"/>
              <w:spacing w:before="60" w:after="60" w:line="240" w:lineRule="auto"/>
              <w:ind w:left="0" w:right="-454"/>
              <w:jc w:val="center"/>
              <w:rPr>
                <w:rFonts w:asciiTheme="minorHAnsi" w:hAnsiTheme="minorHAnsi"/>
                <w:caps/>
                <w:lang w:val="ru-RU"/>
              </w:rPr>
            </w:pPr>
            <w:r w:rsidRPr="00114A8F">
              <w:rPr>
                <w:rFonts w:asciiTheme="minorHAnsi" w:hAnsiTheme="minorHAnsi"/>
                <w:caps/>
                <w:lang w:val="ru-RU"/>
              </w:rPr>
              <w:t>местные нормативы градостроительного проектирования</w:t>
            </w:r>
          </w:p>
          <w:p w:rsidR="00CF6AEC" w:rsidRPr="00114A8F" w:rsidRDefault="00CF6AEC" w:rsidP="0003085A">
            <w:pPr>
              <w:pStyle w:val="S4"/>
              <w:spacing w:before="60" w:after="60" w:line="240" w:lineRule="auto"/>
              <w:ind w:left="0" w:right="-454"/>
              <w:jc w:val="center"/>
              <w:rPr>
                <w:rFonts w:asciiTheme="minorHAnsi" w:hAnsiTheme="minorHAnsi"/>
                <w:caps/>
                <w:lang w:val="ru-RU"/>
              </w:rPr>
            </w:pPr>
            <w:r w:rsidRPr="00114A8F">
              <w:rPr>
                <w:rFonts w:asciiTheme="minorHAnsi" w:hAnsiTheme="minorHAnsi"/>
                <w:caps/>
                <w:lang w:val="ru-RU"/>
              </w:rPr>
              <w:t>муниципального образования</w:t>
            </w:r>
          </w:p>
          <w:p w:rsidR="00CF6AEC" w:rsidRDefault="00CF6AEC" w:rsidP="0003085A">
            <w:pPr>
              <w:pStyle w:val="S4"/>
              <w:spacing w:before="60" w:after="60" w:line="240" w:lineRule="auto"/>
              <w:ind w:left="0" w:right="-454"/>
              <w:jc w:val="center"/>
              <w:rPr>
                <w:rFonts w:asciiTheme="minorHAnsi" w:hAnsiTheme="minorHAnsi"/>
                <w:caps/>
                <w:sz w:val="34"/>
                <w:szCs w:val="34"/>
                <w:lang w:val="ru-RU"/>
              </w:rPr>
            </w:pPr>
            <w:r w:rsidRPr="00114A8F">
              <w:rPr>
                <w:rFonts w:asciiTheme="minorHAnsi" w:hAnsiTheme="minorHAnsi"/>
                <w:caps/>
                <w:lang w:val="ru-RU"/>
              </w:rPr>
              <w:t>городское поселение ревда ловозерского района</w:t>
            </w:r>
          </w:p>
          <w:p w:rsidR="00CF6AEC" w:rsidRDefault="00CF6AEC" w:rsidP="0003085A">
            <w:pPr>
              <w:pStyle w:val="S4"/>
              <w:spacing w:before="60" w:after="60" w:line="240" w:lineRule="auto"/>
              <w:ind w:left="0" w:right="-454"/>
              <w:jc w:val="center"/>
              <w:rPr>
                <w:rFonts w:asciiTheme="minorHAnsi" w:hAnsiTheme="minorHAnsi"/>
                <w:caps/>
                <w:sz w:val="28"/>
                <w:szCs w:val="28"/>
                <w:lang w:val="ru-RU"/>
              </w:rPr>
            </w:pPr>
          </w:p>
          <w:p w:rsidR="00CF6AEC" w:rsidRDefault="00CF6AEC" w:rsidP="0003085A">
            <w:pPr>
              <w:pStyle w:val="S4"/>
              <w:spacing w:before="60" w:after="60" w:line="240" w:lineRule="auto"/>
              <w:ind w:left="0" w:right="-454"/>
              <w:jc w:val="center"/>
              <w:rPr>
                <w:rFonts w:asciiTheme="minorHAnsi" w:hAnsiTheme="minorHAnsi"/>
                <w:caps/>
                <w:sz w:val="28"/>
                <w:szCs w:val="28"/>
                <w:lang w:val="ru-RU"/>
              </w:rPr>
            </w:pPr>
          </w:p>
          <w:p w:rsidR="00CF6AEC" w:rsidRDefault="00CF6AEC" w:rsidP="00CF6AEC">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ТОМ 3</w:t>
            </w:r>
          </w:p>
          <w:p w:rsidR="00CF6AEC" w:rsidRPr="0066116D" w:rsidRDefault="00CF6AEC" w:rsidP="00CF6AEC">
            <w:pPr>
              <w:pStyle w:val="S4"/>
              <w:spacing w:before="60" w:after="60" w:line="240" w:lineRule="auto"/>
              <w:ind w:left="0" w:right="-454"/>
              <w:jc w:val="center"/>
              <w:rPr>
                <w:rFonts w:asciiTheme="minorHAnsi" w:hAnsiTheme="minorHAnsi"/>
                <w:caps/>
                <w:sz w:val="26"/>
                <w:szCs w:val="26"/>
                <w:lang w:val="ru-RU"/>
              </w:rPr>
            </w:pPr>
            <w:r>
              <w:rPr>
                <w:rFonts w:asciiTheme="minorHAnsi" w:hAnsiTheme="minorHAnsi"/>
                <w:caps/>
                <w:sz w:val="28"/>
                <w:szCs w:val="28"/>
                <w:lang w:val="ru-RU"/>
              </w:rPr>
              <w:t>Правила и область применения расчетных показателей</w:t>
            </w:r>
          </w:p>
          <w:p w:rsidR="00CF6AEC" w:rsidRPr="0066116D" w:rsidRDefault="00CF6AEC" w:rsidP="0003085A">
            <w:pPr>
              <w:pStyle w:val="S4"/>
              <w:spacing w:before="40" w:after="40" w:line="240" w:lineRule="auto"/>
              <w:ind w:left="0" w:right="-445"/>
              <w:jc w:val="center"/>
              <w:rPr>
                <w:rFonts w:asciiTheme="minorHAnsi" w:hAnsiTheme="minorHAnsi"/>
                <w:caps/>
                <w:sz w:val="26"/>
                <w:szCs w:val="26"/>
                <w:lang w:val="ru-RU"/>
              </w:rPr>
            </w:pPr>
          </w:p>
          <w:p w:rsidR="00CF6AEC" w:rsidRPr="003E5787" w:rsidRDefault="00CF6AEC" w:rsidP="0003085A">
            <w:pPr>
              <w:jc w:val="center"/>
              <w:rPr>
                <w:b/>
                <w:sz w:val="36"/>
                <w:szCs w:val="36"/>
              </w:rPr>
            </w:pPr>
          </w:p>
        </w:tc>
      </w:tr>
      <w:tr w:rsidR="00CF6AEC" w:rsidRPr="00EA1110" w:rsidTr="0003085A">
        <w:tc>
          <w:tcPr>
            <w:tcW w:w="1985" w:type="dxa"/>
            <w:shd w:val="clear" w:color="auto" w:fill="auto"/>
          </w:tcPr>
          <w:p w:rsidR="00CF6AEC" w:rsidRPr="00EA1110" w:rsidRDefault="00CF6AEC" w:rsidP="0003085A">
            <w:pPr>
              <w:rPr>
                <w:sz w:val="28"/>
                <w:szCs w:val="28"/>
              </w:rPr>
            </w:pPr>
          </w:p>
        </w:tc>
        <w:tc>
          <w:tcPr>
            <w:tcW w:w="8681" w:type="dxa"/>
            <w:shd w:val="clear" w:color="auto" w:fill="0000FF"/>
          </w:tcPr>
          <w:p w:rsidR="00CF6AEC" w:rsidRPr="00EA1110" w:rsidRDefault="00CF6AEC" w:rsidP="0003085A">
            <w:pPr>
              <w:rPr>
                <w:sz w:val="28"/>
                <w:szCs w:val="28"/>
              </w:rPr>
            </w:pPr>
          </w:p>
        </w:tc>
      </w:tr>
      <w:tr w:rsidR="00CF6AEC" w:rsidRPr="00EA1110" w:rsidTr="00114A8F">
        <w:trPr>
          <w:trHeight w:val="1932"/>
        </w:trPr>
        <w:tc>
          <w:tcPr>
            <w:tcW w:w="1985" w:type="dxa"/>
            <w:shd w:val="clear" w:color="auto" w:fill="0000FF"/>
          </w:tcPr>
          <w:p w:rsidR="00CF6AEC" w:rsidRPr="00EA1110" w:rsidRDefault="00CF6AEC" w:rsidP="0003085A">
            <w:pPr>
              <w:rPr>
                <w:sz w:val="28"/>
                <w:szCs w:val="28"/>
              </w:rPr>
            </w:pPr>
          </w:p>
        </w:tc>
        <w:tc>
          <w:tcPr>
            <w:tcW w:w="8681" w:type="dxa"/>
            <w:shd w:val="clear" w:color="auto" w:fill="auto"/>
            <w:vAlign w:val="center"/>
          </w:tcPr>
          <w:p w:rsidR="00114A8F" w:rsidRPr="009A56D3" w:rsidRDefault="00CF6AEC" w:rsidP="00114A8F">
            <w:pPr>
              <w:spacing w:before="200"/>
              <w:jc w:val="center"/>
              <w:rPr>
                <w:b/>
                <w:sz w:val="28"/>
                <w:szCs w:val="28"/>
              </w:rPr>
            </w:pPr>
            <w:r w:rsidRPr="009A56D3">
              <w:rPr>
                <w:rFonts w:asciiTheme="minorHAnsi" w:hAnsiTheme="minorHAnsi"/>
                <w:b/>
                <w:caps/>
                <w:sz w:val="28"/>
                <w:szCs w:val="28"/>
              </w:rPr>
              <w:t>2015</w:t>
            </w:r>
          </w:p>
        </w:tc>
      </w:tr>
    </w:tbl>
    <w:p w:rsidR="00F17C01" w:rsidRDefault="00F17C01" w:rsidP="00CF6AEC">
      <w:pPr>
        <w:jc w:val="center"/>
        <w:rPr>
          <w:rFonts w:asciiTheme="minorHAnsi" w:hAnsiTheme="minorHAnsi"/>
          <w:caps/>
          <w:sz w:val="28"/>
          <w:szCs w:val="28"/>
        </w:rPr>
        <w:sectPr w:rsidR="00F17C01" w:rsidSect="005D578B">
          <w:headerReference w:type="default" r:id="rId9"/>
          <w:footerReference w:type="default" r:id="rId10"/>
          <w:footerReference w:type="first" r:id="rId11"/>
          <w:pgSz w:w="11906" w:h="16838" w:code="9"/>
          <w:pgMar w:top="1134" w:right="851" w:bottom="1134" w:left="1701" w:header="709" w:footer="624" w:gutter="0"/>
          <w:cols w:space="708"/>
          <w:titlePg/>
          <w:docGrid w:linePitch="360"/>
        </w:sectPr>
      </w:pPr>
    </w:p>
    <w:p w:rsidR="00F17C01" w:rsidRDefault="00F17C01" w:rsidP="00CF6AEC">
      <w:pPr>
        <w:jc w:val="center"/>
        <w:rPr>
          <w:rFonts w:asciiTheme="minorHAnsi" w:hAnsiTheme="minorHAnsi"/>
          <w:b/>
          <w:caps/>
        </w:rPr>
      </w:pPr>
    </w:p>
    <w:p w:rsidR="00F17C01" w:rsidRDefault="00F17C01" w:rsidP="00CF6AEC">
      <w:pPr>
        <w:jc w:val="center"/>
        <w:rPr>
          <w:rFonts w:asciiTheme="minorHAnsi" w:hAnsiTheme="minorHAnsi"/>
          <w:b/>
          <w:caps/>
        </w:rPr>
      </w:pPr>
    </w:p>
    <w:p w:rsidR="0003085A" w:rsidRPr="0055250A" w:rsidRDefault="0003085A" w:rsidP="0003085A">
      <w:pPr>
        <w:jc w:val="center"/>
        <w:rPr>
          <w:rFonts w:asciiTheme="minorHAnsi" w:hAnsiTheme="minorHAnsi"/>
          <w:b/>
          <w:caps/>
        </w:rPr>
      </w:pPr>
      <w:r w:rsidRPr="0055250A">
        <w:rPr>
          <w:rFonts w:asciiTheme="minorHAnsi" w:hAnsiTheme="minorHAnsi"/>
          <w:b/>
          <w:caps/>
        </w:rPr>
        <w:t>ООО "Агентство по развитию территорий "Геоника"</w:t>
      </w:r>
    </w:p>
    <w:p w:rsidR="0003085A" w:rsidRPr="0066116D"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Pr="0066116D"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Pr="0066116D"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Pr="00013941" w:rsidRDefault="0003085A" w:rsidP="0003085A">
      <w:pPr>
        <w:pStyle w:val="ConsNormal"/>
        <w:ind w:left="5103" w:right="-1" w:firstLine="0"/>
        <w:jc w:val="left"/>
        <w:rPr>
          <w:rFonts w:asciiTheme="minorHAnsi" w:hAnsiTheme="minorHAnsi"/>
          <w:b/>
          <w:sz w:val="24"/>
          <w:szCs w:val="24"/>
        </w:rPr>
      </w:pPr>
      <w:r w:rsidRPr="00013941">
        <w:rPr>
          <w:rFonts w:asciiTheme="minorHAnsi" w:hAnsiTheme="minorHAnsi"/>
          <w:b/>
          <w:sz w:val="24"/>
          <w:szCs w:val="24"/>
        </w:rPr>
        <w:t>Утверждены</w:t>
      </w:r>
    </w:p>
    <w:p w:rsidR="0003085A" w:rsidRPr="00013941" w:rsidRDefault="0003085A" w:rsidP="0003085A">
      <w:pPr>
        <w:pStyle w:val="ConsNormal"/>
        <w:ind w:left="5103" w:right="-1" w:firstLine="0"/>
        <w:jc w:val="left"/>
        <w:rPr>
          <w:rFonts w:asciiTheme="minorHAnsi" w:hAnsiTheme="minorHAnsi"/>
          <w:b/>
          <w:sz w:val="24"/>
          <w:szCs w:val="24"/>
        </w:rPr>
      </w:pPr>
      <w:r w:rsidRPr="00013941">
        <w:rPr>
          <w:rFonts w:asciiTheme="minorHAnsi" w:hAnsiTheme="minorHAnsi"/>
          <w:b/>
          <w:sz w:val="24"/>
          <w:szCs w:val="24"/>
        </w:rPr>
        <w:t>решением Совета депутатов</w:t>
      </w:r>
    </w:p>
    <w:p w:rsidR="0003085A" w:rsidRPr="00013941" w:rsidRDefault="0003085A" w:rsidP="0003085A">
      <w:pPr>
        <w:pStyle w:val="ConsNormal"/>
        <w:ind w:left="5103" w:right="-1" w:firstLine="0"/>
        <w:jc w:val="left"/>
        <w:rPr>
          <w:rFonts w:asciiTheme="minorHAnsi" w:hAnsiTheme="minorHAnsi"/>
          <w:b/>
          <w:sz w:val="24"/>
          <w:szCs w:val="24"/>
        </w:rPr>
      </w:pPr>
      <w:r w:rsidRPr="00013941">
        <w:rPr>
          <w:rFonts w:asciiTheme="minorHAnsi" w:hAnsiTheme="minorHAnsi"/>
          <w:b/>
          <w:sz w:val="24"/>
          <w:szCs w:val="24"/>
        </w:rPr>
        <w:t>городского поселения Ревда</w:t>
      </w:r>
    </w:p>
    <w:p w:rsidR="0003085A" w:rsidRPr="00013941" w:rsidRDefault="0003085A" w:rsidP="0003085A">
      <w:pPr>
        <w:pStyle w:val="ConsNormal"/>
        <w:ind w:left="5103" w:right="-1" w:firstLine="0"/>
        <w:jc w:val="left"/>
        <w:rPr>
          <w:rFonts w:asciiTheme="minorHAnsi" w:hAnsiTheme="minorHAnsi"/>
          <w:b/>
          <w:sz w:val="24"/>
          <w:szCs w:val="24"/>
        </w:rPr>
      </w:pPr>
      <w:proofErr w:type="spellStart"/>
      <w:r w:rsidRPr="00013941">
        <w:rPr>
          <w:rFonts w:asciiTheme="minorHAnsi" w:hAnsiTheme="minorHAnsi"/>
          <w:b/>
          <w:sz w:val="24"/>
          <w:szCs w:val="24"/>
        </w:rPr>
        <w:t>Ловозерского</w:t>
      </w:r>
      <w:proofErr w:type="spellEnd"/>
      <w:r w:rsidRPr="00013941">
        <w:rPr>
          <w:rFonts w:asciiTheme="minorHAnsi" w:hAnsiTheme="minorHAnsi"/>
          <w:b/>
          <w:sz w:val="24"/>
          <w:szCs w:val="24"/>
        </w:rPr>
        <w:t xml:space="preserve"> района</w:t>
      </w:r>
    </w:p>
    <w:p w:rsidR="0003085A" w:rsidRPr="00505271" w:rsidRDefault="001564E9" w:rsidP="0003085A">
      <w:pPr>
        <w:pStyle w:val="ConsNormal"/>
        <w:ind w:left="5103" w:right="-1" w:firstLine="0"/>
        <w:jc w:val="left"/>
        <w:rPr>
          <w:rFonts w:asciiTheme="minorHAnsi" w:hAnsiTheme="minorHAnsi"/>
          <w:sz w:val="28"/>
          <w:szCs w:val="28"/>
        </w:rPr>
      </w:pPr>
      <w:r>
        <w:rPr>
          <w:rFonts w:asciiTheme="minorHAnsi" w:hAnsiTheme="minorHAnsi"/>
          <w:b/>
          <w:sz w:val="24"/>
          <w:szCs w:val="24"/>
        </w:rPr>
        <w:t>от «24»  марта</w:t>
      </w:r>
      <w:r w:rsidR="0003085A" w:rsidRPr="00013941">
        <w:rPr>
          <w:rFonts w:asciiTheme="minorHAnsi" w:hAnsiTheme="minorHAnsi"/>
          <w:b/>
          <w:sz w:val="24"/>
          <w:szCs w:val="24"/>
        </w:rPr>
        <w:t xml:space="preserve"> 2016 г. № </w:t>
      </w:r>
      <w:r>
        <w:rPr>
          <w:rFonts w:asciiTheme="minorHAnsi" w:hAnsiTheme="minorHAnsi"/>
          <w:b/>
          <w:sz w:val="24"/>
          <w:szCs w:val="24"/>
        </w:rPr>
        <w:t xml:space="preserve"> 108-03</w:t>
      </w:r>
    </w:p>
    <w:p w:rsidR="0003085A" w:rsidRPr="0066116D" w:rsidRDefault="0003085A" w:rsidP="0003085A">
      <w:pPr>
        <w:pStyle w:val="S4"/>
        <w:spacing w:before="60" w:after="60" w:line="240" w:lineRule="auto"/>
        <w:ind w:left="5103" w:right="-454"/>
        <w:jc w:val="center"/>
        <w:rPr>
          <w:rFonts w:asciiTheme="minorHAnsi" w:hAnsiTheme="minorHAnsi"/>
          <w:caps/>
          <w:sz w:val="28"/>
          <w:szCs w:val="28"/>
          <w:lang w:val="ru-RU"/>
        </w:rPr>
      </w:pPr>
    </w:p>
    <w:p w:rsidR="0003085A"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Pr="0066116D"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Pr="0066116D" w:rsidRDefault="0003085A" w:rsidP="0003085A">
      <w:pPr>
        <w:pStyle w:val="S4"/>
        <w:spacing w:before="60" w:after="60" w:line="240" w:lineRule="auto"/>
        <w:ind w:left="0" w:right="-454"/>
        <w:jc w:val="center"/>
        <w:rPr>
          <w:rFonts w:asciiTheme="minorHAnsi" w:hAnsiTheme="minorHAnsi"/>
          <w:caps/>
          <w:sz w:val="28"/>
          <w:szCs w:val="28"/>
          <w:lang w:val="ru-RU"/>
        </w:rPr>
      </w:pPr>
    </w:p>
    <w:p w:rsidR="0003085A" w:rsidRDefault="0003085A" w:rsidP="0003085A">
      <w:pPr>
        <w:pStyle w:val="S4"/>
        <w:spacing w:before="60" w:after="60" w:line="240" w:lineRule="auto"/>
        <w:ind w:left="0" w:right="-1"/>
        <w:jc w:val="center"/>
        <w:rPr>
          <w:rFonts w:asciiTheme="minorHAnsi" w:hAnsiTheme="minorHAnsi"/>
          <w:caps/>
          <w:sz w:val="34"/>
          <w:szCs w:val="34"/>
          <w:lang w:val="ru-RU"/>
        </w:rPr>
      </w:pPr>
      <w:r w:rsidRPr="0066116D">
        <w:rPr>
          <w:rFonts w:asciiTheme="minorHAnsi" w:hAnsiTheme="minorHAnsi"/>
          <w:caps/>
          <w:sz w:val="34"/>
          <w:szCs w:val="34"/>
          <w:lang w:val="ru-RU"/>
        </w:rPr>
        <w:t>местные нормативы</w:t>
      </w:r>
      <w:r>
        <w:rPr>
          <w:rFonts w:asciiTheme="minorHAnsi" w:hAnsiTheme="minorHAnsi"/>
          <w:caps/>
          <w:sz w:val="34"/>
          <w:szCs w:val="34"/>
          <w:lang w:val="ru-RU"/>
        </w:rPr>
        <w:t xml:space="preserve"> </w:t>
      </w:r>
      <w:r w:rsidRPr="0066116D">
        <w:rPr>
          <w:rFonts w:asciiTheme="minorHAnsi" w:hAnsiTheme="minorHAnsi"/>
          <w:caps/>
          <w:sz w:val="34"/>
          <w:szCs w:val="34"/>
          <w:lang w:val="ru-RU"/>
        </w:rPr>
        <w:t>градостроительного проектирования</w:t>
      </w:r>
    </w:p>
    <w:p w:rsidR="00CF6AEC" w:rsidRPr="0066116D" w:rsidRDefault="00CF6AEC" w:rsidP="00CF6AEC">
      <w:pPr>
        <w:pStyle w:val="S4"/>
        <w:spacing w:before="60" w:after="60" w:line="240" w:lineRule="auto"/>
        <w:ind w:left="0" w:right="-454"/>
        <w:jc w:val="center"/>
        <w:rPr>
          <w:rFonts w:asciiTheme="minorHAnsi" w:hAnsiTheme="minorHAnsi"/>
          <w:caps/>
          <w:sz w:val="34"/>
          <w:szCs w:val="34"/>
          <w:lang w:val="ru-RU"/>
        </w:rPr>
      </w:pPr>
      <w:r w:rsidRPr="0066116D">
        <w:rPr>
          <w:rFonts w:asciiTheme="minorHAnsi" w:hAnsiTheme="minorHAnsi"/>
          <w:caps/>
          <w:sz w:val="34"/>
          <w:szCs w:val="34"/>
          <w:lang w:val="ru-RU"/>
        </w:rPr>
        <w:t>муниципального образования</w:t>
      </w:r>
    </w:p>
    <w:p w:rsidR="00CF6AEC" w:rsidRPr="0066116D" w:rsidRDefault="00CF6AEC" w:rsidP="00CF6AEC">
      <w:pPr>
        <w:pStyle w:val="S4"/>
        <w:spacing w:before="60" w:after="60" w:line="240" w:lineRule="auto"/>
        <w:ind w:left="0" w:right="-454"/>
        <w:jc w:val="center"/>
        <w:rPr>
          <w:rFonts w:asciiTheme="minorHAnsi" w:hAnsiTheme="minorHAnsi"/>
          <w:caps/>
          <w:sz w:val="34"/>
          <w:szCs w:val="34"/>
          <w:lang w:val="ru-RU"/>
        </w:rPr>
      </w:pPr>
      <w:r w:rsidRPr="0066116D">
        <w:rPr>
          <w:rFonts w:asciiTheme="minorHAnsi" w:hAnsiTheme="minorHAnsi"/>
          <w:caps/>
          <w:sz w:val="34"/>
          <w:szCs w:val="34"/>
          <w:lang w:val="ru-RU"/>
        </w:rPr>
        <w:t>городское поселение ревда</w:t>
      </w:r>
      <w:r>
        <w:rPr>
          <w:rFonts w:asciiTheme="minorHAnsi" w:hAnsiTheme="minorHAnsi"/>
          <w:caps/>
          <w:sz w:val="34"/>
          <w:szCs w:val="34"/>
          <w:lang w:val="ru-RU"/>
        </w:rPr>
        <w:t xml:space="preserve"> ловозерского района</w:t>
      </w:r>
    </w:p>
    <w:p w:rsidR="00CF6AEC" w:rsidRPr="0066116D" w:rsidRDefault="00CF6AEC" w:rsidP="00CF6AEC">
      <w:pPr>
        <w:pStyle w:val="S4"/>
        <w:spacing w:before="60" w:after="60" w:line="240" w:lineRule="auto"/>
        <w:ind w:left="0" w:right="-454"/>
        <w:jc w:val="center"/>
        <w:rPr>
          <w:rFonts w:asciiTheme="minorHAnsi" w:hAnsiTheme="minorHAnsi"/>
          <w:caps/>
          <w:sz w:val="34"/>
          <w:szCs w:val="34"/>
          <w:lang w:val="ru-RU"/>
        </w:rPr>
      </w:pPr>
    </w:p>
    <w:p w:rsidR="00BE4D8B" w:rsidRDefault="00BE4D8B" w:rsidP="00BE4D8B">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ТОМ 3</w:t>
      </w:r>
    </w:p>
    <w:p w:rsidR="00CF6AEC" w:rsidRPr="0066116D" w:rsidRDefault="00BE4D8B" w:rsidP="00BE4D8B">
      <w:pPr>
        <w:pStyle w:val="S4"/>
        <w:spacing w:before="60" w:after="60" w:line="240" w:lineRule="auto"/>
        <w:ind w:left="0" w:right="-454"/>
        <w:jc w:val="center"/>
        <w:rPr>
          <w:rFonts w:asciiTheme="minorHAnsi" w:hAnsiTheme="minorHAnsi"/>
          <w:caps/>
          <w:sz w:val="28"/>
          <w:szCs w:val="28"/>
          <w:lang w:val="ru-RU"/>
        </w:rPr>
      </w:pPr>
      <w:r>
        <w:rPr>
          <w:rFonts w:asciiTheme="minorHAnsi" w:hAnsiTheme="minorHAnsi"/>
          <w:caps/>
          <w:sz w:val="28"/>
          <w:szCs w:val="28"/>
          <w:lang w:val="ru-RU"/>
        </w:rPr>
        <w:t>Правила и область применения расчетных показателей</w:t>
      </w:r>
    </w:p>
    <w:p w:rsidR="00CF6AEC" w:rsidRDefault="00CF6AEC" w:rsidP="00CF6AEC">
      <w:pPr>
        <w:pStyle w:val="S4"/>
        <w:spacing w:before="40" w:after="40" w:line="240" w:lineRule="auto"/>
        <w:ind w:left="0" w:right="-445"/>
        <w:jc w:val="center"/>
        <w:rPr>
          <w:rFonts w:asciiTheme="minorHAnsi" w:hAnsiTheme="minorHAnsi"/>
          <w:caps/>
          <w:sz w:val="26"/>
          <w:szCs w:val="26"/>
          <w:lang w:val="ru-RU"/>
        </w:rPr>
      </w:pPr>
    </w:p>
    <w:p w:rsidR="0003085A" w:rsidRPr="0066116D" w:rsidRDefault="0003085A" w:rsidP="00CF6AEC">
      <w:pPr>
        <w:pStyle w:val="S4"/>
        <w:spacing w:before="40" w:after="40" w:line="240" w:lineRule="auto"/>
        <w:ind w:left="0" w:right="-445"/>
        <w:jc w:val="center"/>
        <w:rPr>
          <w:rFonts w:asciiTheme="minorHAnsi" w:hAnsiTheme="minorHAnsi"/>
          <w:caps/>
          <w:sz w:val="26"/>
          <w:szCs w:val="26"/>
          <w:lang w:val="ru-RU"/>
        </w:rPr>
      </w:pPr>
    </w:p>
    <w:bookmarkEnd w:id="0"/>
    <w:bookmarkEnd w:id="1"/>
    <w:bookmarkEnd w:id="2"/>
    <w:bookmarkEnd w:id="3"/>
    <w:bookmarkEnd w:id="4"/>
    <w:p w:rsidR="0003085A" w:rsidRPr="00A359F1" w:rsidRDefault="0003085A" w:rsidP="0003085A">
      <w:pPr>
        <w:autoSpaceDE w:val="0"/>
        <w:autoSpaceDN w:val="0"/>
        <w:adjustRightInd w:val="0"/>
        <w:ind w:left="1276" w:hanging="1276"/>
      </w:pPr>
      <w:r w:rsidRPr="00A359F1">
        <w:rPr>
          <w:rFonts w:asciiTheme="minorHAnsi" w:hAnsiTheme="minorHAnsi" w:cstheme="minorHAnsi"/>
          <w:b/>
          <w:bCs/>
          <w:sz w:val="28"/>
          <w:szCs w:val="28"/>
        </w:rPr>
        <w:t>Заказчик:</w:t>
      </w:r>
      <w:r>
        <w:rPr>
          <w:rFonts w:ascii="Times New Roman,Bold" w:hAnsi="Times New Roman,Bold" w:cs="Times New Roman,Bold"/>
          <w:b/>
          <w:bCs/>
        </w:rPr>
        <w:t xml:space="preserve"> </w:t>
      </w:r>
      <w:r w:rsidRPr="00A359F1">
        <w:rPr>
          <w:rFonts w:asciiTheme="minorHAnsi" w:hAnsiTheme="minorHAnsi" w:cstheme="minorHAnsi"/>
        </w:rPr>
        <w:t>Администрация муниципального образования городское поселение Ревда</w:t>
      </w:r>
      <w:r>
        <w:rPr>
          <w:rFonts w:asciiTheme="minorHAnsi" w:hAnsiTheme="minorHAnsi" w:cstheme="minorHAnsi"/>
        </w:rPr>
        <w:t xml:space="preserve"> </w:t>
      </w:r>
      <w:proofErr w:type="spellStart"/>
      <w:r w:rsidRPr="00A359F1">
        <w:rPr>
          <w:rFonts w:asciiTheme="minorHAnsi" w:hAnsiTheme="minorHAnsi" w:cstheme="minorHAnsi"/>
        </w:rPr>
        <w:t>Ловозерского</w:t>
      </w:r>
      <w:proofErr w:type="spellEnd"/>
      <w:r w:rsidRPr="00A359F1">
        <w:rPr>
          <w:rFonts w:asciiTheme="minorHAnsi" w:hAnsiTheme="minorHAnsi" w:cstheme="minorHAnsi"/>
        </w:rPr>
        <w:t xml:space="preserve"> района</w:t>
      </w:r>
    </w:p>
    <w:p w:rsidR="0003085A" w:rsidRPr="00A359F1" w:rsidRDefault="0003085A" w:rsidP="0003085A">
      <w:pPr>
        <w:autoSpaceDE w:val="0"/>
        <w:autoSpaceDN w:val="0"/>
        <w:adjustRightInd w:val="0"/>
        <w:rPr>
          <w:rFonts w:asciiTheme="minorHAnsi" w:hAnsiTheme="minorHAnsi" w:cstheme="minorHAnsi"/>
        </w:rPr>
      </w:pPr>
      <w:r w:rsidRPr="00A359F1">
        <w:rPr>
          <w:rFonts w:asciiTheme="minorHAnsi" w:hAnsiTheme="minorHAnsi" w:cstheme="minorHAnsi"/>
          <w:b/>
          <w:bCs/>
          <w:sz w:val="28"/>
          <w:szCs w:val="28"/>
        </w:rPr>
        <w:t>Муниципальный контракт:</w:t>
      </w:r>
      <w:r>
        <w:rPr>
          <w:b/>
          <w:bCs/>
        </w:rPr>
        <w:t xml:space="preserve"> </w:t>
      </w:r>
      <w:r w:rsidRPr="00A359F1">
        <w:rPr>
          <w:rFonts w:asciiTheme="minorHAnsi" w:hAnsiTheme="minorHAnsi" w:cstheme="minorHAnsi"/>
        </w:rPr>
        <w:t>№ 0149300000815000017-0094584-01 от 01.09.2015 г.</w:t>
      </w:r>
    </w:p>
    <w:p w:rsidR="0003085A" w:rsidRDefault="0003085A" w:rsidP="0003085A">
      <w:pPr>
        <w:autoSpaceDE w:val="0"/>
        <w:autoSpaceDN w:val="0"/>
        <w:adjustRightInd w:val="0"/>
        <w:rPr>
          <w:sz w:val="22"/>
          <w:szCs w:val="28"/>
        </w:rPr>
      </w:pPr>
    </w:p>
    <w:p w:rsidR="0003085A" w:rsidRDefault="0003085A" w:rsidP="0003085A">
      <w:pPr>
        <w:pStyle w:val="S4"/>
        <w:spacing w:before="40" w:after="40" w:line="240" w:lineRule="auto"/>
        <w:ind w:left="0" w:right="-445"/>
        <w:jc w:val="center"/>
        <w:rPr>
          <w:rFonts w:asciiTheme="minorHAnsi" w:hAnsiTheme="minorHAnsi"/>
          <w:caps/>
          <w:sz w:val="26"/>
          <w:szCs w:val="26"/>
          <w:lang w:val="ru-RU"/>
        </w:rPr>
      </w:pPr>
    </w:p>
    <w:p w:rsidR="0003085A" w:rsidRPr="00BB77EA" w:rsidRDefault="0003085A" w:rsidP="0003085A">
      <w:pPr>
        <w:pStyle w:val="S4"/>
        <w:spacing w:before="40" w:after="40" w:line="240" w:lineRule="auto"/>
        <w:ind w:left="0" w:right="-445"/>
        <w:jc w:val="center"/>
        <w:rPr>
          <w:rFonts w:asciiTheme="minorHAnsi" w:hAnsiTheme="minorHAnsi"/>
          <w:caps/>
          <w:sz w:val="26"/>
          <w:szCs w:val="26"/>
          <w:lang w:val="ru-RU"/>
        </w:rPr>
      </w:pPr>
    </w:p>
    <w:p w:rsidR="0003085A" w:rsidRPr="00BB77EA" w:rsidRDefault="0003085A" w:rsidP="0003085A">
      <w:pPr>
        <w:pStyle w:val="S4"/>
        <w:spacing w:before="40" w:after="40" w:line="240" w:lineRule="auto"/>
        <w:ind w:left="0" w:right="-445"/>
        <w:jc w:val="center"/>
        <w:rPr>
          <w:rFonts w:asciiTheme="minorHAnsi" w:hAnsiTheme="minorHAnsi"/>
          <w:caps/>
          <w:sz w:val="26"/>
          <w:szCs w:val="26"/>
          <w:lang w:val="ru-RU"/>
        </w:rPr>
      </w:pPr>
    </w:p>
    <w:p w:rsidR="0003085A" w:rsidRPr="00BB77EA" w:rsidRDefault="0003085A" w:rsidP="0003085A">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w:t>
      </w:r>
      <w:r w:rsidRPr="00BB77EA">
        <w:rPr>
          <w:rFonts w:asciiTheme="minorHAnsi" w:hAnsiTheme="minorHAnsi"/>
          <w:caps/>
          <w:sz w:val="26"/>
          <w:szCs w:val="26"/>
          <w:lang w:val="ru-RU"/>
        </w:rPr>
        <w:tab/>
        <w:t>О.В. КОжурков</w:t>
      </w:r>
    </w:p>
    <w:p w:rsidR="0003085A" w:rsidRPr="00BB77EA" w:rsidRDefault="0003085A" w:rsidP="0003085A">
      <w:pPr>
        <w:pStyle w:val="S4"/>
        <w:tabs>
          <w:tab w:val="left" w:pos="6521"/>
        </w:tabs>
        <w:spacing w:before="40" w:after="40" w:line="240" w:lineRule="auto"/>
        <w:ind w:left="0" w:right="-445"/>
        <w:jc w:val="left"/>
        <w:rPr>
          <w:rFonts w:asciiTheme="minorHAnsi" w:hAnsiTheme="minorHAnsi"/>
          <w:caps/>
          <w:sz w:val="26"/>
          <w:szCs w:val="26"/>
          <w:lang w:val="ru-RU"/>
        </w:rPr>
      </w:pPr>
      <w:r w:rsidRPr="00BB77EA">
        <w:rPr>
          <w:rFonts w:asciiTheme="minorHAnsi" w:hAnsiTheme="minorHAnsi"/>
          <w:caps/>
          <w:sz w:val="26"/>
          <w:szCs w:val="26"/>
          <w:lang w:val="ru-RU"/>
        </w:rPr>
        <w:t>директор по производству</w:t>
      </w:r>
      <w:r w:rsidRPr="00BB77EA">
        <w:rPr>
          <w:rFonts w:asciiTheme="minorHAnsi" w:hAnsiTheme="minorHAnsi"/>
          <w:caps/>
          <w:sz w:val="26"/>
          <w:szCs w:val="26"/>
          <w:lang w:val="ru-RU"/>
        </w:rPr>
        <w:tab/>
        <w:t>М.Ю. голубятникова</w:t>
      </w:r>
    </w:p>
    <w:p w:rsidR="0003085A" w:rsidRPr="00BB77EA" w:rsidRDefault="0003085A" w:rsidP="0003085A">
      <w:pPr>
        <w:pStyle w:val="S4"/>
        <w:spacing w:before="40" w:after="40" w:line="240" w:lineRule="auto"/>
        <w:ind w:left="0" w:right="-445"/>
        <w:jc w:val="center"/>
        <w:rPr>
          <w:rFonts w:asciiTheme="minorHAnsi" w:hAnsiTheme="minorHAnsi"/>
          <w:caps/>
          <w:sz w:val="26"/>
          <w:szCs w:val="26"/>
          <w:lang w:val="ru-RU"/>
        </w:rPr>
      </w:pPr>
    </w:p>
    <w:p w:rsidR="0003085A" w:rsidRDefault="0003085A" w:rsidP="0003085A">
      <w:pPr>
        <w:jc w:val="center"/>
        <w:rPr>
          <w:rFonts w:asciiTheme="minorHAnsi" w:hAnsiTheme="minorHAnsi"/>
          <w:b/>
          <w:caps/>
        </w:rPr>
      </w:pPr>
    </w:p>
    <w:p w:rsidR="0003085A" w:rsidRDefault="0003085A" w:rsidP="0003085A">
      <w:pPr>
        <w:jc w:val="center"/>
        <w:rPr>
          <w:rFonts w:asciiTheme="minorHAnsi" w:hAnsiTheme="minorHAnsi"/>
          <w:b/>
          <w:caps/>
        </w:rPr>
      </w:pPr>
    </w:p>
    <w:p w:rsidR="0003085A" w:rsidRDefault="0003085A" w:rsidP="0003085A">
      <w:pPr>
        <w:jc w:val="center"/>
        <w:rPr>
          <w:rFonts w:asciiTheme="minorHAnsi" w:hAnsiTheme="minorHAnsi"/>
          <w:b/>
          <w:caps/>
        </w:rPr>
      </w:pPr>
      <w:r>
        <w:rPr>
          <w:rFonts w:asciiTheme="minorHAnsi" w:hAnsiTheme="minorHAnsi"/>
          <w:b/>
          <w:caps/>
        </w:rPr>
        <w:t>2015</w:t>
      </w:r>
    </w:p>
    <w:p w:rsidR="00BE4D8B" w:rsidRDefault="00BE4D8B">
      <w:pPr>
        <w:rPr>
          <w:b/>
          <w:bCs/>
        </w:rPr>
      </w:pPr>
      <w:r>
        <w:rPr>
          <w:b/>
          <w:bCs/>
        </w:rPr>
        <w:br w:type="page"/>
      </w:r>
    </w:p>
    <w:p w:rsidR="00F66290" w:rsidRDefault="00F66290">
      <w:pPr>
        <w:rPr>
          <w:b/>
          <w:bCs/>
        </w:rPr>
        <w:sectPr w:rsidR="00F66290" w:rsidSect="005D578B">
          <w:pgSz w:w="11906" w:h="16838" w:code="9"/>
          <w:pgMar w:top="1134" w:right="851" w:bottom="1134" w:left="1701" w:header="709" w:footer="624" w:gutter="0"/>
          <w:cols w:space="708"/>
          <w:titlePg/>
          <w:docGrid w:linePitch="360"/>
        </w:sectPr>
      </w:pPr>
    </w:p>
    <w:sdt>
      <w:sdtPr>
        <w:rPr>
          <w:rFonts w:ascii="Times New Roman" w:eastAsia="Times New Roman" w:hAnsi="Times New Roman" w:cs="Times New Roman"/>
          <w:b w:val="0"/>
          <w:bCs w:val="0"/>
          <w:color w:val="auto"/>
          <w:sz w:val="24"/>
          <w:szCs w:val="24"/>
        </w:rPr>
        <w:id w:val="-1927957889"/>
        <w:docPartObj>
          <w:docPartGallery w:val="Table of Contents"/>
          <w:docPartUnique/>
        </w:docPartObj>
      </w:sdtPr>
      <w:sdtContent>
        <w:p w:rsidR="00F036DA" w:rsidRPr="00F036DA" w:rsidRDefault="00F036DA">
          <w:pPr>
            <w:pStyle w:val="affc"/>
            <w:rPr>
              <w:rFonts w:ascii="Calibri" w:hAnsi="Calibri"/>
              <w:color w:val="auto"/>
            </w:rPr>
          </w:pPr>
          <w:r w:rsidRPr="00F036DA">
            <w:rPr>
              <w:rFonts w:ascii="Calibri" w:hAnsi="Calibri"/>
              <w:color w:val="auto"/>
            </w:rPr>
            <w:t>Оглавление</w:t>
          </w:r>
        </w:p>
        <w:p w:rsidR="0003085A" w:rsidRDefault="00693F2C">
          <w:pPr>
            <w:pStyle w:val="15"/>
            <w:tabs>
              <w:tab w:val="right" w:leader="dot" w:pos="9344"/>
            </w:tabs>
            <w:rPr>
              <w:rFonts w:eastAsiaTheme="minorEastAsia" w:cstheme="minorBidi"/>
              <w:b w:val="0"/>
              <w:bCs w:val="0"/>
              <w:caps w:val="0"/>
              <w:noProof/>
              <w:sz w:val="22"/>
              <w:szCs w:val="22"/>
            </w:rPr>
          </w:pPr>
          <w:r w:rsidRPr="00693F2C">
            <w:fldChar w:fldCharType="begin"/>
          </w:r>
          <w:r w:rsidR="00F036DA">
            <w:instrText xml:space="preserve"> TOC \o "1-3" \h \z \u </w:instrText>
          </w:r>
          <w:r w:rsidRPr="00693F2C">
            <w:fldChar w:fldCharType="separate"/>
          </w:r>
          <w:hyperlink w:anchor="_Toc444088245" w:history="1">
            <w:r w:rsidR="0003085A" w:rsidRPr="00C8081D">
              <w:rPr>
                <w:rStyle w:val="affb"/>
                <w:noProof/>
              </w:rPr>
              <w:t>ВВЕДЕНИЕ</w:t>
            </w:r>
            <w:r w:rsidR="0003085A">
              <w:rPr>
                <w:noProof/>
                <w:webHidden/>
              </w:rPr>
              <w:tab/>
            </w:r>
            <w:r>
              <w:rPr>
                <w:noProof/>
                <w:webHidden/>
              </w:rPr>
              <w:fldChar w:fldCharType="begin"/>
            </w:r>
            <w:r w:rsidR="0003085A">
              <w:rPr>
                <w:noProof/>
                <w:webHidden/>
              </w:rPr>
              <w:instrText xml:space="preserve"> PAGEREF _Toc444088245 \h </w:instrText>
            </w:r>
            <w:r>
              <w:rPr>
                <w:noProof/>
                <w:webHidden/>
              </w:rPr>
            </w:r>
            <w:r>
              <w:rPr>
                <w:noProof/>
                <w:webHidden/>
              </w:rPr>
              <w:fldChar w:fldCharType="separate"/>
            </w:r>
            <w:r w:rsidR="0003085A">
              <w:rPr>
                <w:noProof/>
                <w:webHidden/>
              </w:rPr>
              <w:t>6</w:t>
            </w:r>
            <w:r>
              <w:rPr>
                <w:noProof/>
                <w:webHidden/>
              </w:rPr>
              <w:fldChar w:fldCharType="end"/>
            </w:r>
          </w:hyperlink>
        </w:p>
        <w:p w:rsidR="0003085A" w:rsidRDefault="00693F2C">
          <w:pPr>
            <w:pStyle w:val="15"/>
            <w:tabs>
              <w:tab w:val="right" w:leader="dot" w:pos="9344"/>
            </w:tabs>
            <w:rPr>
              <w:rFonts w:eastAsiaTheme="minorEastAsia" w:cstheme="minorBidi"/>
              <w:b w:val="0"/>
              <w:bCs w:val="0"/>
              <w:caps w:val="0"/>
              <w:noProof/>
              <w:sz w:val="22"/>
              <w:szCs w:val="22"/>
            </w:rPr>
          </w:pPr>
          <w:hyperlink w:anchor="_Toc444088246" w:history="1">
            <w:r w:rsidR="0003085A" w:rsidRPr="00C8081D">
              <w:rPr>
                <w:rStyle w:val="affb"/>
                <w:noProof/>
              </w:rPr>
              <w:t>1 Правила и область применения расчетных показателей, содержащихся в основной части местных нормативов градостроительного проектирования</w:t>
            </w:r>
            <w:r w:rsidR="0003085A">
              <w:rPr>
                <w:noProof/>
                <w:webHidden/>
              </w:rPr>
              <w:tab/>
            </w:r>
            <w:r>
              <w:rPr>
                <w:noProof/>
                <w:webHidden/>
              </w:rPr>
              <w:fldChar w:fldCharType="begin"/>
            </w:r>
            <w:r w:rsidR="0003085A">
              <w:rPr>
                <w:noProof/>
                <w:webHidden/>
              </w:rPr>
              <w:instrText xml:space="preserve"> PAGEREF _Toc444088246 \h </w:instrText>
            </w:r>
            <w:r>
              <w:rPr>
                <w:noProof/>
                <w:webHidden/>
              </w:rPr>
            </w:r>
            <w:r>
              <w:rPr>
                <w:noProof/>
                <w:webHidden/>
              </w:rPr>
              <w:fldChar w:fldCharType="separate"/>
            </w:r>
            <w:r w:rsidR="0003085A">
              <w:rPr>
                <w:noProof/>
                <w:webHidden/>
              </w:rPr>
              <w:t>7</w:t>
            </w:r>
            <w:r>
              <w:rPr>
                <w:noProof/>
                <w:webHidden/>
              </w:rPr>
              <w:fldChar w:fldCharType="end"/>
            </w:r>
          </w:hyperlink>
        </w:p>
        <w:p w:rsidR="0003085A" w:rsidRDefault="00693F2C">
          <w:pPr>
            <w:pStyle w:val="23"/>
            <w:rPr>
              <w:rFonts w:eastAsiaTheme="minorEastAsia" w:cstheme="minorBidi"/>
              <w:smallCaps w:val="0"/>
              <w:noProof/>
              <w:sz w:val="22"/>
              <w:szCs w:val="22"/>
            </w:rPr>
          </w:pPr>
          <w:hyperlink w:anchor="_Toc444088247" w:history="1">
            <w:r w:rsidR="0003085A" w:rsidRPr="00C8081D">
              <w:rPr>
                <w:rStyle w:val="affb"/>
                <w:noProof/>
              </w:rPr>
              <w:t>1.1 Область применения расчетных показателей, содержащихся в основной части местных нормативов градостроительного проектирования</w:t>
            </w:r>
            <w:r w:rsidR="0003085A">
              <w:rPr>
                <w:noProof/>
                <w:webHidden/>
              </w:rPr>
              <w:tab/>
            </w:r>
            <w:r>
              <w:rPr>
                <w:noProof/>
                <w:webHidden/>
              </w:rPr>
              <w:fldChar w:fldCharType="begin"/>
            </w:r>
            <w:r w:rsidR="0003085A">
              <w:rPr>
                <w:noProof/>
                <w:webHidden/>
              </w:rPr>
              <w:instrText xml:space="preserve"> PAGEREF _Toc444088247 \h </w:instrText>
            </w:r>
            <w:r>
              <w:rPr>
                <w:noProof/>
                <w:webHidden/>
              </w:rPr>
            </w:r>
            <w:r>
              <w:rPr>
                <w:noProof/>
                <w:webHidden/>
              </w:rPr>
              <w:fldChar w:fldCharType="separate"/>
            </w:r>
            <w:r w:rsidR="0003085A">
              <w:rPr>
                <w:noProof/>
                <w:webHidden/>
              </w:rPr>
              <w:t>7</w:t>
            </w:r>
            <w:r>
              <w:rPr>
                <w:noProof/>
                <w:webHidden/>
              </w:rPr>
              <w:fldChar w:fldCharType="end"/>
            </w:r>
          </w:hyperlink>
        </w:p>
        <w:p w:rsidR="0003085A" w:rsidRDefault="00693F2C">
          <w:pPr>
            <w:pStyle w:val="23"/>
            <w:rPr>
              <w:rFonts w:eastAsiaTheme="minorEastAsia" w:cstheme="minorBidi"/>
              <w:smallCaps w:val="0"/>
              <w:noProof/>
              <w:sz w:val="22"/>
              <w:szCs w:val="22"/>
            </w:rPr>
          </w:pPr>
          <w:hyperlink w:anchor="_Toc444088248" w:history="1">
            <w:r w:rsidR="0003085A" w:rsidRPr="00C8081D">
              <w:rPr>
                <w:rStyle w:val="affb"/>
                <w:noProof/>
              </w:rPr>
              <w:t>1.2 Правила применения расчетных показателей, содержащихся в основной части местных нормативов градостроительного проектирования</w:t>
            </w:r>
            <w:r w:rsidR="0003085A">
              <w:rPr>
                <w:noProof/>
                <w:webHidden/>
              </w:rPr>
              <w:tab/>
            </w:r>
            <w:r>
              <w:rPr>
                <w:noProof/>
                <w:webHidden/>
              </w:rPr>
              <w:fldChar w:fldCharType="begin"/>
            </w:r>
            <w:r w:rsidR="0003085A">
              <w:rPr>
                <w:noProof/>
                <w:webHidden/>
              </w:rPr>
              <w:instrText xml:space="preserve"> PAGEREF _Toc444088248 \h </w:instrText>
            </w:r>
            <w:r>
              <w:rPr>
                <w:noProof/>
                <w:webHidden/>
              </w:rPr>
            </w:r>
            <w:r>
              <w:rPr>
                <w:noProof/>
                <w:webHidden/>
              </w:rPr>
              <w:fldChar w:fldCharType="separate"/>
            </w:r>
            <w:r w:rsidR="0003085A">
              <w:rPr>
                <w:noProof/>
                <w:webHidden/>
              </w:rPr>
              <w:t>8</w:t>
            </w:r>
            <w:r>
              <w:rPr>
                <w:noProof/>
                <w:webHidden/>
              </w:rPr>
              <w:fldChar w:fldCharType="end"/>
            </w:r>
          </w:hyperlink>
        </w:p>
        <w:p w:rsidR="00F17C01" w:rsidRDefault="00693F2C">
          <w:pPr>
            <w:rPr>
              <w:b/>
              <w:bCs/>
            </w:rPr>
            <w:sectPr w:rsidR="00F17C01" w:rsidSect="00F66290">
              <w:headerReference w:type="first" r:id="rId12"/>
              <w:footerReference w:type="first" r:id="rId13"/>
              <w:type w:val="continuous"/>
              <w:pgSz w:w="11906" w:h="16838" w:code="9"/>
              <w:pgMar w:top="1134" w:right="851" w:bottom="1134" w:left="1701" w:header="709" w:footer="624" w:gutter="0"/>
              <w:cols w:space="708"/>
              <w:titlePg/>
              <w:docGrid w:linePitch="360"/>
            </w:sectPr>
          </w:pPr>
          <w:r>
            <w:rPr>
              <w:b/>
              <w:bCs/>
            </w:rPr>
            <w:fldChar w:fldCharType="end"/>
          </w:r>
        </w:p>
        <w:p w:rsidR="00F66290" w:rsidRDefault="00F66290">
          <w:pPr>
            <w:sectPr w:rsidR="00F66290" w:rsidSect="00F17C01">
              <w:type w:val="continuous"/>
              <w:pgSz w:w="11906" w:h="16838" w:code="9"/>
              <w:pgMar w:top="1134" w:right="851" w:bottom="1134" w:left="1701" w:header="709" w:footer="624" w:gutter="0"/>
              <w:cols w:space="708"/>
              <w:titlePg/>
              <w:docGrid w:linePitch="360"/>
            </w:sectPr>
          </w:pPr>
        </w:p>
        <w:p w:rsidR="00F17C01" w:rsidRDefault="00F17C01"/>
        <w:p w:rsidR="00F036DA" w:rsidRDefault="00693F2C"/>
      </w:sdtContent>
    </w:sdt>
    <w:p w:rsidR="00BE4D8B" w:rsidRDefault="00BE4D8B">
      <w:pPr>
        <w:rPr>
          <w:rFonts w:asciiTheme="minorHAnsi" w:hAnsiTheme="minorHAnsi"/>
          <w:b/>
          <w:sz w:val="28"/>
          <w:szCs w:val="28"/>
        </w:rPr>
      </w:pPr>
      <w:bookmarkStart w:id="5" w:name="_Toc435789217"/>
      <w:bookmarkStart w:id="6" w:name="_Toc435174313"/>
      <w:r>
        <w:rPr>
          <w:b/>
          <w:sz w:val="28"/>
          <w:szCs w:val="28"/>
        </w:rPr>
        <w:br w:type="page"/>
      </w:r>
    </w:p>
    <w:p w:rsidR="00102B00" w:rsidRPr="007A4992" w:rsidRDefault="00102B00" w:rsidP="007A4992">
      <w:pPr>
        <w:pStyle w:val="G0"/>
        <w:rPr>
          <w:b/>
          <w:sz w:val="28"/>
          <w:szCs w:val="28"/>
        </w:rPr>
      </w:pPr>
      <w:r w:rsidRPr="007A4992">
        <w:rPr>
          <w:b/>
          <w:sz w:val="28"/>
          <w:szCs w:val="28"/>
        </w:rPr>
        <w:lastRenderedPageBreak/>
        <w:t>Авторский коллектив</w:t>
      </w:r>
      <w:bookmarkEnd w:id="5"/>
    </w:p>
    <w:p w:rsidR="007101DC" w:rsidRDefault="007101DC" w:rsidP="007101DC">
      <w:pPr>
        <w:pStyle w:val="G0"/>
      </w:pPr>
      <w:r>
        <w:t>Местные нормативы градостроительного проектирования городского поселения Ревда Ловозерского района Мурманской области разработаны ООО "</w:t>
      </w:r>
      <w:proofErr w:type="gramStart"/>
      <w:r>
        <w:t>АРТ</w:t>
      </w:r>
      <w:proofErr w:type="gramEnd"/>
      <w:r>
        <w:t xml:space="preserve"> "Геоника" по заданию администрации муниципального образования Ревда Ловозерского района на основании муниципального контракта №</w:t>
      </w:r>
      <w:r w:rsidRPr="00B00AE2">
        <w:t>0149300000815000017-0094584-01</w:t>
      </w:r>
      <w:r>
        <w:t xml:space="preserve"> от 01.09.2015г.</w:t>
      </w:r>
    </w:p>
    <w:p w:rsidR="00F17C01" w:rsidRDefault="00F17C01" w:rsidP="007101DC">
      <w:pPr>
        <w:pStyle w:val="G0"/>
      </w:pPr>
    </w:p>
    <w:tbl>
      <w:tblPr>
        <w:tblStyle w:val="af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65"/>
        <w:gridCol w:w="2505"/>
      </w:tblGrid>
      <w:tr w:rsidR="007101DC" w:rsidTr="005C3F9C">
        <w:tc>
          <w:tcPr>
            <w:tcW w:w="3691" w:type="pct"/>
          </w:tcPr>
          <w:p w:rsidR="007101DC" w:rsidRDefault="007101DC" w:rsidP="005C3F9C">
            <w:pPr>
              <w:pStyle w:val="G5"/>
              <w:jc w:val="left"/>
            </w:pPr>
            <w:r w:rsidRPr="00C92103">
              <w:rPr>
                <w:rFonts w:asciiTheme="minorHAnsi" w:hAnsiTheme="minorHAnsi"/>
              </w:rPr>
              <w:t>Директор по производству</w:t>
            </w:r>
          </w:p>
        </w:tc>
        <w:tc>
          <w:tcPr>
            <w:tcW w:w="1309" w:type="pct"/>
            <w:vAlign w:val="center"/>
          </w:tcPr>
          <w:p w:rsidR="007101DC" w:rsidRDefault="007101DC" w:rsidP="005C3F9C">
            <w:pPr>
              <w:pStyle w:val="G5"/>
              <w:jc w:val="left"/>
            </w:pPr>
            <w:r w:rsidRPr="00C92103">
              <w:rPr>
                <w:rFonts w:asciiTheme="minorHAnsi" w:hAnsiTheme="minorHAnsi"/>
              </w:rPr>
              <w:t>М. Ю. Голубятникова</w:t>
            </w:r>
          </w:p>
        </w:tc>
      </w:tr>
      <w:tr w:rsidR="007101DC" w:rsidTr="005C3F9C">
        <w:tc>
          <w:tcPr>
            <w:tcW w:w="3691" w:type="pct"/>
          </w:tcPr>
          <w:p w:rsidR="007101DC" w:rsidRDefault="007101DC" w:rsidP="005C3F9C">
            <w:pPr>
              <w:pStyle w:val="G5"/>
              <w:jc w:val="left"/>
            </w:pPr>
            <w:r w:rsidRPr="00C92103">
              <w:rPr>
                <w:rFonts w:asciiTheme="minorHAnsi" w:hAnsiTheme="minorHAnsi"/>
              </w:rPr>
              <w:t>Начальник отдела инженерной и транспортной инфраструктуры</w:t>
            </w:r>
          </w:p>
        </w:tc>
        <w:tc>
          <w:tcPr>
            <w:tcW w:w="1309" w:type="pct"/>
            <w:vAlign w:val="center"/>
          </w:tcPr>
          <w:p w:rsidR="007101DC" w:rsidRDefault="007101DC" w:rsidP="005C3F9C">
            <w:pPr>
              <w:pStyle w:val="G5"/>
              <w:jc w:val="left"/>
            </w:pPr>
            <w:r w:rsidRPr="00C92103">
              <w:rPr>
                <w:rFonts w:asciiTheme="minorHAnsi" w:hAnsiTheme="minorHAnsi"/>
              </w:rPr>
              <w:t xml:space="preserve">В.А. </w:t>
            </w:r>
            <w:proofErr w:type="spellStart"/>
            <w:r w:rsidRPr="00C92103">
              <w:rPr>
                <w:rFonts w:asciiTheme="minorHAnsi" w:hAnsiTheme="minorHAnsi"/>
              </w:rPr>
              <w:t>Самородский</w:t>
            </w:r>
            <w:proofErr w:type="spellEnd"/>
          </w:p>
        </w:tc>
      </w:tr>
      <w:tr w:rsidR="007101DC" w:rsidTr="005C3F9C">
        <w:tc>
          <w:tcPr>
            <w:tcW w:w="3691" w:type="pct"/>
          </w:tcPr>
          <w:p w:rsidR="007101DC" w:rsidRDefault="007101DC" w:rsidP="005C3F9C">
            <w:pPr>
              <w:pStyle w:val="G5"/>
              <w:jc w:val="left"/>
            </w:pPr>
            <w:r w:rsidRPr="00C92103">
              <w:rPr>
                <w:rFonts w:asciiTheme="minorHAnsi" w:hAnsiTheme="minorHAnsi"/>
              </w:rPr>
              <w:t>Главный архитектор</w:t>
            </w:r>
            <w:r>
              <w:rPr>
                <w:rFonts w:asciiTheme="minorHAnsi" w:hAnsiTheme="minorHAnsi"/>
              </w:rPr>
              <w:t xml:space="preserve"> проектов</w:t>
            </w:r>
          </w:p>
        </w:tc>
        <w:tc>
          <w:tcPr>
            <w:tcW w:w="1309" w:type="pct"/>
            <w:vAlign w:val="center"/>
          </w:tcPr>
          <w:p w:rsidR="007101DC" w:rsidRDefault="007101DC" w:rsidP="005C3F9C">
            <w:pPr>
              <w:pStyle w:val="G5"/>
              <w:jc w:val="left"/>
            </w:pPr>
            <w:r>
              <w:rPr>
                <w:rFonts w:asciiTheme="minorHAnsi" w:hAnsiTheme="minorHAnsi"/>
              </w:rPr>
              <w:t>Т.Б. Смирнова</w:t>
            </w:r>
          </w:p>
        </w:tc>
      </w:tr>
      <w:tr w:rsidR="007101DC" w:rsidTr="005C3F9C">
        <w:tc>
          <w:tcPr>
            <w:tcW w:w="3691" w:type="pct"/>
          </w:tcPr>
          <w:p w:rsidR="007101DC" w:rsidRPr="00C92103" w:rsidRDefault="007101DC" w:rsidP="005C3F9C">
            <w:pPr>
              <w:pStyle w:val="G5"/>
              <w:jc w:val="left"/>
              <w:rPr>
                <w:rFonts w:asciiTheme="minorHAnsi" w:hAnsiTheme="minorHAnsi"/>
              </w:rPr>
            </w:pPr>
            <w:r>
              <w:rPr>
                <w:rFonts w:asciiTheme="minorHAnsi" w:hAnsiTheme="minorHAnsi"/>
              </w:rPr>
              <w:t>Ведущий юрист</w:t>
            </w:r>
          </w:p>
        </w:tc>
        <w:tc>
          <w:tcPr>
            <w:tcW w:w="1309" w:type="pct"/>
            <w:vAlign w:val="center"/>
          </w:tcPr>
          <w:p w:rsidR="007101DC" w:rsidRDefault="007101DC" w:rsidP="005C3F9C">
            <w:pPr>
              <w:pStyle w:val="G5"/>
              <w:jc w:val="left"/>
              <w:rPr>
                <w:rFonts w:asciiTheme="minorHAnsi" w:hAnsiTheme="minorHAnsi"/>
              </w:rPr>
            </w:pPr>
            <w:r>
              <w:rPr>
                <w:rFonts w:asciiTheme="minorHAnsi" w:hAnsiTheme="minorHAnsi"/>
              </w:rPr>
              <w:t xml:space="preserve">Н.А. </w:t>
            </w:r>
            <w:proofErr w:type="spellStart"/>
            <w:r>
              <w:rPr>
                <w:rFonts w:asciiTheme="minorHAnsi" w:hAnsiTheme="minorHAnsi"/>
              </w:rPr>
              <w:t>Грамончук</w:t>
            </w:r>
            <w:proofErr w:type="spellEnd"/>
          </w:p>
        </w:tc>
      </w:tr>
      <w:tr w:rsidR="007101DC" w:rsidTr="005C3F9C">
        <w:tc>
          <w:tcPr>
            <w:tcW w:w="3691" w:type="pct"/>
          </w:tcPr>
          <w:p w:rsidR="007101DC" w:rsidRDefault="007101DC" w:rsidP="005C3F9C">
            <w:pPr>
              <w:pStyle w:val="G5"/>
              <w:jc w:val="left"/>
            </w:pPr>
            <w:r>
              <w:rPr>
                <w:rFonts w:asciiTheme="minorHAnsi" w:hAnsiTheme="minorHAnsi"/>
              </w:rPr>
              <w:t>Ведущий архитектор</w:t>
            </w:r>
          </w:p>
        </w:tc>
        <w:tc>
          <w:tcPr>
            <w:tcW w:w="1309" w:type="pct"/>
            <w:vAlign w:val="center"/>
          </w:tcPr>
          <w:p w:rsidR="007101DC" w:rsidRDefault="007101DC" w:rsidP="005C3F9C">
            <w:pPr>
              <w:pStyle w:val="G5"/>
              <w:jc w:val="left"/>
            </w:pPr>
            <w:r>
              <w:rPr>
                <w:rFonts w:asciiTheme="minorHAnsi" w:hAnsiTheme="minorHAnsi"/>
              </w:rPr>
              <w:t>О.В. Логвиненко</w:t>
            </w:r>
          </w:p>
        </w:tc>
      </w:tr>
      <w:tr w:rsidR="007101DC" w:rsidTr="005C3F9C">
        <w:tc>
          <w:tcPr>
            <w:tcW w:w="3691" w:type="pct"/>
          </w:tcPr>
          <w:p w:rsidR="007101DC" w:rsidRDefault="007101DC" w:rsidP="005C3F9C">
            <w:pPr>
              <w:pStyle w:val="G5"/>
              <w:jc w:val="left"/>
            </w:pPr>
            <w:r w:rsidRPr="00C92103">
              <w:rPr>
                <w:rFonts w:asciiTheme="minorHAnsi" w:hAnsiTheme="minorHAnsi"/>
              </w:rPr>
              <w:t>Ведущий аналитик</w:t>
            </w:r>
          </w:p>
        </w:tc>
        <w:tc>
          <w:tcPr>
            <w:tcW w:w="1309" w:type="pct"/>
            <w:vAlign w:val="center"/>
          </w:tcPr>
          <w:p w:rsidR="007101DC" w:rsidRDefault="007101DC" w:rsidP="005C3F9C">
            <w:pPr>
              <w:pStyle w:val="G5"/>
              <w:jc w:val="left"/>
            </w:pPr>
            <w:r w:rsidRPr="00C92103">
              <w:rPr>
                <w:rFonts w:asciiTheme="minorHAnsi" w:hAnsiTheme="minorHAnsi"/>
              </w:rPr>
              <w:t>М.А. Демина</w:t>
            </w:r>
          </w:p>
        </w:tc>
      </w:tr>
      <w:tr w:rsidR="007101DC" w:rsidTr="005C3F9C">
        <w:trPr>
          <w:trHeight w:val="439"/>
        </w:trPr>
        <w:tc>
          <w:tcPr>
            <w:tcW w:w="3691" w:type="pct"/>
          </w:tcPr>
          <w:p w:rsidR="007101DC" w:rsidRDefault="007101DC" w:rsidP="005C3F9C">
            <w:pPr>
              <w:tabs>
                <w:tab w:val="left" w:pos="7088"/>
              </w:tabs>
              <w:spacing w:before="120" w:after="60"/>
            </w:pPr>
            <w:r w:rsidRPr="00C035A2">
              <w:rPr>
                <w:rFonts w:asciiTheme="minorHAnsi" w:hAnsiTheme="minorHAnsi"/>
              </w:rPr>
              <w:t>Ведущий специалист отдела инфраструктуры  пространственных</w:t>
            </w:r>
            <w:r>
              <w:rPr>
                <w:rFonts w:asciiTheme="minorHAnsi" w:hAnsiTheme="minorHAnsi"/>
              </w:rPr>
              <w:t xml:space="preserve"> д</w:t>
            </w:r>
            <w:r w:rsidRPr="00C035A2">
              <w:rPr>
                <w:rFonts w:asciiTheme="minorHAnsi" w:hAnsiTheme="minorHAnsi"/>
              </w:rPr>
              <w:t>анных</w:t>
            </w:r>
          </w:p>
        </w:tc>
        <w:tc>
          <w:tcPr>
            <w:tcW w:w="1309" w:type="pct"/>
            <w:vAlign w:val="center"/>
          </w:tcPr>
          <w:p w:rsidR="007101DC" w:rsidRDefault="007101DC" w:rsidP="005C3F9C">
            <w:pPr>
              <w:pStyle w:val="G5"/>
              <w:jc w:val="left"/>
            </w:pPr>
            <w:r>
              <w:rPr>
                <w:rFonts w:asciiTheme="minorHAnsi" w:hAnsiTheme="minorHAnsi"/>
              </w:rPr>
              <w:t>П.Н. Логвиненко</w:t>
            </w:r>
          </w:p>
        </w:tc>
      </w:tr>
      <w:tr w:rsidR="007101DC" w:rsidTr="005C3F9C">
        <w:tc>
          <w:tcPr>
            <w:tcW w:w="3691" w:type="pct"/>
          </w:tcPr>
          <w:p w:rsidR="007101DC" w:rsidRDefault="007101DC" w:rsidP="005C3F9C">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7101DC" w:rsidRDefault="007101DC" w:rsidP="005C3F9C">
            <w:pPr>
              <w:pStyle w:val="G5"/>
              <w:jc w:val="left"/>
            </w:pPr>
            <w:r w:rsidRPr="00C92103">
              <w:rPr>
                <w:rFonts w:asciiTheme="minorHAnsi" w:hAnsiTheme="minorHAnsi"/>
              </w:rPr>
              <w:t>Д. А. Русаков</w:t>
            </w:r>
          </w:p>
        </w:tc>
      </w:tr>
      <w:tr w:rsidR="007101DC" w:rsidTr="005C3F9C">
        <w:tc>
          <w:tcPr>
            <w:tcW w:w="3691" w:type="pct"/>
          </w:tcPr>
          <w:p w:rsidR="007101DC" w:rsidRDefault="007101DC" w:rsidP="005C3F9C">
            <w:pPr>
              <w:pStyle w:val="G5"/>
              <w:jc w:val="left"/>
            </w:pPr>
            <w:r>
              <w:rPr>
                <w:rFonts w:asciiTheme="minorHAnsi" w:hAnsiTheme="minorHAnsi"/>
              </w:rPr>
              <w:t>Главный специалист</w:t>
            </w:r>
            <w:r w:rsidRPr="00C92103">
              <w:rPr>
                <w:rFonts w:asciiTheme="minorHAnsi" w:hAnsiTheme="minorHAnsi"/>
              </w:rPr>
              <w:t xml:space="preserve"> отдела инженерного обеспечения</w:t>
            </w:r>
          </w:p>
        </w:tc>
        <w:tc>
          <w:tcPr>
            <w:tcW w:w="1309" w:type="pct"/>
            <w:vAlign w:val="center"/>
          </w:tcPr>
          <w:p w:rsidR="007101DC" w:rsidRDefault="007101DC" w:rsidP="005C3F9C">
            <w:pPr>
              <w:pStyle w:val="G5"/>
              <w:jc w:val="left"/>
            </w:pPr>
            <w:r>
              <w:rPr>
                <w:rFonts w:asciiTheme="minorHAnsi" w:hAnsiTheme="minorHAnsi"/>
              </w:rPr>
              <w:t xml:space="preserve">А.Г. </w:t>
            </w:r>
            <w:proofErr w:type="spellStart"/>
            <w:r>
              <w:rPr>
                <w:rFonts w:asciiTheme="minorHAnsi" w:hAnsiTheme="minorHAnsi"/>
              </w:rPr>
              <w:t>Муниров</w:t>
            </w:r>
            <w:proofErr w:type="spellEnd"/>
          </w:p>
        </w:tc>
      </w:tr>
      <w:tr w:rsidR="007101DC" w:rsidTr="005C3F9C">
        <w:tc>
          <w:tcPr>
            <w:tcW w:w="3691" w:type="pct"/>
          </w:tcPr>
          <w:p w:rsidR="007101DC" w:rsidRDefault="007101DC" w:rsidP="005C3F9C">
            <w:pPr>
              <w:pStyle w:val="G5"/>
              <w:jc w:val="left"/>
            </w:pPr>
            <w:r w:rsidRPr="00C92103">
              <w:rPr>
                <w:rFonts w:asciiTheme="minorHAnsi" w:hAnsiTheme="minorHAnsi"/>
              </w:rPr>
              <w:t>Специалист отдела инфраструктуры пространственных данных</w:t>
            </w:r>
          </w:p>
        </w:tc>
        <w:tc>
          <w:tcPr>
            <w:tcW w:w="1309" w:type="pct"/>
            <w:vAlign w:val="center"/>
          </w:tcPr>
          <w:p w:rsidR="007101DC" w:rsidRDefault="007101DC" w:rsidP="005C3F9C">
            <w:pPr>
              <w:pStyle w:val="G5"/>
              <w:jc w:val="left"/>
            </w:pPr>
            <w:r w:rsidRPr="00C92103">
              <w:rPr>
                <w:rFonts w:asciiTheme="minorHAnsi" w:hAnsiTheme="minorHAnsi"/>
              </w:rPr>
              <w:t>Н.В. Петина</w:t>
            </w:r>
          </w:p>
        </w:tc>
      </w:tr>
    </w:tbl>
    <w:p w:rsidR="00C92F4F" w:rsidRDefault="00C92F4F">
      <w:r>
        <w:br w:type="page"/>
      </w:r>
    </w:p>
    <w:p w:rsidR="0003085A" w:rsidRDefault="0003085A" w:rsidP="0003085A">
      <w:pPr>
        <w:pStyle w:val="Geonika2"/>
        <w:rPr>
          <w:rFonts w:eastAsia="Calibri"/>
        </w:rPr>
      </w:pPr>
      <w:proofErr w:type="gramStart"/>
      <w:r>
        <w:rPr>
          <w:rFonts w:eastAsia="Calibri"/>
        </w:rPr>
        <w:lastRenderedPageBreak/>
        <w:t xml:space="preserve">Местные нормативы градостроительного проектирования городского поселения Ревда </w:t>
      </w:r>
      <w:proofErr w:type="spellStart"/>
      <w:r>
        <w:rPr>
          <w:rFonts w:eastAsia="Calibri"/>
        </w:rPr>
        <w:t>Ловозерского</w:t>
      </w:r>
      <w:proofErr w:type="spellEnd"/>
      <w:r>
        <w:rPr>
          <w:rFonts w:eastAsia="Calibri"/>
        </w:rPr>
        <w:t xml:space="preserve"> района разработаны в соответствии с положениями законодательства действующего в градостроительной деятельности и т</w:t>
      </w:r>
      <w:r w:rsidRPr="00D2373E">
        <w:rPr>
          <w:rFonts w:eastAsia="Calibri"/>
        </w:rPr>
        <w:t xml:space="preserve">ехническим заданием в рамках исполнения муниципального контракта № 0149300000815000017-0094584-01 от 01.09.2015 в целях внесения изменений в местные нормативы градостроительного проектирования муниципального образования городское поселение Ревда </w:t>
      </w:r>
      <w:proofErr w:type="spellStart"/>
      <w:r w:rsidRPr="00D2373E">
        <w:rPr>
          <w:rFonts w:eastAsia="Calibri"/>
        </w:rPr>
        <w:t>Ловозерского</w:t>
      </w:r>
      <w:proofErr w:type="spellEnd"/>
      <w:r w:rsidRPr="00D2373E">
        <w:rPr>
          <w:rFonts w:eastAsia="Calibri"/>
        </w:rPr>
        <w:t xml:space="preserve"> района, утвержденны</w:t>
      </w:r>
      <w:r>
        <w:rPr>
          <w:rFonts w:eastAsia="Calibri"/>
        </w:rPr>
        <w:t>х</w:t>
      </w:r>
      <w:r w:rsidRPr="00D2373E">
        <w:rPr>
          <w:rFonts w:eastAsia="Calibri"/>
        </w:rPr>
        <w:t xml:space="preserve"> решением Совета депутатов городского поселения Ревда </w:t>
      </w:r>
      <w:proofErr w:type="spellStart"/>
      <w:r w:rsidRPr="00D2373E">
        <w:rPr>
          <w:rFonts w:eastAsia="Calibri"/>
        </w:rPr>
        <w:t>Ловозерского</w:t>
      </w:r>
      <w:proofErr w:type="spellEnd"/>
      <w:r w:rsidRPr="00D2373E">
        <w:rPr>
          <w:rFonts w:eastAsia="Calibri"/>
        </w:rPr>
        <w:t xml:space="preserve"> района от 26.12.2012 № 190-02</w:t>
      </w:r>
      <w:r>
        <w:rPr>
          <w:rFonts w:eastAsia="Calibri"/>
        </w:rPr>
        <w:t>.</w:t>
      </w:r>
      <w:proofErr w:type="gramEnd"/>
    </w:p>
    <w:p w:rsidR="0003085A" w:rsidRDefault="0003085A" w:rsidP="0003085A">
      <w:pPr>
        <w:pStyle w:val="Geonika2"/>
        <w:rPr>
          <w:rFonts w:eastAsia="Calibri"/>
        </w:rPr>
      </w:pPr>
      <w:r>
        <w:rPr>
          <w:rFonts w:eastAsia="Calibri"/>
        </w:rPr>
        <w:t>В соответствии со статьей 29.2</w:t>
      </w:r>
      <w:r w:rsidRPr="008E6016">
        <w:rPr>
          <w:rFonts w:eastAsia="Calibri"/>
        </w:rPr>
        <w:t xml:space="preserve"> ч. </w:t>
      </w:r>
      <w:r>
        <w:rPr>
          <w:rFonts w:eastAsia="Calibri"/>
        </w:rPr>
        <w:t>5 Градостроительного кодекса Российской Федерации</w:t>
      </w:r>
      <w:r w:rsidRPr="008E6016">
        <w:rPr>
          <w:rFonts w:eastAsia="Calibri"/>
        </w:rPr>
        <w:t xml:space="preserve">, </w:t>
      </w:r>
      <w:r>
        <w:rPr>
          <w:rFonts w:eastAsia="Calibri"/>
        </w:rPr>
        <w:t>местные нормативы</w:t>
      </w:r>
      <w:r w:rsidRPr="00197E58">
        <w:rPr>
          <w:rFonts w:eastAsia="Calibri"/>
        </w:rPr>
        <w:t xml:space="preserve"> градостроительного проектирования</w:t>
      </w:r>
      <w:r>
        <w:rPr>
          <w:rFonts w:eastAsia="Calibri"/>
        </w:rPr>
        <w:t xml:space="preserve"> городского поселения Ревда </w:t>
      </w:r>
      <w:proofErr w:type="spellStart"/>
      <w:r>
        <w:rPr>
          <w:rFonts w:eastAsia="Calibri"/>
        </w:rPr>
        <w:t>Ловозерского</w:t>
      </w:r>
      <w:proofErr w:type="spellEnd"/>
      <w:r>
        <w:rPr>
          <w:rFonts w:eastAsia="Calibri"/>
        </w:rPr>
        <w:t xml:space="preserve"> района</w:t>
      </w:r>
      <w:r w:rsidRPr="00197E58">
        <w:rPr>
          <w:rFonts w:eastAsia="Calibri"/>
        </w:rPr>
        <w:t xml:space="preserve"> включают в себя:</w:t>
      </w:r>
      <w:r>
        <w:rPr>
          <w:rFonts w:eastAsia="Calibri"/>
        </w:rPr>
        <w:t xml:space="preserve"> </w:t>
      </w:r>
    </w:p>
    <w:p w:rsidR="0003085A" w:rsidRPr="00197E58" w:rsidRDefault="0003085A" w:rsidP="0003085A">
      <w:pPr>
        <w:pStyle w:val="Geonika2"/>
        <w:rPr>
          <w:rFonts w:eastAsia="Calibri"/>
        </w:rPr>
      </w:pPr>
      <w:r>
        <w:rPr>
          <w:rFonts w:eastAsia="Calibri"/>
        </w:rPr>
        <w:t>1) Том 1 "О</w:t>
      </w:r>
      <w:r w:rsidRPr="00197E58">
        <w:rPr>
          <w:rFonts w:eastAsia="Calibri"/>
        </w:rPr>
        <w:t>сновн</w:t>
      </w:r>
      <w:r>
        <w:rPr>
          <w:rFonts w:eastAsia="Calibri"/>
        </w:rPr>
        <w:t>ая</w:t>
      </w:r>
      <w:r w:rsidRPr="00197E58">
        <w:rPr>
          <w:rFonts w:eastAsia="Calibri"/>
        </w:rPr>
        <w:t xml:space="preserve"> часть</w:t>
      </w:r>
      <w:r>
        <w:rPr>
          <w:rFonts w:eastAsia="Calibri"/>
        </w:rPr>
        <w:t xml:space="preserve">". Данная часть содержит расчетные показатели. </w:t>
      </w:r>
      <w:proofErr w:type="gramStart"/>
      <w:r w:rsidRPr="00CB765D">
        <w:t>Основная часть проекта нормативов градостроительного проектирования поселения включает 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w:t>
      </w:r>
      <w:r>
        <w:t>радостроительного Кодекса</w:t>
      </w:r>
      <w:r w:rsidRPr="00CB765D">
        <w:t xml:space="preserve"> РФ,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w:t>
      </w:r>
      <w:r>
        <w:t>бъектов для населения поселения</w:t>
      </w:r>
      <w:r>
        <w:rPr>
          <w:rFonts w:eastAsia="Calibri"/>
        </w:rPr>
        <w:t>.</w:t>
      </w:r>
      <w:proofErr w:type="gramEnd"/>
    </w:p>
    <w:p w:rsidR="0003085A" w:rsidRPr="00197E58" w:rsidRDefault="0003085A" w:rsidP="0003085A">
      <w:pPr>
        <w:pStyle w:val="Geonika2"/>
        <w:rPr>
          <w:rFonts w:eastAsia="Calibri"/>
        </w:rPr>
      </w:pPr>
      <w:r>
        <w:rPr>
          <w:rFonts w:eastAsia="Calibri"/>
        </w:rPr>
        <w:t>2) Том 2 "М</w:t>
      </w:r>
      <w:r w:rsidRPr="00197E58">
        <w:rPr>
          <w:rFonts w:eastAsia="Calibri"/>
        </w:rPr>
        <w:t>атериалы по об</w:t>
      </w:r>
      <w:r>
        <w:rPr>
          <w:rFonts w:eastAsia="Calibri"/>
        </w:rPr>
        <w:t xml:space="preserve">основанию расчетных показателей". Данная часть включают перечень используемых терминов и определений, результаты оценки </w:t>
      </w:r>
      <w:r w:rsidRPr="00CB765D">
        <w:t>документов социально-экономического планирования муниципального образовани</w:t>
      </w:r>
      <w:r>
        <w:t>я, перечень используемых при подготовке нормативов градостроительного проектирования исходных данных и прочее</w:t>
      </w:r>
      <w:r>
        <w:rPr>
          <w:rFonts w:eastAsia="Calibri"/>
        </w:rPr>
        <w:t>.</w:t>
      </w:r>
    </w:p>
    <w:p w:rsidR="0003085A" w:rsidRPr="003653F7" w:rsidRDefault="0003085A" w:rsidP="0003085A">
      <w:pPr>
        <w:pStyle w:val="Geonika2"/>
        <w:rPr>
          <w:rFonts w:eastAsia="Calibri"/>
        </w:rPr>
      </w:pPr>
      <w:r>
        <w:rPr>
          <w:rFonts w:eastAsia="Calibri"/>
        </w:rPr>
        <w:t>3) Том 3 "П</w:t>
      </w:r>
      <w:r w:rsidRPr="00197E58">
        <w:rPr>
          <w:rFonts w:eastAsia="Calibri"/>
        </w:rPr>
        <w:t>равила и область применения расчетных показателей</w:t>
      </w:r>
      <w:r>
        <w:rPr>
          <w:rFonts w:eastAsia="Calibri"/>
        </w:rPr>
        <w:t>"</w:t>
      </w:r>
      <w:r w:rsidRPr="00197E58">
        <w:rPr>
          <w:rFonts w:eastAsia="Calibri"/>
        </w:rPr>
        <w:t>.</w:t>
      </w:r>
      <w:r>
        <w:rPr>
          <w:rFonts w:eastAsia="Calibri"/>
        </w:rPr>
        <w:t xml:space="preserve"> В данной части дается характеристика о</w:t>
      </w:r>
      <w:r w:rsidRPr="003653F7">
        <w:rPr>
          <w:rFonts w:eastAsia="Calibri"/>
        </w:rPr>
        <w:t>бласт</w:t>
      </w:r>
      <w:r>
        <w:rPr>
          <w:rFonts w:eastAsia="Calibri"/>
        </w:rPr>
        <w:t>и</w:t>
      </w:r>
      <w:r w:rsidRPr="003653F7">
        <w:rPr>
          <w:rFonts w:eastAsia="Calibri"/>
        </w:rPr>
        <w:t xml:space="preserve"> применения нормативов градостроительного проектирования, включая сведения о видах градостроительной и иной деятельности, осуществляемых с применением нормативов гр</w:t>
      </w:r>
      <w:r>
        <w:rPr>
          <w:rFonts w:eastAsia="Calibri"/>
        </w:rPr>
        <w:t xml:space="preserve">адостроительного проектирования, а так же приводятся правила применения данных нормативов. </w:t>
      </w:r>
    </w:p>
    <w:p w:rsidR="00C92F4F" w:rsidRPr="003653F7" w:rsidRDefault="00C92F4F" w:rsidP="00C92F4F">
      <w:pPr>
        <w:pStyle w:val="Geonika2"/>
        <w:rPr>
          <w:rFonts w:eastAsia="Calibri"/>
        </w:rPr>
      </w:pPr>
    </w:p>
    <w:p w:rsidR="00102B00" w:rsidRDefault="00102B00">
      <w:pPr>
        <w:rPr>
          <w:rFonts w:asciiTheme="minorHAnsi" w:hAnsiTheme="minorHAnsi"/>
          <w:b/>
          <w:bCs/>
          <w:caps/>
          <w:color w:val="FFFFFF" w:themeColor="background1"/>
          <w:kern w:val="32"/>
          <w:sz w:val="28"/>
          <w:szCs w:val="28"/>
        </w:rPr>
      </w:pPr>
    </w:p>
    <w:p w:rsidR="0003085A" w:rsidRDefault="0003085A" w:rsidP="0003085A">
      <w:pPr>
        <w:pStyle w:val="1"/>
        <w:numPr>
          <w:ilvl w:val="0"/>
          <w:numId w:val="0"/>
        </w:numPr>
        <w:ind w:firstLine="567"/>
        <w:jc w:val="left"/>
      </w:pPr>
      <w:bookmarkStart w:id="7" w:name="_Toc437874695"/>
      <w:bookmarkStart w:id="8" w:name="_Toc444088245"/>
      <w:r>
        <w:lastRenderedPageBreak/>
        <w:t>ВВЕДЕНИЕ</w:t>
      </w:r>
      <w:bookmarkEnd w:id="7"/>
      <w:bookmarkEnd w:id="8"/>
    </w:p>
    <w:p w:rsidR="0003085A" w:rsidRPr="0003085A" w:rsidRDefault="0003085A" w:rsidP="0003085A">
      <w:pPr>
        <w:pStyle w:val="G0"/>
        <w:rPr>
          <w:rFonts w:eastAsia="Calibri"/>
        </w:rPr>
      </w:pPr>
      <w:r w:rsidRPr="0003085A">
        <w:rPr>
          <w:rFonts w:eastAsia="Calibri"/>
        </w:rPr>
        <w:t xml:space="preserve">Подготовка </w:t>
      </w:r>
      <w:r>
        <w:rPr>
          <w:rFonts w:eastAsia="Calibri"/>
        </w:rPr>
        <w:t>м</w:t>
      </w:r>
      <w:r w:rsidRPr="003115A8">
        <w:t>естны</w:t>
      </w:r>
      <w:r>
        <w:t>х</w:t>
      </w:r>
      <w:r w:rsidRPr="003115A8">
        <w:t xml:space="preserve"> норматив</w:t>
      </w:r>
      <w:r>
        <w:t>ов</w:t>
      </w:r>
      <w:r w:rsidRPr="003115A8">
        <w:t xml:space="preserve"> градостроительного проектирования территори</w:t>
      </w:r>
      <w:r>
        <w:t>и</w:t>
      </w:r>
      <w:r w:rsidRPr="003115A8">
        <w:t xml:space="preserve"> муниципального образования городское поселение Ревда </w:t>
      </w:r>
      <w:proofErr w:type="spellStart"/>
      <w:r w:rsidRPr="003115A8">
        <w:t>Ловозерского</w:t>
      </w:r>
      <w:proofErr w:type="spellEnd"/>
      <w:r w:rsidRPr="003115A8">
        <w:t xml:space="preserve"> района Мурманской области (далее – также </w:t>
      </w:r>
      <w:r>
        <w:t>местные н</w:t>
      </w:r>
      <w:r w:rsidRPr="003115A8">
        <w:t>ормативы</w:t>
      </w:r>
      <w:r>
        <w:t>)</w:t>
      </w:r>
      <w:r>
        <w:rPr>
          <w:rFonts w:eastAsia="Calibri"/>
        </w:rPr>
        <w:t xml:space="preserve"> осуществлялась</w:t>
      </w:r>
      <w:r w:rsidRPr="0003085A">
        <w:rPr>
          <w:rFonts w:eastAsia="Calibri"/>
        </w:rPr>
        <w:t xml:space="preserve"> с учетом:</w:t>
      </w:r>
    </w:p>
    <w:p w:rsidR="0003085A" w:rsidRPr="0003085A" w:rsidRDefault="0003085A" w:rsidP="0003085A">
      <w:pPr>
        <w:pStyle w:val="G0"/>
        <w:rPr>
          <w:rFonts w:eastAsia="Calibri"/>
        </w:rPr>
      </w:pPr>
      <w:r w:rsidRPr="0003085A">
        <w:rPr>
          <w:rFonts w:eastAsia="Calibri"/>
        </w:rPr>
        <w:t>1) социально-демографического состава и плотности населения на территории муниципального образования;</w:t>
      </w:r>
    </w:p>
    <w:p w:rsidR="0003085A" w:rsidRPr="0003085A" w:rsidRDefault="0003085A" w:rsidP="0003085A">
      <w:pPr>
        <w:pStyle w:val="G0"/>
        <w:rPr>
          <w:rFonts w:eastAsia="Calibri"/>
        </w:rPr>
      </w:pPr>
      <w:r w:rsidRPr="0003085A">
        <w:rPr>
          <w:rFonts w:eastAsia="Calibri"/>
        </w:rPr>
        <w:t>2) планов и программ комплексного социально-экономического развития муниципального образования;</w:t>
      </w:r>
    </w:p>
    <w:p w:rsidR="0003085A" w:rsidRPr="0003085A" w:rsidRDefault="0003085A" w:rsidP="0003085A">
      <w:pPr>
        <w:pStyle w:val="G0"/>
        <w:rPr>
          <w:rFonts w:eastAsia="Calibri"/>
        </w:rPr>
      </w:pPr>
      <w:r w:rsidRPr="0003085A">
        <w:rPr>
          <w:rFonts w:eastAsia="Calibri"/>
        </w:rPr>
        <w:t>3) предложений органов местного самоуправления и заинтересованных лиц.</w:t>
      </w:r>
    </w:p>
    <w:p w:rsidR="0003085A" w:rsidRPr="0003085A" w:rsidRDefault="0003085A" w:rsidP="0003085A">
      <w:pPr>
        <w:pStyle w:val="G0"/>
        <w:rPr>
          <w:rFonts w:eastAsia="Calibri"/>
        </w:rPr>
      </w:pPr>
      <w:r w:rsidRPr="0003085A">
        <w:rPr>
          <w:rFonts w:eastAsia="Calibri"/>
        </w:rPr>
        <w:t>Местные нормативы и внесенные изменения в них утверждаются представительным органом местного самоуправления.</w:t>
      </w:r>
    </w:p>
    <w:p w:rsidR="0003085A" w:rsidRPr="0003085A" w:rsidRDefault="0003085A" w:rsidP="0003085A">
      <w:pPr>
        <w:pStyle w:val="G0"/>
        <w:rPr>
          <w:rFonts w:eastAsia="Calibri"/>
        </w:rPr>
      </w:pPr>
      <w:r w:rsidRPr="0003085A">
        <w:rPr>
          <w:rFonts w:eastAsia="Calibri"/>
        </w:rPr>
        <w:t xml:space="preserve">Проект </w:t>
      </w:r>
      <w:r>
        <w:rPr>
          <w:rFonts w:eastAsia="Calibri"/>
        </w:rPr>
        <w:t>м</w:t>
      </w:r>
      <w:r w:rsidRPr="0003085A">
        <w:rPr>
          <w:rFonts w:eastAsia="Calibri"/>
        </w:rPr>
        <w:t>естных нормативов подлежит размещению на официальном сайте органа местного самоуправления в сети "Интернет" (при наличии официального сайта муниципального образования) и опубликованию в порядке, установленном для официального опубликования муниципальных правовых актов, иной официальной информации, не менее чем за два месяца до их утверждения.</w:t>
      </w:r>
    </w:p>
    <w:p w:rsidR="0003085A" w:rsidRPr="0003085A" w:rsidRDefault="0003085A" w:rsidP="0003085A">
      <w:pPr>
        <w:pStyle w:val="G0"/>
        <w:rPr>
          <w:rFonts w:eastAsia="Calibri"/>
        </w:rPr>
      </w:pPr>
      <w:r w:rsidRPr="0003085A">
        <w:rPr>
          <w:rFonts w:eastAsia="Calibri"/>
        </w:rPr>
        <w:t xml:space="preserve">Утвержденные </w:t>
      </w:r>
      <w:r>
        <w:rPr>
          <w:rFonts w:eastAsia="Calibri"/>
        </w:rPr>
        <w:t>м</w:t>
      </w:r>
      <w:r w:rsidRPr="0003085A">
        <w:rPr>
          <w:rFonts w:eastAsia="Calibri"/>
        </w:rPr>
        <w:t>естные нормативы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4B45E1" w:rsidRDefault="00850C6E" w:rsidP="00850C6E">
      <w:pPr>
        <w:pStyle w:val="1"/>
      </w:pPr>
      <w:bookmarkStart w:id="9" w:name="_Toc444088246"/>
      <w:r>
        <w:lastRenderedPageBreak/>
        <w:t xml:space="preserve">Правила и область применения </w:t>
      </w:r>
      <w:r w:rsidR="005D45EB">
        <w:t xml:space="preserve">расчетных показателей, содержащихся в основной части местных нормативов </w:t>
      </w:r>
      <w:bookmarkEnd w:id="6"/>
      <w:bookmarkEnd w:id="9"/>
    </w:p>
    <w:p w:rsidR="005D45EB" w:rsidRDefault="005D45EB" w:rsidP="005D45EB">
      <w:pPr>
        <w:pStyle w:val="20"/>
      </w:pPr>
      <w:bookmarkStart w:id="10" w:name="_Toc444088247"/>
      <w:r>
        <w:t xml:space="preserve">Область применения </w:t>
      </w:r>
      <w:r w:rsidR="00FB564B">
        <w:t xml:space="preserve">расчетных показателей, содержащихся в основной части местных нормативов </w:t>
      </w:r>
      <w:bookmarkEnd w:id="10"/>
      <w:r w:rsidR="00A04F72">
        <w:t>градостроительного проектирования</w:t>
      </w:r>
    </w:p>
    <w:p w:rsidR="005D45EB" w:rsidRPr="007125FA" w:rsidRDefault="005D45EB" w:rsidP="005D45EB">
      <w:pPr>
        <w:pStyle w:val="G0"/>
        <w:rPr>
          <w:rFonts w:eastAsia="Calibri"/>
        </w:rPr>
      </w:pPr>
      <w:r w:rsidRPr="007125FA">
        <w:rPr>
          <w:rFonts w:eastAsia="Calibri"/>
        </w:rPr>
        <w:t>Местные нормативы содержат расчетные показатели градостроительного развития территории, которые обеспечивают максимально благоприятные и безопасные условия жизнедеятельности человека.</w:t>
      </w:r>
    </w:p>
    <w:p w:rsidR="005D45EB" w:rsidRPr="007125FA" w:rsidRDefault="005D45EB" w:rsidP="00EA6505">
      <w:pPr>
        <w:pStyle w:val="G0"/>
        <w:rPr>
          <w:rFonts w:eastAsia="Calibri"/>
        </w:rPr>
      </w:pPr>
      <w:r w:rsidRPr="007125FA">
        <w:rPr>
          <w:rFonts w:eastAsia="Calibri"/>
        </w:rPr>
        <w:t>Действие местных нормативов распространяется на территорию муниципального образования в границах, утвержденных Законом Мурманской области от 2</w:t>
      </w:r>
      <w:r w:rsidR="00890DFA" w:rsidRPr="007125FA">
        <w:rPr>
          <w:rFonts w:eastAsia="Calibri"/>
        </w:rPr>
        <w:t>9</w:t>
      </w:r>
      <w:r w:rsidRPr="007125FA">
        <w:rPr>
          <w:rFonts w:eastAsia="Calibri"/>
        </w:rPr>
        <w:t xml:space="preserve"> декабря 2004 г. № 582-01-ЗМО "Об утверждении границ муниципальных образований в Мурманской области".</w:t>
      </w:r>
    </w:p>
    <w:p w:rsidR="00FB564B" w:rsidRPr="007125FA" w:rsidRDefault="00FB564B" w:rsidP="00FB564B">
      <w:pPr>
        <w:pStyle w:val="G0"/>
      </w:pPr>
      <w:r w:rsidRPr="007125FA">
        <w:t>Расчетные показатели, установленные в местных нормативах, применяются при подготовке генерального плана, правил землепользования и застройки, документации по планировке территорий муниципального образования городское поселение</w:t>
      </w:r>
      <w:r w:rsidR="00205D71" w:rsidRPr="007125FA">
        <w:t xml:space="preserve"> Ревда</w:t>
      </w:r>
      <w:r w:rsidRPr="007125FA">
        <w:t>.</w:t>
      </w:r>
    </w:p>
    <w:p w:rsidR="00FB564B" w:rsidRPr="007125FA" w:rsidRDefault="00FB564B" w:rsidP="00FB564B">
      <w:pPr>
        <w:pStyle w:val="G0"/>
      </w:pPr>
      <w:r w:rsidRPr="007125FA">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w:t>
      </w:r>
      <w:r w:rsidR="00205D71" w:rsidRPr="007125FA">
        <w:t>е</w:t>
      </w:r>
      <w:r w:rsidRPr="007125FA">
        <w:t xml:space="preserve"> решений целям повышения качества жизни населения.</w:t>
      </w:r>
    </w:p>
    <w:p w:rsidR="00FB564B" w:rsidRPr="008E5AA2" w:rsidRDefault="00FB564B" w:rsidP="00FB564B">
      <w:pPr>
        <w:pStyle w:val="G0"/>
      </w:pPr>
      <w:r w:rsidRPr="007125FA">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объектами местного значения, установленных региональными нормативами градостроительного проектирования Мурманской области.</w:t>
      </w:r>
    </w:p>
    <w:p w:rsidR="00FB564B" w:rsidRPr="008E5AA2" w:rsidRDefault="00FB564B" w:rsidP="00FB564B">
      <w:pPr>
        <w:pStyle w:val="G0"/>
      </w:pPr>
      <w:r w:rsidRPr="008E5AA2">
        <w:t>Если, в случае внесения изменений в региональные нормативы градостроительного проектирования</w:t>
      </w:r>
      <w:r>
        <w:t xml:space="preserve"> Мурманской области</w:t>
      </w:r>
      <w:r w:rsidRPr="008E5AA2">
        <w:t xml:space="preserve">, предельные значения расчетных показателей минимально допустимого уровня обеспеченности </w:t>
      </w:r>
      <w:r w:rsidRPr="00183768">
        <w:t>объектами местного значения</w:t>
      </w:r>
      <w:r w:rsidRPr="008E5AA2">
        <w:t xml:space="preserve"> станут выше расчетных показателей минимально допустимого уровня обеспеченности объектами местного значения муниципального образования, установленных местными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r>
        <w:t xml:space="preserve"> Мурманской области</w:t>
      </w:r>
      <w:r w:rsidRPr="008E5AA2">
        <w:t>, а также показатели нормативных правовых актов Российской Федерации.</w:t>
      </w:r>
    </w:p>
    <w:p w:rsidR="00FB564B" w:rsidRPr="008E5AA2" w:rsidRDefault="00FB564B" w:rsidP="00FB564B">
      <w:pPr>
        <w:pStyle w:val="G0"/>
      </w:pPr>
      <w:r w:rsidRPr="008E5AA2">
        <w:t>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w:t>
      </w:r>
      <w:r>
        <w:t xml:space="preserve"> проектирования</w:t>
      </w:r>
      <w:r w:rsidRPr="008E5AA2">
        <w:t xml:space="preserve">, не могут превышать предельные значения расчетных показателей максимально допустимого </w:t>
      </w:r>
      <w:r w:rsidRPr="00183768">
        <w:t>уровня территориальной доступности объектов местного значения</w:t>
      </w:r>
      <w:r w:rsidRPr="008E5AA2">
        <w:t xml:space="preserve"> для населения муниципальных образований, установленных региональными нормативами градостроительного проектирования </w:t>
      </w:r>
      <w:r>
        <w:t>Мурманской области</w:t>
      </w:r>
      <w:r w:rsidRPr="008E5AA2">
        <w:t>.</w:t>
      </w:r>
    </w:p>
    <w:p w:rsidR="00FB564B" w:rsidRDefault="00FB564B" w:rsidP="00FB564B">
      <w:pPr>
        <w:pStyle w:val="G0"/>
      </w:pPr>
      <w:r w:rsidRPr="008E5AA2">
        <w:t>Если, в случае внесения изменений в региональные нормативы градостроительного проектирования</w:t>
      </w:r>
      <w:r>
        <w:t xml:space="preserve"> Мурманской области</w:t>
      </w:r>
      <w:r w:rsidRPr="008E5AA2">
        <w:t xml:space="preserve">, предельные значения расчетных показателей максимально допустимого уровня территориальной доступности объектов местного </w:t>
      </w:r>
      <w:r w:rsidRPr="008E5AA2">
        <w:lastRenderedPageBreak/>
        <w:t>значения для населения муниципальн</w:t>
      </w:r>
      <w:r>
        <w:t>ого</w:t>
      </w:r>
      <w:r w:rsidRPr="008E5AA2">
        <w:t xml:space="preserve"> образовани</w:t>
      </w:r>
      <w:r>
        <w:t>я</w:t>
      </w:r>
      <w:r w:rsidRPr="008E5AA2">
        <w:t>, станут ниже расчетных показателей максимально допустимого уровня территориальной доступности объектов местного значения, установленных местными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r>
        <w:t xml:space="preserve"> Мурманской области</w:t>
      </w:r>
      <w:r w:rsidRPr="008E5AA2">
        <w:t>, а также показатели нормативных правовых актов Российской Федерации.</w:t>
      </w:r>
    </w:p>
    <w:p w:rsidR="005D45EB" w:rsidRDefault="00890DFA" w:rsidP="00890DFA">
      <w:pPr>
        <w:pStyle w:val="20"/>
      </w:pPr>
      <w:bookmarkStart w:id="11" w:name="_Toc444088248"/>
      <w:r>
        <w:t>Правила применения</w:t>
      </w:r>
      <w:r w:rsidR="00FB564B">
        <w:t xml:space="preserve"> расчетных показателей, содержащихся в основной части</w:t>
      </w:r>
      <w:r>
        <w:t xml:space="preserve"> местных нормативов</w:t>
      </w:r>
      <w:bookmarkEnd w:id="11"/>
      <w:r w:rsidR="00A04F72">
        <w:t xml:space="preserve"> градостроительного проектирования</w:t>
      </w:r>
    </w:p>
    <w:p w:rsidR="00EA6505" w:rsidRPr="00E9190E" w:rsidRDefault="00EA6505" w:rsidP="00EA6505">
      <w:pPr>
        <w:pStyle w:val="G0"/>
        <w:jc w:val="center"/>
        <w:rPr>
          <w:b/>
        </w:rPr>
      </w:pPr>
      <w:r w:rsidRPr="00E9190E">
        <w:rPr>
          <w:b/>
        </w:rPr>
        <w:t xml:space="preserve">Таблица </w:t>
      </w:r>
      <w:r w:rsidR="00693F2C" w:rsidRPr="00E9190E">
        <w:rPr>
          <w:b/>
        </w:rPr>
        <w:fldChar w:fldCharType="begin"/>
      </w:r>
      <w:r w:rsidRPr="00E9190E">
        <w:rPr>
          <w:b/>
        </w:rPr>
        <w:instrText xml:space="preserve"> SEQ Таблица \* ARABIC </w:instrText>
      </w:r>
      <w:r w:rsidR="00693F2C" w:rsidRPr="00E9190E">
        <w:rPr>
          <w:b/>
        </w:rPr>
        <w:fldChar w:fldCharType="separate"/>
      </w:r>
      <w:r w:rsidR="00114A8F">
        <w:rPr>
          <w:b/>
          <w:noProof/>
        </w:rPr>
        <w:t>1</w:t>
      </w:r>
      <w:r w:rsidR="00693F2C" w:rsidRPr="00E9190E">
        <w:rPr>
          <w:b/>
          <w:noProof/>
        </w:rPr>
        <w:fldChar w:fldCharType="end"/>
      </w:r>
      <w:r w:rsidRPr="00E9190E">
        <w:rPr>
          <w:b/>
        </w:rPr>
        <w:t xml:space="preserve"> Перечень</w:t>
      </w:r>
      <w:r w:rsidRPr="00E9190E">
        <w:rPr>
          <w:b/>
          <w:bCs/>
        </w:rPr>
        <w:t xml:space="preserve"> нормируемых показателей, </w:t>
      </w:r>
      <w:r w:rsidRPr="00E9190E">
        <w:rPr>
          <w:b/>
        </w:rPr>
        <w:t>применяемых при разработке градостроительной документации</w:t>
      </w:r>
    </w:p>
    <w:p w:rsidR="00EA6505" w:rsidRPr="008E5AA2" w:rsidRDefault="00EA6505" w:rsidP="00EA6505">
      <w:pPr>
        <w:pStyle w:val="G0"/>
        <w:rPr>
          <w:sz w:val="2"/>
          <w:szCs w:val="2"/>
        </w:rPr>
      </w:pPr>
    </w:p>
    <w:tbl>
      <w:tblPr>
        <w:tblStyle w:val="aff4"/>
        <w:tblW w:w="5000" w:type="pct"/>
        <w:jc w:val="center"/>
        <w:tblLook w:val="04A0"/>
      </w:tblPr>
      <w:tblGrid>
        <w:gridCol w:w="885"/>
        <w:gridCol w:w="5023"/>
        <w:gridCol w:w="1702"/>
        <w:gridCol w:w="586"/>
        <w:gridCol w:w="716"/>
        <w:gridCol w:w="658"/>
      </w:tblGrid>
      <w:tr w:rsidR="00EA6505" w:rsidRPr="00525C92" w:rsidTr="00337B31">
        <w:trPr>
          <w:tblHeader/>
          <w:jc w:val="center"/>
        </w:trPr>
        <w:tc>
          <w:tcPr>
            <w:tcW w:w="462" w:type="pct"/>
            <w:vAlign w:val="center"/>
          </w:tcPr>
          <w:p w:rsidR="00EA6505" w:rsidRPr="00525C92" w:rsidRDefault="00EA6505" w:rsidP="00B4423E">
            <w:pPr>
              <w:pStyle w:val="Geonika"/>
              <w:spacing w:before="0" w:after="0"/>
            </w:pPr>
            <w:r w:rsidRPr="00525C92">
              <w:t>№ п/п</w:t>
            </w:r>
          </w:p>
        </w:tc>
        <w:tc>
          <w:tcPr>
            <w:tcW w:w="2625" w:type="pct"/>
            <w:vAlign w:val="center"/>
          </w:tcPr>
          <w:p w:rsidR="00EA6505" w:rsidRPr="00525C92" w:rsidRDefault="00EA6505" w:rsidP="00B4423E">
            <w:pPr>
              <w:pStyle w:val="Geonika"/>
              <w:spacing w:before="0" w:after="0"/>
            </w:pPr>
            <w:r w:rsidRPr="00525C92">
              <w:t>Наименование нормируемого показателя</w:t>
            </w:r>
          </w:p>
        </w:tc>
        <w:tc>
          <w:tcPr>
            <w:tcW w:w="889" w:type="pct"/>
            <w:vAlign w:val="center"/>
          </w:tcPr>
          <w:p w:rsidR="00EA6505" w:rsidRPr="00525C92" w:rsidRDefault="00CC1B18" w:rsidP="00CC1B18">
            <w:pPr>
              <w:pStyle w:val="Geonika"/>
              <w:spacing w:before="0" w:after="0"/>
            </w:pPr>
            <w:r>
              <w:t>Единицы измерения</w:t>
            </w:r>
          </w:p>
        </w:tc>
        <w:tc>
          <w:tcPr>
            <w:tcW w:w="306" w:type="pct"/>
            <w:vAlign w:val="center"/>
          </w:tcPr>
          <w:p w:rsidR="00EA6505" w:rsidRPr="00525C92" w:rsidRDefault="00EA6505" w:rsidP="00B4423E">
            <w:pPr>
              <w:pStyle w:val="Geonika"/>
              <w:spacing w:before="0" w:after="0"/>
            </w:pPr>
            <w:r w:rsidRPr="00525C92">
              <w:t>ГП</w:t>
            </w:r>
          </w:p>
        </w:tc>
        <w:tc>
          <w:tcPr>
            <w:tcW w:w="374" w:type="pct"/>
            <w:vAlign w:val="center"/>
          </w:tcPr>
          <w:p w:rsidR="00EA6505" w:rsidRPr="00525C92" w:rsidRDefault="00EA6505" w:rsidP="00B4423E">
            <w:pPr>
              <w:pStyle w:val="Geonika"/>
              <w:spacing w:before="0" w:after="0"/>
            </w:pPr>
            <w:r w:rsidRPr="00525C92">
              <w:t>ДПТ</w:t>
            </w:r>
          </w:p>
        </w:tc>
        <w:tc>
          <w:tcPr>
            <w:tcW w:w="343" w:type="pct"/>
            <w:vAlign w:val="center"/>
          </w:tcPr>
          <w:p w:rsidR="00EA6505" w:rsidRPr="00525C92" w:rsidRDefault="00EA6505" w:rsidP="00B4423E">
            <w:pPr>
              <w:pStyle w:val="Geonika"/>
              <w:spacing w:before="0" w:after="0"/>
            </w:pPr>
            <w:r w:rsidRPr="00525C92">
              <w:t>ПЗЗ</w:t>
            </w:r>
          </w:p>
        </w:tc>
      </w:tr>
      <w:tr w:rsidR="00EA6505" w:rsidRPr="00525C92" w:rsidTr="00337B31">
        <w:trPr>
          <w:jc w:val="center"/>
        </w:trPr>
        <w:tc>
          <w:tcPr>
            <w:tcW w:w="462" w:type="pct"/>
            <w:vAlign w:val="center"/>
          </w:tcPr>
          <w:p w:rsidR="00EA6505" w:rsidRPr="00525C92" w:rsidRDefault="001D27BA" w:rsidP="00B4423E">
            <w:pPr>
              <w:pStyle w:val="Geonika"/>
              <w:spacing w:before="0" w:after="0"/>
            </w:pPr>
            <w:r>
              <w:t>1</w:t>
            </w:r>
          </w:p>
        </w:tc>
        <w:tc>
          <w:tcPr>
            <w:tcW w:w="4538" w:type="pct"/>
            <w:gridSpan w:val="5"/>
            <w:vAlign w:val="center"/>
          </w:tcPr>
          <w:p w:rsidR="00EA6505" w:rsidRPr="001D27BA" w:rsidRDefault="00EA6505" w:rsidP="00B4423E">
            <w:pPr>
              <w:pStyle w:val="Geonika"/>
              <w:spacing w:before="0" w:after="0"/>
              <w:jc w:val="left"/>
              <w:rPr>
                <w:b/>
              </w:rPr>
            </w:pPr>
            <w:r w:rsidRPr="001D27BA">
              <w:rPr>
                <w:b/>
              </w:rPr>
              <w:t>Пространственно-планировочная организа</w:t>
            </w:r>
            <w:bookmarkStart w:id="12" w:name="_GoBack"/>
            <w:bookmarkEnd w:id="12"/>
            <w:r w:rsidRPr="001D27BA">
              <w:rPr>
                <w:b/>
              </w:rPr>
              <w:t>ция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1.1</w:t>
            </w:r>
          </w:p>
        </w:tc>
        <w:tc>
          <w:tcPr>
            <w:tcW w:w="4538" w:type="pct"/>
            <w:gridSpan w:val="5"/>
            <w:vAlign w:val="center"/>
          </w:tcPr>
          <w:p w:rsidR="00EA6505" w:rsidRPr="00E22386" w:rsidRDefault="00EA6505" w:rsidP="00B4423E">
            <w:pPr>
              <w:pStyle w:val="Geonika"/>
              <w:spacing w:before="0" w:after="0"/>
              <w:jc w:val="left"/>
            </w:pPr>
            <w:r w:rsidRPr="00E22386">
              <w:t>Общая организация территории</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1.1.1</w:t>
            </w:r>
          </w:p>
        </w:tc>
        <w:tc>
          <w:tcPr>
            <w:tcW w:w="2625" w:type="pct"/>
            <w:vAlign w:val="center"/>
          </w:tcPr>
          <w:p w:rsidR="00EA6505" w:rsidRPr="00E22386" w:rsidRDefault="001D27BA" w:rsidP="00B4423E">
            <w:pPr>
              <w:pStyle w:val="Geonika"/>
              <w:spacing w:before="0" w:after="0"/>
              <w:jc w:val="left"/>
            </w:pPr>
            <w:r w:rsidRPr="00E22386">
              <w:t>Н</w:t>
            </w:r>
            <w:r w:rsidR="00EA6505" w:rsidRPr="00E22386">
              <w:t>ормативы площади и распределения функциональных зон с отображением параметров планируемого развития</w:t>
            </w:r>
          </w:p>
        </w:tc>
        <w:tc>
          <w:tcPr>
            <w:tcW w:w="889" w:type="pct"/>
            <w:vAlign w:val="center"/>
          </w:tcPr>
          <w:p w:rsidR="00EA6505" w:rsidRPr="00E22386" w:rsidRDefault="00EA6505" w:rsidP="00B4423E">
            <w:pPr>
              <w:pStyle w:val="Geonika"/>
              <w:spacing w:before="0" w:after="0"/>
            </w:pPr>
            <w:r w:rsidRPr="00E22386">
              <w:t>га,</w:t>
            </w:r>
          </w:p>
          <w:p w:rsidR="00EA6505" w:rsidRPr="00E22386" w:rsidRDefault="00EA6505" w:rsidP="00B4423E">
            <w:pPr>
              <w:pStyle w:val="Geonika"/>
              <w:spacing w:before="0" w:after="0"/>
            </w:pPr>
            <w:r w:rsidRPr="00E22386">
              <w:t>%</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p>
        </w:tc>
        <w:tc>
          <w:tcPr>
            <w:tcW w:w="343" w:type="pct"/>
            <w:vAlign w:val="center"/>
          </w:tcPr>
          <w:p w:rsidR="00EA6505" w:rsidRPr="00E22386"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1.1.2</w:t>
            </w:r>
          </w:p>
        </w:tc>
        <w:tc>
          <w:tcPr>
            <w:tcW w:w="2625" w:type="pct"/>
            <w:vAlign w:val="center"/>
          </w:tcPr>
          <w:p w:rsidR="00EA6505" w:rsidRPr="00E22386" w:rsidRDefault="001D27BA" w:rsidP="00B4423E">
            <w:pPr>
              <w:pStyle w:val="Geonika"/>
              <w:spacing w:before="0" w:after="0"/>
              <w:jc w:val="left"/>
            </w:pPr>
            <w:r w:rsidRPr="00E22386">
              <w:t>Н</w:t>
            </w:r>
            <w:r w:rsidR="00EA6505" w:rsidRPr="00E22386">
              <w:t>ормативы площади и распределения территорий общего пользования</w:t>
            </w:r>
          </w:p>
        </w:tc>
        <w:tc>
          <w:tcPr>
            <w:tcW w:w="889" w:type="pct"/>
            <w:vAlign w:val="center"/>
          </w:tcPr>
          <w:p w:rsidR="00EA6505" w:rsidRPr="00E22386" w:rsidRDefault="00EA6505" w:rsidP="00B4423E">
            <w:pPr>
              <w:pStyle w:val="Geonika"/>
              <w:spacing w:before="0" w:after="0"/>
            </w:pPr>
            <w:r w:rsidRPr="00E22386">
              <w:t>га,</w:t>
            </w:r>
          </w:p>
          <w:p w:rsidR="00EA6505" w:rsidRPr="00E22386" w:rsidRDefault="00EA6505" w:rsidP="00B4423E">
            <w:pPr>
              <w:pStyle w:val="Geonika"/>
              <w:spacing w:before="0" w:after="0"/>
            </w:pPr>
            <w:r w:rsidRPr="00E22386">
              <w:t>%</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p>
        </w:tc>
        <w:tc>
          <w:tcPr>
            <w:tcW w:w="343" w:type="pct"/>
            <w:vAlign w:val="center"/>
          </w:tcPr>
          <w:p w:rsidR="00EA6505" w:rsidRPr="00E22386"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1.1.3</w:t>
            </w:r>
          </w:p>
        </w:tc>
        <w:tc>
          <w:tcPr>
            <w:tcW w:w="2625" w:type="pct"/>
            <w:vAlign w:val="center"/>
          </w:tcPr>
          <w:p w:rsidR="00EA6505" w:rsidRPr="00E22386" w:rsidRDefault="001D27BA" w:rsidP="00B4423E">
            <w:pPr>
              <w:pStyle w:val="Geonika"/>
              <w:spacing w:before="0" w:after="0"/>
              <w:jc w:val="left"/>
            </w:pPr>
            <w:bookmarkStart w:id="13" w:name="_Toc334089505"/>
            <w:r w:rsidRPr="00E22386">
              <w:t>Н</w:t>
            </w:r>
            <w:r w:rsidR="00EA6505" w:rsidRPr="00E22386">
              <w:t>ормативы расстояний между проектируемыми линейными транспортными объектами применительно к различным элементам планировочной структуры</w:t>
            </w:r>
            <w:bookmarkEnd w:id="13"/>
          </w:p>
        </w:tc>
        <w:tc>
          <w:tcPr>
            <w:tcW w:w="889" w:type="pct"/>
            <w:vAlign w:val="center"/>
          </w:tcPr>
          <w:p w:rsidR="00EA6505" w:rsidRPr="00E22386" w:rsidRDefault="00EA6505" w:rsidP="00B4423E">
            <w:pPr>
              <w:pStyle w:val="Geonika"/>
              <w:spacing w:before="0" w:after="0"/>
            </w:pPr>
            <w:r w:rsidRPr="00E22386">
              <w:t>м</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E22386"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1.1.4</w:t>
            </w:r>
          </w:p>
        </w:tc>
        <w:tc>
          <w:tcPr>
            <w:tcW w:w="2625" w:type="pct"/>
            <w:vAlign w:val="center"/>
          </w:tcPr>
          <w:p w:rsidR="00EA6505" w:rsidRPr="00E22386" w:rsidRDefault="001D27BA" w:rsidP="00B4423E">
            <w:pPr>
              <w:pStyle w:val="Geonika"/>
              <w:spacing w:before="0" w:after="0"/>
              <w:jc w:val="left"/>
            </w:pPr>
            <w:r w:rsidRPr="00E22386">
              <w:t>Н</w:t>
            </w:r>
            <w:r w:rsidR="00EA6505" w:rsidRPr="00E22386">
              <w:t>ормативы отступа от красных линий в целях определения места допустимого размещения зданий, строений, сооружений</w:t>
            </w:r>
          </w:p>
        </w:tc>
        <w:tc>
          <w:tcPr>
            <w:tcW w:w="889" w:type="pct"/>
            <w:vAlign w:val="center"/>
          </w:tcPr>
          <w:p w:rsidR="00EA6505" w:rsidRPr="00E22386" w:rsidRDefault="00EA6505" w:rsidP="00B4423E">
            <w:pPr>
              <w:pStyle w:val="Geonika"/>
              <w:spacing w:before="0" w:after="0"/>
            </w:pPr>
            <w:r w:rsidRPr="00E22386">
              <w:t>м</w:t>
            </w:r>
          </w:p>
        </w:tc>
        <w:tc>
          <w:tcPr>
            <w:tcW w:w="306" w:type="pct"/>
            <w:vAlign w:val="center"/>
          </w:tcPr>
          <w:p w:rsidR="00EA6505" w:rsidRPr="00E22386" w:rsidRDefault="00EA6505" w:rsidP="00B4423E">
            <w:pPr>
              <w:pStyle w:val="Geonika"/>
              <w:spacing w:before="0" w:after="0"/>
            </w:pP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E22386"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w:t>
            </w:r>
          </w:p>
        </w:tc>
        <w:tc>
          <w:tcPr>
            <w:tcW w:w="4538" w:type="pct"/>
            <w:gridSpan w:val="5"/>
            <w:vAlign w:val="center"/>
          </w:tcPr>
          <w:p w:rsidR="00EA6505" w:rsidRPr="00E22386" w:rsidRDefault="00EA6505" w:rsidP="00B4423E">
            <w:pPr>
              <w:pStyle w:val="Geonika"/>
              <w:spacing w:before="0" w:after="0"/>
              <w:jc w:val="left"/>
            </w:pPr>
            <w:r w:rsidRPr="00E22386">
              <w:t>Жилые зоны</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1.2.1</w:t>
            </w:r>
          </w:p>
        </w:tc>
        <w:tc>
          <w:tcPr>
            <w:tcW w:w="2625" w:type="pct"/>
            <w:vAlign w:val="center"/>
          </w:tcPr>
          <w:p w:rsidR="00EA6505" w:rsidRPr="00525C92" w:rsidRDefault="001D27BA" w:rsidP="00B4423E">
            <w:pPr>
              <w:pStyle w:val="Geonika"/>
              <w:spacing w:before="0" w:after="0"/>
              <w:jc w:val="left"/>
            </w:pPr>
            <w:r>
              <w:t>Н</w:t>
            </w:r>
            <w:r w:rsidR="00EA6505" w:rsidRPr="00525C92">
              <w:t>ормативы определения потребности в селитебной территории</w:t>
            </w:r>
          </w:p>
        </w:tc>
        <w:tc>
          <w:tcPr>
            <w:tcW w:w="889" w:type="pct"/>
            <w:vAlign w:val="center"/>
          </w:tcPr>
          <w:p w:rsidR="00EA6505" w:rsidRPr="00525C92" w:rsidRDefault="00EA6505" w:rsidP="000A508E">
            <w:pPr>
              <w:pStyle w:val="Geonika"/>
              <w:spacing w:before="0" w:after="0"/>
            </w:pPr>
            <w:proofErr w:type="gramStart"/>
            <w:r w:rsidRPr="00525C92">
              <w:t>га</w:t>
            </w:r>
            <w:proofErr w:type="gramEnd"/>
            <w:r w:rsidRPr="00525C92">
              <w:t>/1000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1.2.2</w:t>
            </w:r>
          </w:p>
        </w:tc>
        <w:tc>
          <w:tcPr>
            <w:tcW w:w="2625" w:type="pct"/>
            <w:vAlign w:val="center"/>
          </w:tcPr>
          <w:p w:rsidR="00EA6505" w:rsidRPr="00525C92" w:rsidRDefault="001D27BA" w:rsidP="00B4423E">
            <w:pPr>
              <w:pStyle w:val="Geonika"/>
              <w:spacing w:before="0" w:after="0"/>
              <w:jc w:val="left"/>
            </w:pPr>
            <w:r>
              <w:t>Н</w:t>
            </w:r>
            <w:r w:rsidR="00EA6505" w:rsidRPr="00525C92">
              <w:t>ормативы плотности населения территорий жилого назначения</w:t>
            </w:r>
          </w:p>
        </w:tc>
        <w:tc>
          <w:tcPr>
            <w:tcW w:w="889" w:type="pct"/>
            <w:vAlign w:val="center"/>
          </w:tcPr>
          <w:p w:rsidR="00EA6505" w:rsidRPr="00525C92" w:rsidRDefault="00EA6505" w:rsidP="000A508E">
            <w:pPr>
              <w:pStyle w:val="Geonika"/>
              <w:spacing w:before="0" w:after="0"/>
            </w:pPr>
            <w:r w:rsidRPr="00525C92">
              <w:t>чел./</w:t>
            </w:r>
            <w:proofErr w:type="gramStart"/>
            <w:r w:rsidRPr="00525C92">
              <w:t>га</w:t>
            </w:r>
            <w:proofErr w:type="gramEnd"/>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1.2.3</w:t>
            </w:r>
          </w:p>
        </w:tc>
        <w:tc>
          <w:tcPr>
            <w:tcW w:w="2625" w:type="pct"/>
            <w:vAlign w:val="center"/>
          </w:tcPr>
          <w:p w:rsidR="00EA6505" w:rsidRPr="00525C92" w:rsidRDefault="001D27BA" w:rsidP="00B4423E">
            <w:pPr>
              <w:pStyle w:val="Geonika"/>
              <w:spacing w:before="0" w:after="0"/>
              <w:jc w:val="left"/>
            </w:pPr>
            <w:r>
              <w:t>Н</w:t>
            </w:r>
            <w:r w:rsidR="00EA6505" w:rsidRPr="00525C92">
              <w:t>ормативы распределения жилых зон по типам и этажности жилой застройки</w:t>
            </w:r>
          </w:p>
        </w:tc>
        <w:tc>
          <w:tcPr>
            <w:tcW w:w="889" w:type="pct"/>
            <w:vAlign w:val="center"/>
          </w:tcPr>
          <w:p w:rsidR="00EA6505" w:rsidRPr="00525C92" w:rsidRDefault="00EA6505" w:rsidP="00B4423E">
            <w:pPr>
              <w:pStyle w:val="Geonika"/>
              <w:spacing w:before="0" w:after="0"/>
            </w:pPr>
            <w:r w:rsidRPr="00525C92">
              <w:t>этажность</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1.2.4</w:t>
            </w:r>
          </w:p>
        </w:tc>
        <w:tc>
          <w:tcPr>
            <w:tcW w:w="2625" w:type="pct"/>
            <w:vAlign w:val="center"/>
          </w:tcPr>
          <w:p w:rsidR="00EA6505" w:rsidRPr="00525C92" w:rsidRDefault="001D27BA" w:rsidP="00B4423E">
            <w:pPr>
              <w:pStyle w:val="Geonika"/>
              <w:spacing w:before="0" w:after="0"/>
              <w:jc w:val="left"/>
            </w:pPr>
            <w:r>
              <w:t>Н</w:t>
            </w:r>
            <w:r w:rsidR="00EA6505" w:rsidRPr="00525C92">
              <w:t>ормативы обеспеченности площадками общего пользования различного назначения</w:t>
            </w:r>
          </w:p>
        </w:tc>
        <w:tc>
          <w:tcPr>
            <w:tcW w:w="889" w:type="pct"/>
            <w:vAlign w:val="center"/>
          </w:tcPr>
          <w:p w:rsidR="00EA6505" w:rsidRPr="00525C92" w:rsidRDefault="00EA6505" w:rsidP="00B4423E">
            <w:pPr>
              <w:pStyle w:val="Geonika"/>
              <w:spacing w:before="0" w:after="0"/>
            </w:pPr>
            <w:r w:rsidRPr="00525C92">
              <w:t>кв.м/чел.</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1.2.5</w:t>
            </w:r>
          </w:p>
        </w:tc>
        <w:tc>
          <w:tcPr>
            <w:tcW w:w="2625" w:type="pct"/>
            <w:vAlign w:val="center"/>
          </w:tcPr>
          <w:p w:rsidR="00EA6505" w:rsidRPr="00525C92" w:rsidRDefault="001D27BA" w:rsidP="00B4423E">
            <w:pPr>
              <w:pStyle w:val="Geonika"/>
              <w:spacing w:before="0" w:after="0"/>
              <w:jc w:val="left"/>
            </w:pPr>
            <w:r>
              <w:t>Н</w:t>
            </w:r>
            <w:r w:rsidR="00EA6505" w:rsidRPr="00525C92">
              <w:t>ормативы расстояний между зданиями, строениями и сооружениями различных типов при различных планировочных условиях</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1.2.6</w:t>
            </w:r>
          </w:p>
        </w:tc>
        <w:tc>
          <w:tcPr>
            <w:tcW w:w="2625" w:type="pct"/>
            <w:vAlign w:val="center"/>
          </w:tcPr>
          <w:p w:rsidR="00EA6505" w:rsidRPr="00525C92" w:rsidRDefault="001D27BA" w:rsidP="00B4423E">
            <w:pPr>
              <w:pStyle w:val="Geonika"/>
              <w:spacing w:before="0" w:after="0"/>
              <w:jc w:val="left"/>
            </w:pPr>
            <w:r>
              <w:t>Н</w:t>
            </w:r>
            <w:r w:rsidR="00EA6505" w:rsidRPr="00525C92">
              <w:t>ормативы площади элементов планировочной структуры жилых зон</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1.2.7</w:t>
            </w:r>
          </w:p>
        </w:tc>
        <w:tc>
          <w:tcPr>
            <w:tcW w:w="2625" w:type="pct"/>
            <w:vAlign w:val="center"/>
          </w:tcPr>
          <w:p w:rsidR="00EA6505" w:rsidRPr="00525C92" w:rsidRDefault="001D27BA" w:rsidP="00B4423E">
            <w:pPr>
              <w:pStyle w:val="Geonika"/>
              <w:spacing w:before="0" w:after="0"/>
              <w:jc w:val="left"/>
            </w:pPr>
            <w:r>
              <w:t>Н</w:t>
            </w:r>
            <w:r w:rsidR="00EA6505" w:rsidRPr="00525C92">
              <w:t>ормативы интенсивности использования жилых зон</w:t>
            </w:r>
          </w:p>
        </w:tc>
        <w:tc>
          <w:tcPr>
            <w:tcW w:w="889" w:type="pct"/>
            <w:vAlign w:val="center"/>
          </w:tcPr>
          <w:p w:rsidR="00EA6505" w:rsidRPr="00525C92" w:rsidRDefault="00D4535D" w:rsidP="00B4423E">
            <w:pPr>
              <w:pStyle w:val="Geonika"/>
              <w:spacing w:before="0" w:after="0"/>
            </w:pPr>
            <w:r>
              <w:t>коэффициент</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1.2.8</w:t>
            </w:r>
          </w:p>
        </w:tc>
        <w:tc>
          <w:tcPr>
            <w:tcW w:w="2625" w:type="pct"/>
            <w:vAlign w:val="center"/>
          </w:tcPr>
          <w:p w:rsidR="00EA6505" w:rsidRPr="00525C92" w:rsidRDefault="001D27BA" w:rsidP="004A4661">
            <w:pPr>
              <w:pStyle w:val="Geonika"/>
              <w:spacing w:before="0" w:after="0"/>
              <w:jc w:val="left"/>
            </w:pPr>
            <w:r>
              <w:t>Н</w:t>
            </w:r>
            <w:r w:rsidR="00EA6505" w:rsidRPr="00525C92">
              <w:t>ормативы размера придомовых земельных участков</w:t>
            </w:r>
            <w:r>
              <w:t>,</w:t>
            </w:r>
            <w:r w:rsidR="00EA6505" w:rsidRPr="00525C92">
              <w:t xml:space="preserve"> в </w:t>
            </w:r>
            <w:r w:rsidR="004A4661">
              <w:t>т.ч.</w:t>
            </w:r>
            <w:r w:rsidR="00EA6505" w:rsidRPr="00525C92">
              <w:t xml:space="preserve"> при многоквартирных домах</w:t>
            </w:r>
          </w:p>
        </w:tc>
        <w:tc>
          <w:tcPr>
            <w:tcW w:w="889" w:type="pct"/>
            <w:vAlign w:val="center"/>
          </w:tcPr>
          <w:p w:rsidR="00EA6505" w:rsidRPr="00525C92" w:rsidRDefault="000A508E" w:rsidP="00B4423E">
            <w:pPr>
              <w:pStyle w:val="Geonika"/>
              <w:spacing w:before="0" w:after="0"/>
            </w:pPr>
            <w:r>
              <w:t>кв</w:t>
            </w:r>
            <w:proofErr w:type="gramStart"/>
            <w:r>
              <w:t>.</w:t>
            </w:r>
            <w:r w:rsidR="00EA6505" w:rsidRPr="00525C92">
              <w:t>м</w:t>
            </w:r>
            <w:proofErr w:type="gramEnd"/>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lastRenderedPageBreak/>
              <w:t>1.2.9</w:t>
            </w:r>
          </w:p>
        </w:tc>
        <w:tc>
          <w:tcPr>
            <w:tcW w:w="2625" w:type="pct"/>
            <w:vAlign w:val="center"/>
          </w:tcPr>
          <w:p w:rsidR="00EA6505" w:rsidRPr="00525C92" w:rsidRDefault="001D27BA" w:rsidP="00B4423E">
            <w:pPr>
              <w:pStyle w:val="Geonika"/>
              <w:spacing w:before="0" w:after="0"/>
              <w:jc w:val="left"/>
            </w:pPr>
            <w:r>
              <w:t>Н</w:t>
            </w:r>
            <w:r w:rsidR="00EA6505" w:rsidRPr="00525C92">
              <w:t>ормативы расстояний между зданиями, строениями и сооружениями различных типов при различных планировочных условиях</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1.2.10</w:t>
            </w:r>
          </w:p>
        </w:tc>
        <w:tc>
          <w:tcPr>
            <w:tcW w:w="2625" w:type="pct"/>
            <w:vAlign w:val="center"/>
          </w:tcPr>
          <w:p w:rsidR="00EA6505" w:rsidRPr="00525C92" w:rsidRDefault="001D27BA" w:rsidP="00B4423E">
            <w:pPr>
              <w:pStyle w:val="Geonika"/>
              <w:spacing w:before="0" w:after="0"/>
              <w:jc w:val="left"/>
            </w:pPr>
            <w:r>
              <w:t>Н</w:t>
            </w:r>
            <w:r w:rsidR="00EA6505" w:rsidRPr="00525C92">
              <w:t>ормативы размера придомовых земельных участков при многоквартирных домах</w:t>
            </w:r>
          </w:p>
        </w:tc>
        <w:tc>
          <w:tcPr>
            <w:tcW w:w="889" w:type="pct"/>
            <w:vAlign w:val="center"/>
          </w:tcPr>
          <w:p w:rsidR="00EA6505" w:rsidRPr="00525C92" w:rsidRDefault="00EA6505" w:rsidP="00B4423E">
            <w:pPr>
              <w:pStyle w:val="Geonika"/>
              <w:spacing w:before="0" w:after="0"/>
            </w:pPr>
            <w:r w:rsidRPr="00525C92">
              <w:t>кв.м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1.3</w:t>
            </w:r>
          </w:p>
        </w:tc>
        <w:tc>
          <w:tcPr>
            <w:tcW w:w="4538" w:type="pct"/>
            <w:gridSpan w:val="5"/>
            <w:vAlign w:val="center"/>
          </w:tcPr>
          <w:p w:rsidR="00EA6505" w:rsidRPr="00E22386" w:rsidRDefault="00EA6505" w:rsidP="00B4423E">
            <w:pPr>
              <w:pStyle w:val="Geonika"/>
              <w:spacing w:before="0" w:after="0"/>
              <w:jc w:val="left"/>
            </w:pPr>
            <w:r w:rsidRPr="00E22386">
              <w:t>Зоны общественно-делового назначения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1.3.1</w:t>
            </w:r>
          </w:p>
        </w:tc>
        <w:tc>
          <w:tcPr>
            <w:tcW w:w="2625" w:type="pct"/>
            <w:vAlign w:val="center"/>
          </w:tcPr>
          <w:p w:rsidR="00EA6505" w:rsidRPr="00E22386" w:rsidRDefault="001D27BA" w:rsidP="00B4423E">
            <w:pPr>
              <w:pStyle w:val="Geonika"/>
              <w:spacing w:before="0" w:after="0"/>
              <w:jc w:val="left"/>
            </w:pPr>
            <w:bookmarkStart w:id="14" w:name="_Toc378616966"/>
            <w:bookmarkStart w:id="15" w:name="_Toc388370312"/>
            <w:r w:rsidRPr="00E22386">
              <w:t>Н</w:t>
            </w:r>
            <w:r w:rsidR="00EA6505" w:rsidRPr="00E22386">
              <w:t>ормативные показатели интенсивности использования общественно-деловых зон</w:t>
            </w:r>
            <w:bookmarkEnd w:id="14"/>
            <w:bookmarkEnd w:id="15"/>
          </w:p>
        </w:tc>
        <w:tc>
          <w:tcPr>
            <w:tcW w:w="889" w:type="pct"/>
            <w:vAlign w:val="center"/>
          </w:tcPr>
          <w:p w:rsidR="00EA6505" w:rsidRPr="00525C92" w:rsidRDefault="00EA6505" w:rsidP="000A508E">
            <w:pPr>
              <w:pStyle w:val="Geonika"/>
              <w:spacing w:before="0" w:after="0"/>
            </w:pPr>
            <w:r w:rsidRPr="00525C92">
              <w:t>тыс. кв</w:t>
            </w:r>
            <w:proofErr w:type="gramStart"/>
            <w:r w:rsidRPr="00525C92">
              <w:t>.м</w:t>
            </w:r>
            <w:proofErr w:type="gramEnd"/>
            <w:r w:rsidRPr="00525C92">
              <w:t xml:space="preserve"> общ. пл./га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1.3.2</w:t>
            </w:r>
          </w:p>
        </w:tc>
        <w:tc>
          <w:tcPr>
            <w:tcW w:w="2625" w:type="pct"/>
            <w:vAlign w:val="center"/>
          </w:tcPr>
          <w:p w:rsidR="00EA6505" w:rsidRPr="00E22386" w:rsidRDefault="001D27BA" w:rsidP="00B4423E">
            <w:pPr>
              <w:pStyle w:val="Geonika"/>
              <w:spacing w:before="0" w:after="0"/>
              <w:jc w:val="left"/>
            </w:pPr>
            <w:r w:rsidRPr="00E22386">
              <w:t>Н</w:t>
            </w:r>
            <w:r w:rsidR="00EA6505" w:rsidRPr="00E22386">
              <w:t>ормативные показатели плотности застройки общественно – делового назначения</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A514D5" w:rsidRPr="00525C92" w:rsidTr="00337B31">
        <w:trPr>
          <w:jc w:val="center"/>
        </w:trPr>
        <w:tc>
          <w:tcPr>
            <w:tcW w:w="462" w:type="pct"/>
            <w:vAlign w:val="center"/>
          </w:tcPr>
          <w:p w:rsidR="00A514D5" w:rsidRPr="00525C92" w:rsidRDefault="00A514D5" w:rsidP="00B4423E">
            <w:pPr>
              <w:pStyle w:val="Geonika"/>
              <w:spacing w:before="0" w:after="0"/>
            </w:pPr>
            <w:r w:rsidRPr="00525C92">
              <w:t>1.4</w:t>
            </w:r>
          </w:p>
        </w:tc>
        <w:tc>
          <w:tcPr>
            <w:tcW w:w="4538" w:type="pct"/>
            <w:gridSpan w:val="5"/>
            <w:vAlign w:val="center"/>
          </w:tcPr>
          <w:p w:rsidR="00A514D5" w:rsidRPr="00E22386" w:rsidRDefault="00A514D5" w:rsidP="00B4423E">
            <w:pPr>
              <w:pStyle w:val="Geonika"/>
              <w:spacing w:before="0" w:after="0"/>
              <w:jc w:val="left"/>
            </w:pPr>
            <w:r w:rsidRPr="00E22386">
              <w:t>Зоны объектов сельскохозяйственного использования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1.4.1</w:t>
            </w:r>
          </w:p>
        </w:tc>
        <w:tc>
          <w:tcPr>
            <w:tcW w:w="2625" w:type="pct"/>
            <w:vAlign w:val="center"/>
          </w:tcPr>
          <w:p w:rsidR="00EA6505" w:rsidRPr="00525C92" w:rsidRDefault="001D27BA" w:rsidP="00B4423E">
            <w:pPr>
              <w:pStyle w:val="Geonika"/>
              <w:spacing w:before="0" w:after="0"/>
              <w:jc w:val="left"/>
            </w:pPr>
            <w:r>
              <w:t>Н</w:t>
            </w:r>
            <w:r w:rsidR="00EA6505" w:rsidRPr="00525C92">
              <w:t>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1.4.2</w:t>
            </w:r>
          </w:p>
        </w:tc>
        <w:tc>
          <w:tcPr>
            <w:tcW w:w="2625" w:type="pct"/>
            <w:vAlign w:val="center"/>
          </w:tcPr>
          <w:p w:rsidR="00EA6505" w:rsidRPr="00525C92" w:rsidRDefault="001D27BA" w:rsidP="00B4423E">
            <w:pPr>
              <w:pStyle w:val="Geonika"/>
              <w:spacing w:before="0" w:after="0"/>
              <w:jc w:val="left"/>
            </w:pPr>
            <w:r>
              <w:t>Н</w:t>
            </w:r>
            <w:r w:rsidR="00EA6505" w:rsidRPr="00525C92">
              <w:t>ормативная плотность застройки площадок сельскохозяйственных предприятий</w:t>
            </w:r>
          </w:p>
        </w:tc>
        <w:tc>
          <w:tcPr>
            <w:tcW w:w="889" w:type="pct"/>
            <w:vAlign w:val="center"/>
          </w:tcPr>
          <w:p w:rsidR="00EA6505" w:rsidRPr="00525C92" w:rsidRDefault="00EA6505" w:rsidP="00B4423E">
            <w:pPr>
              <w:pStyle w:val="Geonika"/>
              <w:spacing w:before="0" w:after="0"/>
            </w:pPr>
            <w:r w:rsidRPr="00525C92">
              <w:t>%</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A514D5" w:rsidRPr="00525C92" w:rsidTr="00337B31">
        <w:trPr>
          <w:jc w:val="center"/>
        </w:trPr>
        <w:tc>
          <w:tcPr>
            <w:tcW w:w="462" w:type="pct"/>
            <w:vAlign w:val="center"/>
          </w:tcPr>
          <w:p w:rsidR="00A514D5" w:rsidRPr="00525C92" w:rsidRDefault="00A514D5" w:rsidP="00B4423E">
            <w:pPr>
              <w:pStyle w:val="Geonika"/>
              <w:spacing w:before="0" w:after="0"/>
            </w:pPr>
            <w:r w:rsidRPr="00525C92">
              <w:t>1.5</w:t>
            </w:r>
          </w:p>
        </w:tc>
        <w:tc>
          <w:tcPr>
            <w:tcW w:w="4538" w:type="pct"/>
            <w:gridSpan w:val="5"/>
            <w:vAlign w:val="center"/>
          </w:tcPr>
          <w:p w:rsidR="00A514D5" w:rsidRPr="00E22386" w:rsidRDefault="00A514D5" w:rsidP="00B4423E">
            <w:pPr>
              <w:pStyle w:val="Geonika"/>
              <w:spacing w:before="0" w:after="0"/>
              <w:jc w:val="left"/>
            </w:pPr>
            <w:r w:rsidRPr="00E22386">
              <w:t>Зоны садов, огородов и дачных некоммерческих объединений</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1.5.1</w:t>
            </w:r>
          </w:p>
        </w:tc>
        <w:tc>
          <w:tcPr>
            <w:tcW w:w="2625" w:type="pct"/>
            <w:vAlign w:val="center"/>
          </w:tcPr>
          <w:p w:rsidR="00EA6505" w:rsidRPr="00525C92" w:rsidRDefault="001D27BA" w:rsidP="00B4423E">
            <w:pPr>
              <w:pStyle w:val="Geonika"/>
              <w:spacing w:before="0" w:after="0"/>
              <w:jc w:val="left"/>
            </w:pPr>
            <w:r>
              <w:t>П</w:t>
            </w:r>
            <w:r w:rsidR="00EA6505" w:rsidRPr="00525C92">
              <w:t>редельные размеры земельных участков для ведения садоводства, огородничества и дачного строительства</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1.5.2</w:t>
            </w:r>
          </w:p>
        </w:tc>
        <w:tc>
          <w:tcPr>
            <w:tcW w:w="2625" w:type="pct"/>
            <w:vAlign w:val="center"/>
          </w:tcPr>
          <w:p w:rsidR="00EA6505" w:rsidRPr="00525C92" w:rsidRDefault="001D27BA" w:rsidP="00B4423E">
            <w:pPr>
              <w:pStyle w:val="Geonika"/>
              <w:spacing w:before="0" w:after="0"/>
              <w:jc w:val="left"/>
            </w:pPr>
            <w:r>
              <w:t>Н</w:t>
            </w:r>
            <w:r w:rsidR="00EA6505" w:rsidRPr="00525C92">
              <w:t>ормативная плотность застройки земельных участков для ведения садоводства, огородничества и дачного строительства</w:t>
            </w:r>
          </w:p>
        </w:tc>
        <w:tc>
          <w:tcPr>
            <w:tcW w:w="889" w:type="pct"/>
            <w:vAlign w:val="center"/>
          </w:tcPr>
          <w:p w:rsidR="00EA6505" w:rsidRPr="00525C92" w:rsidRDefault="00EA6505" w:rsidP="00B4423E">
            <w:pPr>
              <w:pStyle w:val="Geonika"/>
              <w:spacing w:before="0" w:after="0"/>
            </w:pPr>
            <w:r w:rsidRPr="00525C92">
              <w:t>%</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1.5.3</w:t>
            </w:r>
          </w:p>
        </w:tc>
        <w:tc>
          <w:tcPr>
            <w:tcW w:w="2625" w:type="pct"/>
            <w:vAlign w:val="center"/>
          </w:tcPr>
          <w:p w:rsidR="00EA6505" w:rsidRPr="00525C92" w:rsidRDefault="001D27BA" w:rsidP="00B4423E">
            <w:pPr>
              <w:pStyle w:val="Geonika"/>
              <w:spacing w:before="0" w:after="0"/>
              <w:jc w:val="left"/>
            </w:pPr>
            <w:r>
              <w:t>Н</w:t>
            </w:r>
            <w:r w:rsidR="00EA6505" w:rsidRPr="00525C92">
              <w:t>ормативное расстояние от автомобильных дорог до садоводческих и огороднических объединений</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1.5.4</w:t>
            </w:r>
          </w:p>
        </w:tc>
        <w:tc>
          <w:tcPr>
            <w:tcW w:w="2625" w:type="pct"/>
            <w:vAlign w:val="center"/>
          </w:tcPr>
          <w:p w:rsidR="00EA6505" w:rsidRPr="00525C92" w:rsidRDefault="001D27BA" w:rsidP="00B4423E">
            <w:pPr>
              <w:pStyle w:val="Geonika"/>
              <w:spacing w:before="0" w:after="0"/>
              <w:jc w:val="left"/>
            </w:pPr>
            <w:r>
              <w:t>Н</w:t>
            </w:r>
            <w:r w:rsidR="00EA6505" w:rsidRPr="00525C92">
              <w:t>ормативны расстояний между зданиями, строениями и сооружениями различных типов на территории индивидуального садового (дачного) земельного участка</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1.5.6</w:t>
            </w:r>
          </w:p>
        </w:tc>
        <w:tc>
          <w:tcPr>
            <w:tcW w:w="2625" w:type="pct"/>
            <w:vAlign w:val="center"/>
          </w:tcPr>
          <w:p w:rsidR="00EA6505" w:rsidRPr="00525C92" w:rsidRDefault="001D27BA" w:rsidP="00B4423E">
            <w:pPr>
              <w:pStyle w:val="Geonika"/>
              <w:spacing w:before="0" w:after="0"/>
              <w:jc w:val="left"/>
            </w:pPr>
            <w:r>
              <w:t>Н</w:t>
            </w:r>
            <w:r w:rsidR="00EA6505" w:rsidRPr="00525C92">
              <w:t>ормативное расстояние от застройки на территории садоводческих и огороднических объединений до лесных массивов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1.5.7</w:t>
            </w:r>
          </w:p>
        </w:tc>
        <w:tc>
          <w:tcPr>
            <w:tcW w:w="2625" w:type="pct"/>
            <w:vAlign w:val="center"/>
          </w:tcPr>
          <w:p w:rsidR="00EA6505" w:rsidRPr="00525C92" w:rsidRDefault="001D27BA" w:rsidP="00B4423E">
            <w:pPr>
              <w:pStyle w:val="Geonika"/>
              <w:spacing w:before="0" w:after="0"/>
              <w:jc w:val="left"/>
            </w:pPr>
            <w:r>
              <w:t>Н</w:t>
            </w:r>
            <w:r w:rsidR="00EA6505" w:rsidRPr="00525C92">
              <w:t>ормативные размеры и состав площадок общего пользования на территориях садоводческих и огороднических объединений</w:t>
            </w:r>
          </w:p>
        </w:tc>
        <w:tc>
          <w:tcPr>
            <w:tcW w:w="889" w:type="pct"/>
            <w:vAlign w:val="center"/>
          </w:tcPr>
          <w:p w:rsidR="00EA6505" w:rsidRPr="00525C92" w:rsidRDefault="000A508E" w:rsidP="00B4423E">
            <w:pPr>
              <w:pStyle w:val="Geonika"/>
              <w:spacing w:before="0" w:after="0"/>
            </w:pPr>
            <w:r>
              <w:t>кв</w:t>
            </w:r>
            <w:proofErr w:type="gramStart"/>
            <w:r>
              <w:t>.</w:t>
            </w:r>
            <w:r w:rsidR="00EA6505" w:rsidRPr="00525C92">
              <w:t>м</w:t>
            </w:r>
            <w:proofErr w:type="gramEnd"/>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1.5.8</w:t>
            </w:r>
          </w:p>
        </w:tc>
        <w:tc>
          <w:tcPr>
            <w:tcW w:w="2625" w:type="pct"/>
            <w:vAlign w:val="center"/>
          </w:tcPr>
          <w:p w:rsidR="00EA6505" w:rsidRPr="00525C92" w:rsidRDefault="001D27BA" w:rsidP="00B4423E">
            <w:pPr>
              <w:pStyle w:val="Geonika"/>
              <w:spacing w:before="0" w:after="0"/>
              <w:jc w:val="left"/>
            </w:pPr>
            <w:r>
              <w:t>Н</w:t>
            </w:r>
            <w:r w:rsidR="00EA6505" w:rsidRPr="00525C92">
              <w:t>ормативное расстояние от площадки мусоросборников до границ садовых участков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1.5.9</w:t>
            </w:r>
          </w:p>
        </w:tc>
        <w:tc>
          <w:tcPr>
            <w:tcW w:w="2625" w:type="pct"/>
            <w:vAlign w:val="center"/>
          </w:tcPr>
          <w:p w:rsidR="00EA6505" w:rsidRPr="00525C92" w:rsidRDefault="001D27BA" w:rsidP="00B4423E">
            <w:pPr>
              <w:pStyle w:val="Geonika"/>
              <w:spacing w:before="0" w:after="0"/>
              <w:jc w:val="left"/>
            </w:pPr>
            <w:r>
              <w:t>Н</w:t>
            </w:r>
            <w:r w:rsidR="00EA6505" w:rsidRPr="00525C92">
              <w:t>ормативная ширина улиц и проездов в красных линиях на территории садоводческих и огороднических объединений</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rPr>
                <w:lang w:val="en-US"/>
              </w:rPr>
            </w:pPr>
            <w:r w:rsidRPr="00525C92">
              <w:rPr>
                <w:lang w:val="en-US"/>
              </w:rPr>
              <w:lastRenderedPageBreak/>
              <w:t>2</w:t>
            </w:r>
          </w:p>
        </w:tc>
        <w:tc>
          <w:tcPr>
            <w:tcW w:w="4538" w:type="pct"/>
            <w:gridSpan w:val="5"/>
            <w:vAlign w:val="center"/>
          </w:tcPr>
          <w:p w:rsidR="00EA6505" w:rsidRPr="001D27BA" w:rsidRDefault="00EA6505" w:rsidP="00B4423E">
            <w:pPr>
              <w:pStyle w:val="Geonika"/>
              <w:spacing w:before="0" w:after="0"/>
              <w:jc w:val="left"/>
              <w:rPr>
                <w:b/>
              </w:rPr>
            </w:pPr>
            <w:r w:rsidRPr="001D27BA">
              <w:rPr>
                <w:b/>
              </w:rPr>
              <w:t>Социальное и коммунально-бытовое назначение</w:t>
            </w:r>
          </w:p>
        </w:tc>
      </w:tr>
      <w:tr w:rsidR="00962A88" w:rsidRPr="00525C92" w:rsidTr="00337B31">
        <w:trPr>
          <w:jc w:val="center"/>
        </w:trPr>
        <w:tc>
          <w:tcPr>
            <w:tcW w:w="462" w:type="pct"/>
            <w:vAlign w:val="center"/>
          </w:tcPr>
          <w:p w:rsidR="00962A88" w:rsidRPr="00525C92" w:rsidRDefault="001D27BA" w:rsidP="00B4423E">
            <w:pPr>
              <w:pStyle w:val="Geonika"/>
              <w:spacing w:before="0" w:after="0"/>
            </w:pPr>
            <w:r>
              <w:t>2.1</w:t>
            </w:r>
          </w:p>
        </w:tc>
        <w:tc>
          <w:tcPr>
            <w:tcW w:w="4538" w:type="pct"/>
            <w:gridSpan w:val="5"/>
            <w:vAlign w:val="center"/>
          </w:tcPr>
          <w:p w:rsidR="00962A88" w:rsidRPr="00E22386" w:rsidRDefault="00962A88" w:rsidP="00B4423E">
            <w:pPr>
              <w:pStyle w:val="Geonika"/>
              <w:spacing w:before="0" w:after="0"/>
              <w:jc w:val="left"/>
            </w:pPr>
            <w:r w:rsidRPr="00E22386">
              <w:t>Нормативы обеспеченности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учреждениях регионального значения), а также организации отдыха детей в каникулярное время</w:t>
            </w:r>
          </w:p>
        </w:tc>
      </w:tr>
      <w:tr w:rsidR="00EA6505" w:rsidRPr="00525C92" w:rsidTr="00337B31">
        <w:trPr>
          <w:trHeight w:val="405"/>
          <w:jc w:val="center"/>
        </w:trPr>
        <w:tc>
          <w:tcPr>
            <w:tcW w:w="462" w:type="pct"/>
            <w:vAlign w:val="center"/>
          </w:tcPr>
          <w:p w:rsidR="00EA6505" w:rsidRPr="00525C92" w:rsidRDefault="00EA6505" w:rsidP="00B4423E">
            <w:pPr>
              <w:pStyle w:val="Geonika"/>
              <w:spacing w:before="0" w:after="0"/>
            </w:pPr>
            <w:r w:rsidRPr="00525C92">
              <w:t>2.1.1</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общеобразовательными ор</w:t>
            </w:r>
            <w:r w:rsidR="00EA6505">
              <w:t>га</w:t>
            </w:r>
            <w:r w:rsidR="00EA6505" w:rsidRPr="00525C92">
              <w:t>низациями</w:t>
            </w:r>
          </w:p>
        </w:tc>
        <w:tc>
          <w:tcPr>
            <w:tcW w:w="889" w:type="pct"/>
            <w:vAlign w:val="center"/>
          </w:tcPr>
          <w:p w:rsidR="00EA6505" w:rsidRPr="00525C92" w:rsidRDefault="00EA6505" w:rsidP="00B4423E">
            <w:pPr>
              <w:pStyle w:val="Geonika"/>
              <w:spacing w:before="0" w:after="0"/>
            </w:pPr>
            <w:r w:rsidRPr="00525C92">
              <w:t>% охвата детей от 6,5 до 18 лет</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общеобразовательных организаций</w:t>
            </w:r>
          </w:p>
        </w:tc>
        <w:tc>
          <w:tcPr>
            <w:tcW w:w="889" w:type="pct"/>
            <w:vAlign w:val="center"/>
          </w:tcPr>
          <w:p w:rsidR="00EA6505" w:rsidRPr="00525C92" w:rsidRDefault="00EA6505" w:rsidP="004A4661">
            <w:pPr>
              <w:pStyle w:val="Geonika"/>
              <w:spacing w:before="0" w:after="0"/>
            </w:pPr>
            <w:r w:rsidRPr="00525C92">
              <w:t>кв</w:t>
            </w:r>
            <w:proofErr w:type="gramStart"/>
            <w:r w:rsidRPr="00525C92">
              <w:t>.м</w:t>
            </w:r>
            <w:proofErr w:type="gramEnd"/>
            <w:r w:rsidRPr="00525C92">
              <w:t xml:space="preserve"> на 1 учащегося</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2.1.3</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общеобразовательных организаций</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2.1.4</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дошкольными образовательными организациями</w:t>
            </w:r>
          </w:p>
        </w:tc>
        <w:tc>
          <w:tcPr>
            <w:tcW w:w="889" w:type="pct"/>
            <w:vAlign w:val="center"/>
          </w:tcPr>
          <w:p w:rsidR="00EA6505" w:rsidRPr="00525C92" w:rsidRDefault="00EA6505" w:rsidP="00B4423E">
            <w:pPr>
              <w:pStyle w:val="Geonika"/>
              <w:spacing w:before="0" w:after="0"/>
            </w:pPr>
            <w:r w:rsidRPr="00525C92">
              <w:t>% охвата детей от 1,5 до 7 лет</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2.1.5</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дошкольных образовательных организаций</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на 1 место</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2.1.6</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дошкольных образовательных организаций</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2.1.7</w:t>
            </w:r>
          </w:p>
        </w:tc>
        <w:tc>
          <w:tcPr>
            <w:tcW w:w="2625" w:type="pct"/>
            <w:vAlign w:val="center"/>
          </w:tcPr>
          <w:p w:rsidR="00EA6505" w:rsidRPr="00525C92" w:rsidRDefault="00D90698" w:rsidP="00B4423E">
            <w:pPr>
              <w:pStyle w:val="Geonika"/>
              <w:spacing w:before="0" w:after="0"/>
              <w:jc w:val="left"/>
            </w:pPr>
            <w:r>
              <w:t>М</w:t>
            </w:r>
            <w:r w:rsidR="00EA6505" w:rsidRPr="00525C92">
              <w:t>аксимально допустимая вместимость дошкольных образовательных организаций</w:t>
            </w:r>
          </w:p>
        </w:tc>
        <w:tc>
          <w:tcPr>
            <w:tcW w:w="889" w:type="pct"/>
            <w:vAlign w:val="center"/>
          </w:tcPr>
          <w:p w:rsidR="00EA6505" w:rsidRPr="00525C92" w:rsidRDefault="00EA6505" w:rsidP="00B4423E">
            <w:pPr>
              <w:pStyle w:val="Geonika"/>
              <w:spacing w:before="0" w:after="0"/>
            </w:pPr>
            <w:r w:rsidRPr="00525C92">
              <w:t>мест</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2.1.8</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межшкольными учебными комбинатами</w:t>
            </w:r>
          </w:p>
        </w:tc>
        <w:tc>
          <w:tcPr>
            <w:tcW w:w="889" w:type="pct"/>
            <w:vAlign w:val="center"/>
          </w:tcPr>
          <w:p w:rsidR="00EA6505" w:rsidRPr="00525C92" w:rsidRDefault="00EA6505" w:rsidP="00B4423E">
            <w:pPr>
              <w:pStyle w:val="Geonika"/>
              <w:spacing w:before="0" w:after="0"/>
            </w:pPr>
            <w:r w:rsidRPr="00525C92">
              <w:t>мест на 1 тыс. чел.</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rPr>
                <w:lang w:val="en-US"/>
              </w:rPr>
            </w:pPr>
            <w:r w:rsidRPr="00525C92">
              <w:rPr>
                <w:lang w:val="en-US"/>
              </w:rPr>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2.1.9</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межшкольных учебных комбинатов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2.1.10</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организациями дополнительного образования</w:t>
            </w:r>
          </w:p>
        </w:tc>
        <w:tc>
          <w:tcPr>
            <w:tcW w:w="889" w:type="pct"/>
            <w:vAlign w:val="center"/>
          </w:tcPr>
          <w:p w:rsidR="00EA6505" w:rsidRPr="00525C92" w:rsidRDefault="00EA6505" w:rsidP="00B4423E">
            <w:pPr>
              <w:pStyle w:val="Geonika"/>
              <w:spacing w:before="0" w:after="0"/>
            </w:pPr>
            <w:r w:rsidRPr="00525C92">
              <w:t>% охвата школьников</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2.1.11</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организаций дополнительного образования</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C713F7" w:rsidP="00B4423E">
            <w:pPr>
              <w:pStyle w:val="Geonika"/>
              <w:spacing w:before="0" w:after="0"/>
            </w:pPr>
            <w:r>
              <w:t>2.1.12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детских оздоровительных лагерей</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на 1 место</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C713F7" w:rsidRPr="00525C92" w:rsidTr="00337B31">
        <w:trPr>
          <w:jc w:val="center"/>
        </w:trPr>
        <w:tc>
          <w:tcPr>
            <w:tcW w:w="462" w:type="pct"/>
            <w:vAlign w:val="center"/>
          </w:tcPr>
          <w:p w:rsidR="00C713F7" w:rsidRPr="00525C92" w:rsidRDefault="00C713F7" w:rsidP="00B4423E">
            <w:pPr>
              <w:pStyle w:val="Geonika"/>
              <w:spacing w:before="0" w:after="0"/>
            </w:pPr>
            <w:r>
              <w:t>2.2</w:t>
            </w:r>
          </w:p>
        </w:tc>
        <w:tc>
          <w:tcPr>
            <w:tcW w:w="4538" w:type="pct"/>
            <w:gridSpan w:val="5"/>
            <w:vAlign w:val="center"/>
          </w:tcPr>
          <w:p w:rsidR="00C713F7" w:rsidRPr="00E22386" w:rsidRDefault="00C713F7" w:rsidP="00B4423E">
            <w:pPr>
              <w:pStyle w:val="Geonika"/>
              <w:spacing w:before="0" w:after="0"/>
              <w:jc w:val="left"/>
            </w:pPr>
            <w:r w:rsidRPr="00E22386">
              <w:t>Нормативы обеспеченности организации оказания первичной медико-санитарной помощи в амбулаторно-поликлинических, стационарно-поликлинических и больничных учреждениях, скорой медицинской помощи (за исключением санитарно-авиационной), медицинской помощи женщинам в период беременности, во время и после родов</w:t>
            </w:r>
          </w:p>
        </w:tc>
      </w:tr>
      <w:tr w:rsidR="00EA6505" w:rsidRPr="00525C92" w:rsidTr="00337B31">
        <w:trPr>
          <w:jc w:val="center"/>
        </w:trPr>
        <w:tc>
          <w:tcPr>
            <w:tcW w:w="462" w:type="pct"/>
            <w:vAlign w:val="center"/>
          </w:tcPr>
          <w:p w:rsidR="00EA6505" w:rsidRPr="00525C92" w:rsidRDefault="00C713F7" w:rsidP="00B4423E">
            <w:pPr>
              <w:pStyle w:val="Geonika"/>
              <w:spacing w:before="0" w:after="0"/>
            </w:pPr>
            <w:r>
              <w:t>2.2.1</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фельдшерско-акушерских пунктов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C713F7" w:rsidP="00B4423E">
            <w:pPr>
              <w:pStyle w:val="Geonika"/>
              <w:spacing w:before="0" w:after="0"/>
            </w:pPr>
            <w:r>
              <w:t>2.2.2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лечебно-профилактических медицинских организаций, оказывающих медицинскую помощь в амбулаторных условиях</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C713F7" w:rsidP="00B4423E">
            <w:pPr>
              <w:pStyle w:val="Geonika"/>
              <w:spacing w:before="0" w:after="0"/>
            </w:pPr>
            <w:r>
              <w:t>2.2.3</w:t>
            </w:r>
          </w:p>
        </w:tc>
        <w:tc>
          <w:tcPr>
            <w:tcW w:w="2625" w:type="pct"/>
            <w:vAlign w:val="center"/>
          </w:tcPr>
          <w:p w:rsidR="00EA6505" w:rsidRPr="00525C92" w:rsidRDefault="00D90698" w:rsidP="00B4423E">
            <w:pPr>
              <w:pStyle w:val="Geonika"/>
              <w:spacing w:before="0" w:after="0"/>
              <w:jc w:val="left"/>
            </w:pPr>
            <w:r>
              <w:t>Д</w:t>
            </w:r>
            <w:r w:rsidR="00EA6505" w:rsidRPr="00525C92">
              <w:t xml:space="preserve">оступность лечебно-профилактических </w:t>
            </w:r>
            <w:r w:rsidR="00EA6505" w:rsidRPr="00525C92">
              <w:lastRenderedPageBreak/>
              <w:t>медицинских организаций, оказывающих медицинскую помощь в амбулаторных условиях</w:t>
            </w:r>
          </w:p>
        </w:tc>
        <w:tc>
          <w:tcPr>
            <w:tcW w:w="889" w:type="pct"/>
            <w:vAlign w:val="center"/>
          </w:tcPr>
          <w:p w:rsidR="00EA6505" w:rsidRPr="00525C92" w:rsidRDefault="00EA6505" w:rsidP="00B4423E">
            <w:pPr>
              <w:pStyle w:val="Geonika"/>
              <w:spacing w:before="0" w:after="0"/>
            </w:pPr>
            <w:r w:rsidRPr="00525C92">
              <w:lastRenderedPageBreak/>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lastRenderedPageBreak/>
              <w:t>2.2.4</w:t>
            </w:r>
          </w:p>
        </w:tc>
        <w:tc>
          <w:tcPr>
            <w:tcW w:w="2625" w:type="pct"/>
            <w:vAlign w:val="center"/>
          </w:tcPr>
          <w:p w:rsidR="00EA6505" w:rsidRPr="00525C92" w:rsidRDefault="00D90698" w:rsidP="00B4423E">
            <w:pPr>
              <w:pStyle w:val="Geonika"/>
              <w:spacing w:before="0" w:after="0"/>
              <w:jc w:val="left"/>
            </w:pPr>
            <w:r>
              <w:t>М</w:t>
            </w:r>
            <w:r w:rsidR="00EA6505" w:rsidRPr="00525C92">
              <w:t>аксимально допустимая вместимость лечебно-профилактических медицинских организаций, оказывающих медицинскую помощь в амбулаторных условиях</w:t>
            </w:r>
          </w:p>
        </w:tc>
        <w:tc>
          <w:tcPr>
            <w:tcW w:w="889" w:type="pct"/>
            <w:vAlign w:val="center"/>
          </w:tcPr>
          <w:p w:rsidR="00EA6505" w:rsidRPr="00525C92" w:rsidRDefault="00EA6505" w:rsidP="00B4423E">
            <w:pPr>
              <w:pStyle w:val="Geonika"/>
              <w:spacing w:before="0" w:after="0"/>
            </w:pPr>
            <w:r w:rsidRPr="00525C92">
              <w:t>посещение в смену</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2.2.5</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лечебно-профилактических медицинских организаций, оказывающих медицинскую помощь в стационарных условиях</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trHeight w:val="595"/>
          <w:jc w:val="center"/>
        </w:trPr>
        <w:tc>
          <w:tcPr>
            <w:tcW w:w="462" w:type="pct"/>
            <w:vAlign w:val="center"/>
          </w:tcPr>
          <w:p w:rsidR="00EA6505" w:rsidRPr="00525C92" w:rsidRDefault="00EA6505" w:rsidP="00B4423E">
            <w:pPr>
              <w:pStyle w:val="Geonika"/>
              <w:spacing w:before="0" w:after="0"/>
            </w:pPr>
            <w:r w:rsidRPr="00525C92">
              <w:t>2.2.6</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медицинских организаций скорой медицинской помощи</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2.2.7</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родильных домов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2.2.8</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женских консультаций</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2.2.9</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аптечных организаций</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2.2.10</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аптечных организаций</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2.3</w:t>
            </w:r>
          </w:p>
        </w:tc>
        <w:tc>
          <w:tcPr>
            <w:tcW w:w="4538" w:type="pct"/>
            <w:gridSpan w:val="5"/>
            <w:vAlign w:val="center"/>
          </w:tcPr>
          <w:p w:rsidR="004D3B25" w:rsidRPr="00E22386" w:rsidRDefault="004D3B25" w:rsidP="00B4423E">
            <w:pPr>
              <w:pStyle w:val="Geonika"/>
              <w:spacing w:before="0" w:after="0"/>
              <w:jc w:val="left"/>
            </w:pPr>
            <w:r w:rsidRPr="00E22386">
              <w:t>Нормативы обеспеченности услугами связи, общественного питания, торговли и бытового обслуживания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отделениями почтовой связи</w:t>
            </w:r>
          </w:p>
        </w:tc>
        <w:tc>
          <w:tcPr>
            <w:tcW w:w="889" w:type="pct"/>
            <w:vAlign w:val="center"/>
          </w:tcPr>
          <w:p w:rsidR="00EA6505" w:rsidRPr="00525C92" w:rsidRDefault="00EA6505" w:rsidP="00B4423E">
            <w:pPr>
              <w:pStyle w:val="Geonika"/>
              <w:spacing w:before="0" w:after="0"/>
            </w:pPr>
            <w:r w:rsidRPr="00525C92">
              <w:t>объект</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отделений почтовой связи</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2.3.3</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отделений почтовой связи</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2.3.4</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торговыми предприятиями</w:t>
            </w:r>
          </w:p>
        </w:tc>
        <w:tc>
          <w:tcPr>
            <w:tcW w:w="889" w:type="pct"/>
            <w:vAlign w:val="center"/>
          </w:tcPr>
          <w:p w:rsidR="00EA6505" w:rsidRPr="00525C92" w:rsidRDefault="000A508E" w:rsidP="000A508E">
            <w:pPr>
              <w:pStyle w:val="Geonika"/>
              <w:spacing w:before="0" w:after="0"/>
            </w:pPr>
            <w:r>
              <w:t>кв</w:t>
            </w:r>
            <w:proofErr w:type="gramStart"/>
            <w:r>
              <w:t>.</w:t>
            </w:r>
            <w:r w:rsidR="00EA6505" w:rsidRPr="00525C92">
              <w:t>м</w:t>
            </w:r>
            <w:proofErr w:type="gramEnd"/>
            <w:r w:rsidR="00EA6505" w:rsidRPr="00525C92">
              <w:t xml:space="preserve"> торговой площади на 1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2.3.5</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торговых предприятий</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на 1 кв. м торговой площади</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2.3.6</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предприятий торговли</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2.3.7</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рынками</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торговой площади на 1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2.3.8</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рынков</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на 1 кв. м торговой площади</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2.3.9</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предприятиями общественного питания</w:t>
            </w:r>
          </w:p>
        </w:tc>
        <w:tc>
          <w:tcPr>
            <w:tcW w:w="889" w:type="pct"/>
            <w:vAlign w:val="center"/>
          </w:tcPr>
          <w:p w:rsidR="00EA6505" w:rsidRPr="00525C92" w:rsidRDefault="00EA6505" w:rsidP="00B4423E">
            <w:pPr>
              <w:pStyle w:val="Geonika"/>
              <w:spacing w:before="0" w:after="0"/>
            </w:pPr>
            <w:r w:rsidRPr="00525C92">
              <w:t>мест на 1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2.3.10</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предприятий общественного питания</w:t>
            </w:r>
          </w:p>
        </w:tc>
        <w:tc>
          <w:tcPr>
            <w:tcW w:w="889" w:type="pct"/>
            <w:vAlign w:val="center"/>
          </w:tcPr>
          <w:p w:rsidR="00EA6505" w:rsidRPr="00525C92" w:rsidRDefault="00EA6505" w:rsidP="00B4423E">
            <w:pPr>
              <w:pStyle w:val="Geonika"/>
              <w:spacing w:before="0" w:after="0"/>
            </w:pPr>
            <w:r w:rsidRPr="00525C92">
              <w:t>га на 100 мест</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2.3.11</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предприятий общественного питания</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lastRenderedPageBreak/>
              <w:t>2.3.12</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предприятиями бытового обслуживания</w:t>
            </w:r>
          </w:p>
        </w:tc>
        <w:tc>
          <w:tcPr>
            <w:tcW w:w="889" w:type="pct"/>
            <w:vAlign w:val="center"/>
          </w:tcPr>
          <w:p w:rsidR="00EA6505" w:rsidRPr="00525C92" w:rsidRDefault="00EA6505" w:rsidP="00B4423E">
            <w:pPr>
              <w:pStyle w:val="Geonika"/>
              <w:spacing w:before="0" w:after="0"/>
            </w:pPr>
            <w:r w:rsidRPr="00525C92">
              <w:t>рабочих мест на 1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2.3.13</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предприятий бытового обслуживания</w:t>
            </w:r>
          </w:p>
        </w:tc>
        <w:tc>
          <w:tcPr>
            <w:tcW w:w="889" w:type="pct"/>
            <w:vAlign w:val="center"/>
          </w:tcPr>
          <w:p w:rsidR="00EA6505" w:rsidRPr="00525C92" w:rsidRDefault="00EA6505" w:rsidP="00B4423E">
            <w:pPr>
              <w:pStyle w:val="Geonika"/>
              <w:spacing w:before="0" w:after="0"/>
            </w:pPr>
            <w:r w:rsidRPr="00525C92">
              <w:t>га на 10 рабочих мест</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2.3.14</w:t>
            </w:r>
          </w:p>
        </w:tc>
        <w:tc>
          <w:tcPr>
            <w:tcW w:w="2625" w:type="pct"/>
            <w:vAlign w:val="center"/>
          </w:tcPr>
          <w:p w:rsidR="00EA6505" w:rsidRPr="00525C92" w:rsidRDefault="00D90698" w:rsidP="00B4423E">
            <w:pPr>
              <w:pStyle w:val="Geonika"/>
              <w:spacing w:before="0" w:after="0"/>
              <w:jc w:val="left"/>
            </w:pPr>
            <w:r>
              <w:t>Д</w:t>
            </w:r>
            <w:r w:rsidR="00EA6505" w:rsidRPr="00525C92">
              <w:t>оступность предприятий бытового обслуживания</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2.3.15</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прачечными</w:t>
            </w:r>
          </w:p>
        </w:tc>
        <w:tc>
          <w:tcPr>
            <w:tcW w:w="889" w:type="pct"/>
            <w:vAlign w:val="center"/>
          </w:tcPr>
          <w:p w:rsidR="00EA6505" w:rsidRPr="00525C92" w:rsidRDefault="00EA6505" w:rsidP="00B4423E">
            <w:pPr>
              <w:pStyle w:val="Geonika"/>
              <w:spacing w:before="0" w:after="0"/>
            </w:pPr>
            <w:r w:rsidRPr="00525C92">
              <w:t>кг белья в смену</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2.3.16</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прачечных</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2.3.17</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химчистками</w:t>
            </w:r>
          </w:p>
        </w:tc>
        <w:tc>
          <w:tcPr>
            <w:tcW w:w="889" w:type="pct"/>
            <w:vAlign w:val="center"/>
          </w:tcPr>
          <w:p w:rsidR="00EA6505" w:rsidRPr="00525C92" w:rsidRDefault="00EA6505" w:rsidP="00B4423E">
            <w:pPr>
              <w:pStyle w:val="Geonika"/>
              <w:spacing w:before="0" w:after="0"/>
            </w:pPr>
            <w:r w:rsidRPr="00525C92">
              <w:t>кг вещей в смену</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2.3.18</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химчисток</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2.3.19</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банями</w:t>
            </w:r>
          </w:p>
        </w:tc>
        <w:tc>
          <w:tcPr>
            <w:tcW w:w="889" w:type="pct"/>
            <w:vAlign w:val="center"/>
          </w:tcPr>
          <w:p w:rsidR="00EA6505" w:rsidRPr="00525C92" w:rsidRDefault="00EA6505" w:rsidP="00B4423E">
            <w:pPr>
              <w:pStyle w:val="Geonika"/>
              <w:spacing w:before="0" w:after="0"/>
            </w:pPr>
            <w:r w:rsidRPr="00525C92">
              <w:t>место</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2.3.20</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бань</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E22386" w:rsidRDefault="004D3B25" w:rsidP="00B4423E">
            <w:pPr>
              <w:pStyle w:val="Geonika"/>
              <w:spacing w:before="0" w:after="0"/>
            </w:pPr>
            <w:r w:rsidRPr="00E22386">
              <w:t>2.4</w:t>
            </w:r>
          </w:p>
        </w:tc>
        <w:tc>
          <w:tcPr>
            <w:tcW w:w="4538" w:type="pct"/>
            <w:gridSpan w:val="5"/>
            <w:vAlign w:val="center"/>
          </w:tcPr>
          <w:p w:rsidR="004D3B25" w:rsidRPr="00E22386" w:rsidRDefault="004D3B25" w:rsidP="00B4423E">
            <w:pPr>
              <w:pStyle w:val="Geonika"/>
              <w:spacing w:before="0" w:after="0"/>
              <w:jc w:val="left"/>
            </w:pPr>
            <w:r w:rsidRPr="00E22386">
              <w:t>Нормативы организации библиотечного обслуживания населения, комплектования и обеспечения сохранности их библиотечных фондов</w:t>
            </w:r>
          </w:p>
        </w:tc>
      </w:tr>
      <w:tr w:rsidR="00EA6505" w:rsidRPr="00525C92" w:rsidTr="00337B31">
        <w:trPr>
          <w:jc w:val="center"/>
        </w:trPr>
        <w:tc>
          <w:tcPr>
            <w:tcW w:w="462" w:type="pct"/>
            <w:vAlign w:val="center"/>
          </w:tcPr>
          <w:p w:rsidR="00EA6505" w:rsidRPr="00E22386" w:rsidRDefault="00EA6505" w:rsidP="00B4423E">
            <w:pPr>
              <w:pStyle w:val="Geonika"/>
              <w:spacing w:before="0" w:after="0"/>
            </w:pPr>
            <w:r w:rsidRPr="00E22386">
              <w:t>2.4.1</w:t>
            </w:r>
          </w:p>
        </w:tc>
        <w:tc>
          <w:tcPr>
            <w:tcW w:w="2625" w:type="pct"/>
            <w:vAlign w:val="center"/>
          </w:tcPr>
          <w:p w:rsidR="00EA6505" w:rsidRPr="00E22386" w:rsidRDefault="00D90698" w:rsidP="00B4423E">
            <w:pPr>
              <w:pStyle w:val="Geonika"/>
              <w:spacing w:before="0" w:after="0"/>
              <w:jc w:val="left"/>
            </w:pPr>
            <w:r w:rsidRPr="00E22386">
              <w:t>У</w:t>
            </w:r>
            <w:r w:rsidR="00EA6505" w:rsidRPr="00E22386">
              <w:t>ровень обеспеченности библиотеками</w:t>
            </w:r>
          </w:p>
        </w:tc>
        <w:tc>
          <w:tcPr>
            <w:tcW w:w="889" w:type="pct"/>
            <w:vAlign w:val="center"/>
          </w:tcPr>
          <w:p w:rsidR="00EA6505" w:rsidRPr="00E22386" w:rsidRDefault="00EA6505" w:rsidP="00B4423E">
            <w:pPr>
              <w:pStyle w:val="Geonika"/>
              <w:spacing w:before="0" w:after="0"/>
            </w:pPr>
            <w:r w:rsidRPr="00E22386">
              <w:t>тыс. ед. хранения на 1 тыс. чел.</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E22386" w:rsidRDefault="00EA6505" w:rsidP="00B4423E">
            <w:pPr>
              <w:pStyle w:val="Geonika"/>
              <w:spacing w:before="0" w:after="0"/>
            </w:pPr>
            <w:r w:rsidRPr="00E22386">
              <w:t>2.4.2</w:t>
            </w:r>
          </w:p>
        </w:tc>
        <w:tc>
          <w:tcPr>
            <w:tcW w:w="2625" w:type="pct"/>
            <w:vAlign w:val="center"/>
          </w:tcPr>
          <w:p w:rsidR="00EA6505" w:rsidRPr="00E22386" w:rsidRDefault="00D90698" w:rsidP="00B4423E">
            <w:pPr>
              <w:pStyle w:val="Geonika"/>
              <w:spacing w:before="0" w:after="0"/>
              <w:jc w:val="left"/>
            </w:pPr>
            <w:r w:rsidRPr="00E22386">
              <w:t>Р</w:t>
            </w:r>
            <w:r w:rsidR="00EA6505" w:rsidRPr="00E22386">
              <w:t>азмер земельного участка библиотек</w:t>
            </w:r>
          </w:p>
        </w:tc>
        <w:tc>
          <w:tcPr>
            <w:tcW w:w="889" w:type="pct"/>
            <w:vAlign w:val="center"/>
          </w:tcPr>
          <w:p w:rsidR="00EA6505" w:rsidRPr="00E22386" w:rsidRDefault="00EA6505" w:rsidP="00B4423E">
            <w:pPr>
              <w:pStyle w:val="Geonika"/>
              <w:spacing w:before="0" w:after="0"/>
            </w:pPr>
            <w:r w:rsidRPr="00E22386">
              <w:t>га</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E22386" w:rsidRDefault="004D3B25" w:rsidP="00B4423E">
            <w:pPr>
              <w:pStyle w:val="Geonika"/>
              <w:spacing w:before="0" w:after="0"/>
            </w:pPr>
            <w:r w:rsidRPr="00E22386">
              <w:t>2.5</w:t>
            </w:r>
          </w:p>
        </w:tc>
        <w:tc>
          <w:tcPr>
            <w:tcW w:w="4538" w:type="pct"/>
            <w:gridSpan w:val="5"/>
            <w:vAlign w:val="center"/>
          </w:tcPr>
          <w:p w:rsidR="004D3B25" w:rsidRPr="00E22386" w:rsidRDefault="004D3B25" w:rsidP="00B4423E">
            <w:pPr>
              <w:pStyle w:val="Geonika"/>
              <w:spacing w:before="0" w:after="0"/>
              <w:jc w:val="left"/>
            </w:pPr>
            <w:r w:rsidRPr="00E22386">
              <w:t>Нормативы организации и поддержки учреждений культуры и искусства</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2.5.1</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помещениями для культурно-досуговой деятельности</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площади пола на 1 тыс. человек</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помещений для культурно-досуговой деятельности</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2.5.3</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учреждениями культуры клубного типа</w:t>
            </w:r>
          </w:p>
        </w:tc>
        <w:tc>
          <w:tcPr>
            <w:tcW w:w="889" w:type="pct"/>
            <w:vAlign w:val="center"/>
          </w:tcPr>
          <w:p w:rsidR="00EA6505" w:rsidRPr="00525C92" w:rsidRDefault="00EA6505" w:rsidP="00B4423E">
            <w:pPr>
              <w:pStyle w:val="Geonika"/>
              <w:spacing w:before="0" w:after="0"/>
            </w:pPr>
            <w:r w:rsidRPr="00525C92">
              <w:t>объект/место на 1 тыс.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2.5.4</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учреждений культуры клубного типа</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2.5.5</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музеями</w:t>
            </w:r>
          </w:p>
        </w:tc>
        <w:tc>
          <w:tcPr>
            <w:tcW w:w="889" w:type="pct"/>
            <w:vAlign w:val="center"/>
          </w:tcPr>
          <w:p w:rsidR="00EA6505" w:rsidRPr="00525C92" w:rsidRDefault="00EA6505" w:rsidP="00B4423E">
            <w:pPr>
              <w:pStyle w:val="Geonika"/>
              <w:spacing w:before="0" w:after="0"/>
            </w:pPr>
            <w:r w:rsidRPr="00525C92">
              <w:t>объект</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2.5.6</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музеев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4D3B25" w:rsidP="00B4423E">
            <w:pPr>
              <w:pStyle w:val="Geonika"/>
              <w:spacing w:before="0" w:after="0"/>
            </w:pPr>
            <w:r>
              <w:t>2.5.7</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универсальных спортивно-зрелищных залов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4D3B25" w:rsidP="00B4423E">
            <w:pPr>
              <w:pStyle w:val="Geonika"/>
              <w:spacing w:before="0" w:after="0"/>
            </w:pPr>
            <w:r>
              <w:t>2.5.8</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выставочных залов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4D3B25" w:rsidP="00B4423E">
            <w:pPr>
              <w:pStyle w:val="Geonika"/>
              <w:spacing w:before="0" w:after="0"/>
            </w:pPr>
            <w:r>
              <w:t>2.5.9</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кинотеатров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4D3B25" w:rsidP="00B4423E">
            <w:pPr>
              <w:pStyle w:val="Geonika"/>
              <w:spacing w:before="0" w:after="0"/>
            </w:pPr>
            <w:r>
              <w:t>2.5.10</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театров</w:t>
            </w:r>
          </w:p>
        </w:tc>
        <w:tc>
          <w:tcPr>
            <w:tcW w:w="889" w:type="pct"/>
            <w:vAlign w:val="center"/>
          </w:tcPr>
          <w:p w:rsidR="00EA6505" w:rsidRPr="00525C92" w:rsidRDefault="004D3B25" w:rsidP="00B4423E">
            <w:pPr>
              <w:pStyle w:val="Geonika"/>
              <w:spacing w:before="0" w:after="0"/>
            </w:pPr>
            <w:r>
              <w:t>г</w:t>
            </w:r>
            <w:r w:rsidR="00EA6505" w:rsidRPr="00525C92">
              <w:t>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4D3B25" w:rsidP="00B4423E">
            <w:pPr>
              <w:pStyle w:val="Geonika"/>
              <w:spacing w:before="0" w:after="0"/>
            </w:pPr>
            <w:r>
              <w:t>2.5.11</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концертных залов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2.6</w:t>
            </w:r>
          </w:p>
        </w:tc>
        <w:tc>
          <w:tcPr>
            <w:tcW w:w="4538" w:type="pct"/>
            <w:gridSpan w:val="5"/>
            <w:vAlign w:val="center"/>
          </w:tcPr>
          <w:p w:rsidR="004D3B25" w:rsidRPr="00E22386" w:rsidRDefault="004D3B25" w:rsidP="00B4423E">
            <w:pPr>
              <w:pStyle w:val="Geonika"/>
              <w:spacing w:before="0" w:after="0"/>
              <w:jc w:val="left"/>
            </w:pPr>
            <w:r w:rsidRPr="00E22386">
              <w:t>Нормативы обеспеченности объектами физкультурно-оздоровительного и спортивного назначения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2.6.1</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помещениями для физкультурных занятий и тренировок</w:t>
            </w:r>
          </w:p>
        </w:tc>
        <w:tc>
          <w:tcPr>
            <w:tcW w:w="889" w:type="pct"/>
            <w:vAlign w:val="center"/>
          </w:tcPr>
          <w:p w:rsidR="00EA6505" w:rsidRPr="00525C92" w:rsidRDefault="00EA6505" w:rsidP="000A508E">
            <w:pPr>
              <w:pStyle w:val="Geonika"/>
              <w:spacing w:before="0" w:after="0"/>
            </w:pPr>
            <w:r w:rsidRPr="00525C92">
              <w:t>кв</w:t>
            </w:r>
            <w:proofErr w:type="gramStart"/>
            <w:r w:rsidRPr="00525C92">
              <w:t>.м</w:t>
            </w:r>
            <w:proofErr w:type="gramEnd"/>
            <w:r w:rsidRPr="00525C92">
              <w:t xml:space="preserve"> общей площади на 1 </w:t>
            </w:r>
            <w:r w:rsidRPr="00525C92">
              <w:lastRenderedPageBreak/>
              <w:t>тыс. человек</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lastRenderedPageBreak/>
              <w:t>2.6.2</w:t>
            </w:r>
          </w:p>
        </w:tc>
        <w:tc>
          <w:tcPr>
            <w:tcW w:w="2625" w:type="pct"/>
            <w:vAlign w:val="center"/>
          </w:tcPr>
          <w:p w:rsidR="00EA6505" w:rsidRPr="00525C92" w:rsidRDefault="00D90698" w:rsidP="00B4423E">
            <w:pPr>
              <w:pStyle w:val="Geonika"/>
              <w:spacing w:before="0" w:after="0"/>
              <w:jc w:val="left"/>
            </w:pPr>
            <w:r>
              <w:t>Р</w:t>
            </w:r>
            <w:r w:rsidR="00EA6505" w:rsidRPr="00525C92">
              <w:t>азмер земельного участка помещений для физкультурных занятий и тренировок</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2.6.3</w:t>
            </w:r>
          </w:p>
        </w:tc>
        <w:tc>
          <w:tcPr>
            <w:tcW w:w="2625" w:type="pct"/>
            <w:vAlign w:val="center"/>
          </w:tcPr>
          <w:p w:rsidR="00EA6505" w:rsidRPr="00525C92" w:rsidRDefault="00D90698" w:rsidP="00B4423E">
            <w:pPr>
              <w:pStyle w:val="Geonika"/>
              <w:spacing w:before="0" w:after="0"/>
              <w:jc w:val="left"/>
            </w:pPr>
            <w:r>
              <w:t>У</w:t>
            </w:r>
            <w:r w:rsidR="00EA6505" w:rsidRPr="00525C92">
              <w:t>ровень обеспеченности физкультурно-спортивными залами</w:t>
            </w:r>
          </w:p>
        </w:tc>
        <w:tc>
          <w:tcPr>
            <w:tcW w:w="889" w:type="pct"/>
            <w:vAlign w:val="center"/>
          </w:tcPr>
          <w:p w:rsidR="00EA6505" w:rsidRPr="00525C92" w:rsidRDefault="000A508E" w:rsidP="000A508E">
            <w:pPr>
              <w:pStyle w:val="Geonika"/>
              <w:spacing w:before="0" w:after="0"/>
            </w:pPr>
            <w:r>
              <w:t>кв</w:t>
            </w:r>
            <w:proofErr w:type="gramStart"/>
            <w:r>
              <w:t>.</w:t>
            </w:r>
            <w:r w:rsidR="00EA6505" w:rsidRPr="00525C92">
              <w:t>м</w:t>
            </w:r>
            <w:proofErr w:type="gramEnd"/>
            <w:r w:rsidR="00EA6505" w:rsidRPr="00525C92">
              <w:t xml:space="preserve"> пл.</w:t>
            </w:r>
            <w:r>
              <w:t xml:space="preserve"> </w:t>
            </w:r>
            <w:r w:rsidR="00EA6505" w:rsidRPr="00525C92">
              <w:t>пола на 1 тыс.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2.6.4</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физкультурно-спортивных залов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2.6.5</w:t>
            </w:r>
          </w:p>
        </w:tc>
        <w:tc>
          <w:tcPr>
            <w:tcW w:w="2625" w:type="pct"/>
            <w:vAlign w:val="center"/>
          </w:tcPr>
          <w:p w:rsidR="00EA6505" w:rsidRPr="00525C92" w:rsidRDefault="00630602" w:rsidP="00B4423E">
            <w:pPr>
              <w:pStyle w:val="Geonika"/>
              <w:spacing w:before="0" w:after="0"/>
              <w:jc w:val="left"/>
            </w:pPr>
            <w:r>
              <w:t>Д</w:t>
            </w:r>
            <w:r w:rsidR="00EA6505" w:rsidRPr="00525C92">
              <w:t>оступность физкультурно-спортивных залов</w:t>
            </w:r>
          </w:p>
        </w:tc>
        <w:tc>
          <w:tcPr>
            <w:tcW w:w="889" w:type="pct"/>
            <w:vAlign w:val="center"/>
          </w:tcPr>
          <w:p w:rsidR="00EA6505" w:rsidRPr="00525C92" w:rsidRDefault="00EA6505" w:rsidP="00B4423E">
            <w:pPr>
              <w:pStyle w:val="Geonika"/>
              <w:spacing w:before="0" w:after="0"/>
            </w:pPr>
            <w:r w:rsidRPr="00525C92">
              <w:t>минут/м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2.6.6</w:t>
            </w:r>
          </w:p>
        </w:tc>
        <w:tc>
          <w:tcPr>
            <w:tcW w:w="2625" w:type="pct"/>
            <w:vAlign w:val="center"/>
          </w:tcPr>
          <w:p w:rsidR="00EA6505" w:rsidRPr="00525C92" w:rsidRDefault="00630602" w:rsidP="00B4423E">
            <w:pPr>
              <w:pStyle w:val="Geonika"/>
              <w:spacing w:before="0" w:after="0"/>
              <w:jc w:val="left"/>
            </w:pPr>
            <w:r>
              <w:t>У</w:t>
            </w:r>
            <w:r w:rsidR="00EA6505" w:rsidRPr="00525C92">
              <w:t>ровень обеспеченности плавательными бассейнами</w:t>
            </w:r>
          </w:p>
        </w:tc>
        <w:tc>
          <w:tcPr>
            <w:tcW w:w="889" w:type="pct"/>
            <w:vAlign w:val="center"/>
          </w:tcPr>
          <w:p w:rsidR="00EA6505" w:rsidRPr="00525C92" w:rsidRDefault="000A508E" w:rsidP="000A508E">
            <w:pPr>
              <w:pStyle w:val="Geonika"/>
              <w:spacing w:before="0" w:after="0"/>
            </w:pPr>
            <w:r>
              <w:t>кв</w:t>
            </w:r>
            <w:proofErr w:type="gramStart"/>
            <w:r>
              <w:t>.</w:t>
            </w:r>
            <w:r w:rsidR="00EA6505" w:rsidRPr="00525C92">
              <w:t>м</w:t>
            </w:r>
            <w:proofErr w:type="gramEnd"/>
            <w:r w:rsidR="00EA6505" w:rsidRPr="00525C92">
              <w:t xml:space="preserve"> зеркала воды на 1 тыс.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2.6.7</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плавательных бассейнов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2.6.8</w:t>
            </w:r>
          </w:p>
        </w:tc>
        <w:tc>
          <w:tcPr>
            <w:tcW w:w="2625" w:type="pct"/>
            <w:vAlign w:val="center"/>
          </w:tcPr>
          <w:p w:rsidR="00EA6505" w:rsidRPr="00525C92" w:rsidRDefault="00630602" w:rsidP="00B4423E">
            <w:pPr>
              <w:pStyle w:val="Geonika"/>
              <w:spacing w:before="0" w:after="0"/>
              <w:jc w:val="left"/>
            </w:pPr>
            <w:r>
              <w:t>У</w:t>
            </w:r>
            <w:r w:rsidR="00EA6505" w:rsidRPr="00525C92">
              <w:t>ровень обеспеченности плоскостными сооружениями</w:t>
            </w:r>
          </w:p>
        </w:tc>
        <w:tc>
          <w:tcPr>
            <w:tcW w:w="889" w:type="pct"/>
            <w:vAlign w:val="center"/>
          </w:tcPr>
          <w:p w:rsidR="00EA6505" w:rsidRPr="00525C92" w:rsidRDefault="00EA6505" w:rsidP="00B4423E">
            <w:pPr>
              <w:pStyle w:val="Geonika"/>
              <w:spacing w:before="0" w:after="0"/>
            </w:pPr>
            <w:r w:rsidRPr="00525C92">
              <w:t>га на 1 тыс.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2.6.9</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плоскостных сооружений</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2.7</w:t>
            </w:r>
          </w:p>
        </w:tc>
        <w:tc>
          <w:tcPr>
            <w:tcW w:w="4538" w:type="pct"/>
            <w:gridSpan w:val="5"/>
            <w:vAlign w:val="center"/>
          </w:tcPr>
          <w:p w:rsidR="004D3B25" w:rsidRPr="00E22386" w:rsidRDefault="004D3B25" w:rsidP="00B4423E">
            <w:pPr>
              <w:pStyle w:val="Geonika"/>
              <w:spacing w:before="0" w:after="0"/>
              <w:jc w:val="left"/>
            </w:pPr>
            <w:bookmarkStart w:id="16" w:name="_Toc388453988"/>
            <w:r w:rsidRPr="00E22386">
              <w:t xml:space="preserve">Нормативы обеспеченности кредитными </w:t>
            </w:r>
            <w:bookmarkEnd w:id="16"/>
            <w:r w:rsidRPr="00E22386">
              <w:t>организациями</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2.7.1</w:t>
            </w:r>
          </w:p>
        </w:tc>
        <w:tc>
          <w:tcPr>
            <w:tcW w:w="2625" w:type="pct"/>
            <w:vAlign w:val="center"/>
          </w:tcPr>
          <w:p w:rsidR="00EA6505" w:rsidRPr="00525C92" w:rsidRDefault="00630602" w:rsidP="00B4423E">
            <w:pPr>
              <w:pStyle w:val="Geonika"/>
              <w:spacing w:before="0" w:after="0"/>
              <w:jc w:val="left"/>
            </w:pPr>
            <w:r>
              <w:t>У</w:t>
            </w:r>
            <w:r w:rsidR="00EA6505" w:rsidRPr="00525C92">
              <w:t>ровень обеспеченности отделениями банков</w:t>
            </w:r>
          </w:p>
        </w:tc>
        <w:tc>
          <w:tcPr>
            <w:tcW w:w="889" w:type="pct"/>
            <w:vAlign w:val="center"/>
          </w:tcPr>
          <w:p w:rsidR="00EA6505" w:rsidRPr="00525C92" w:rsidRDefault="00EA6505" w:rsidP="00B4423E">
            <w:pPr>
              <w:pStyle w:val="Geonika"/>
              <w:spacing w:before="0" w:after="0"/>
            </w:pPr>
            <w:r w:rsidRPr="00525C92">
              <w:t>операционная касса на 10-30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2.7.2</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отделений банков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2.7.3</w:t>
            </w:r>
          </w:p>
        </w:tc>
        <w:tc>
          <w:tcPr>
            <w:tcW w:w="2625" w:type="pct"/>
            <w:vAlign w:val="center"/>
          </w:tcPr>
          <w:p w:rsidR="00EA6505" w:rsidRPr="00525C92" w:rsidRDefault="00630602" w:rsidP="00B4423E">
            <w:pPr>
              <w:pStyle w:val="Geonika"/>
              <w:spacing w:before="0" w:after="0"/>
              <w:jc w:val="left"/>
            </w:pPr>
            <w:r>
              <w:t>У</w:t>
            </w:r>
            <w:r w:rsidR="00EA6505" w:rsidRPr="00525C92">
              <w:t>ровень обеспеченности отделениями сберегательного банка</w:t>
            </w:r>
          </w:p>
        </w:tc>
        <w:tc>
          <w:tcPr>
            <w:tcW w:w="889" w:type="pct"/>
            <w:vAlign w:val="center"/>
          </w:tcPr>
          <w:p w:rsidR="00EA6505" w:rsidRPr="00525C92" w:rsidRDefault="00EA6505" w:rsidP="00B4423E">
            <w:pPr>
              <w:pStyle w:val="Geonika"/>
              <w:spacing w:before="0" w:after="0"/>
            </w:pPr>
            <w:r w:rsidRPr="00525C92">
              <w:t>операционная касса на 10-30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2.7.4</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отделений сберегательного банка</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2.8</w:t>
            </w:r>
          </w:p>
        </w:tc>
        <w:tc>
          <w:tcPr>
            <w:tcW w:w="4538" w:type="pct"/>
            <w:gridSpan w:val="5"/>
            <w:vAlign w:val="center"/>
          </w:tcPr>
          <w:p w:rsidR="004D3B25" w:rsidRPr="00E22386" w:rsidRDefault="004D3B25" w:rsidP="00B4423E">
            <w:pPr>
              <w:pStyle w:val="Geonika"/>
              <w:spacing w:before="0" w:after="0"/>
              <w:jc w:val="left"/>
            </w:pPr>
            <w:r w:rsidRPr="00E22386">
              <w:t>Нормативы обеспеченности организациями и учреждениями управления</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2.8.1</w:t>
            </w:r>
          </w:p>
        </w:tc>
        <w:tc>
          <w:tcPr>
            <w:tcW w:w="2625" w:type="pct"/>
            <w:vAlign w:val="center"/>
          </w:tcPr>
          <w:p w:rsidR="00EA6505" w:rsidRPr="00E22386" w:rsidRDefault="00630602" w:rsidP="00B4423E">
            <w:pPr>
              <w:pStyle w:val="Geonika"/>
              <w:spacing w:before="0" w:after="0"/>
              <w:jc w:val="left"/>
            </w:pPr>
            <w:r w:rsidRPr="00E22386">
              <w:t>Р</w:t>
            </w:r>
            <w:r w:rsidR="00EA6505" w:rsidRPr="00E22386">
              <w:t>азмер земельного участка организаций и учреждений управления</w:t>
            </w:r>
          </w:p>
        </w:tc>
        <w:tc>
          <w:tcPr>
            <w:tcW w:w="889" w:type="pct"/>
            <w:vAlign w:val="center"/>
          </w:tcPr>
          <w:p w:rsidR="00EA6505" w:rsidRPr="00E22386" w:rsidRDefault="00EA6505" w:rsidP="000A508E">
            <w:pPr>
              <w:pStyle w:val="Geonika"/>
              <w:spacing w:before="0" w:after="0"/>
            </w:pPr>
            <w:r w:rsidRPr="00E22386">
              <w:t>кв</w:t>
            </w:r>
            <w:proofErr w:type="gramStart"/>
            <w:r w:rsidRPr="00E22386">
              <w:t>.м</w:t>
            </w:r>
            <w:proofErr w:type="gramEnd"/>
            <w:r w:rsidRPr="00E22386">
              <w:t xml:space="preserve"> на 1 сотрудника</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E22386"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2.9</w:t>
            </w:r>
          </w:p>
        </w:tc>
        <w:tc>
          <w:tcPr>
            <w:tcW w:w="4538" w:type="pct"/>
            <w:gridSpan w:val="5"/>
            <w:vAlign w:val="center"/>
          </w:tcPr>
          <w:p w:rsidR="004D3B25" w:rsidRPr="00E22386" w:rsidRDefault="004D3B25" w:rsidP="00B4423E">
            <w:pPr>
              <w:pStyle w:val="Geonika"/>
              <w:spacing w:before="0" w:after="0"/>
              <w:jc w:val="left"/>
            </w:pPr>
            <w:r w:rsidRPr="00E22386">
              <w:t>Нормативы обеспеченности учреждениями жилищно-коммунального хозяйства</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2.9.1</w:t>
            </w:r>
          </w:p>
        </w:tc>
        <w:tc>
          <w:tcPr>
            <w:tcW w:w="2625" w:type="pct"/>
            <w:vAlign w:val="center"/>
          </w:tcPr>
          <w:p w:rsidR="00EA6505" w:rsidRPr="00525C92" w:rsidRDefault="001D22C7" w:rsidP="00B4423E">
            <w:pPr>
              <w:pStyle w:val="Geonika"/>
              <w:spacing w:before="0" w:after="0"/>
              <w:jc w:val="left"/>
            </w:pPr>
            <w:r>
              <w:t>У</w:t>
            </w:r>
            <w:r w:rsidR="00EA6505" w:rsidRPr="00525C92">
              <w:t>ровень обеспеченности гостиницами</w:t>
            </w:r>
          </w:p>
        </w:tc>
        <w:tc>
          <w:tcPr>
            <w:tcW w:w="889" w:type="pct"/>
            <w:vAlign w:val="center"/>
          </w:tcPr>
          <w:p w:rsidR="00EA6505" w:rsidRPr="00525C92" w:rsidRDefault="00EA6505" w:rsidP="00B4423E">
            <w:pPr>
              <w:pStyle w:val="Geonika"/>
              <w:spacing w:before="0" w:after="0"/>
            </w:pPr>
            <w:r w:rsidRPr="00525C92">
              <w:t>мест на 1 тыс. 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2.9.2</w:t>
            </w:r>
          </w:p>
        </w:tc>
        <w:tc>
          <w:tcPr>
            <w:tcW w:w="2625" w:type="pct"/>
            <w:vAlign w:val="center"/>
          </w:tcPr>
          <w:p w:rsidR="00EA6505" w:rsidRPr="00525C92" w:rsidRDefault="00630602" w:rsidP="00B4423E">
            <w:pPr>
              <w:pStyle w:val="Geonika"/>
              <w:spacing w:before="0" w:after="0"/>
              <w:jc w:val="left"/>
            </w:pPr>
            <w:r>
              <w:t>Р</w:t>
            </w:r>
            <w:r w:rsidR="00EA6505" w:rsidRPr="00525C92">
              <w:t>азмер земельного участка гостиниц</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2.10</w:t>
            </w:r>
          </w:p>
        </w:tc>
        <w:tc>
          <w:tcPr>
            <w:tcW w:w="4538" w:type="pct"/>
            <w:gridSpan w:val="5"/>
            <w:vAlign w:val="center"/>
          </w:tcPr>
          <w:p w:rsidR="004D3B25" w:rsidRPr="00E22386" w:rsidRDefault="004D3B25" w:rsidP="00B4423E">
            <w:pPr>
              <w:pStyle w:val="Geonika"/>
              <w:spacing w:before="0" w:after="0"/>
              <w:jc w:val="left"/>
            </w:pPr>
            <w:bookmarkStart w:id="17" w:name="_Toc388453993"/>
            <w:r w:rsidRPr="00E22386">
              <w:t>Нормативы обеспеченности формирования муниципального архива</w:t>
            </w:r>
            <w:bookmarkEnd w:id="17"/>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2.10.1</w:t>
            </w:r>
          </w:p>
        </w:tc>
        <w:tc>
          <w:tcPr>
            <w:tcW w:w="2625" w:type="pct"/>
            <w:vAlign w:val="center"/>
          </w:tcPr>
          <w:p w:rsidR="00EA6505" w:rsidRPr="00E22386" w:rsidRDefault="00630602" w:rsidP="00B4423E">
            <w:pPr>
              <w:pStyle w:val="Geonika"/>
              <w:spacing w:before="0" w:after="0"/>
              <w:jc w:val="left"/>
            </w:pPr>
            <w:r w:rsidRPr="00E22386">
              <w:t>У</w:t>
            </w:r>
            <w:r w:rsidR="00EA6505" w:rsidRPr="00E22386">
              <w:t>ровень обеспеченности архивами</w:t>
            </w:r>
          </w:p>
        </w:tc>
        <w:tc>
          <w:tcPr>
            <w:tcW w:w="889" w:type="pct"/>
            <w:vAlign w:val="center"/>
          </w:tcPr>
          <w:p w:rsidR="00EA6505" w:rsidRPr="00E22386" w:rsidRDefault="00EA6505" w:rsidP="00B4423E">
            <w:pPr>
              <w:pStyle w:val="Geonika"/>
              <w:spacing w:before="0" w:after="0"/>
            </w:pPr>
            <w:r w:rsidRPr="00E22386">
              <w:t>объект</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p>
        </w:tc>
        <w:tc>
          <w:tcPr>
            <w:tcW w:w="343" w:type="pct"/>
            <w:vAlign w:val="center"/>
          </w:tcPr>
          <w:p w:rsidR="00EA6505" w:rsidRPr="00E22386"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2.10.2</w:t>
            </w:r>
          </w:p>
        </w:tc>
        <w:tc>
          <w:tcPr>
            <w:tcW w:w="2625" w:type="pct"/>
            <w:vAlign w:val="center"/>
          </w:tcPr>
          <w:p w:rsidR="00EA6505" w:rsidRPr="00E22386" w:rsidRDefault="00630602" w:rsidP="00B4423E">
            <w:pPr>
              <w:pStyle w:val="Geonika"/>
              <w:spacing w:before="0" w:after="0"/>
              <w:jc w:val="left"/>
            </w:pPr>
            <w:r w:rsidRPr="00E22386">
              <w:t>Р</w:t>
            </w:r>
            <w:r w:rsidR="00EA6505" w:rsidRPr="00E22386">
              <w:t>азмер земельного участка архивов</w:t>
            </w:r>
          </w:p>
        </w:tc>
        <w:tc>
          <w:tcPr>
            <w:tcW w:w="889" w:type="pct"/>
            <w:vAlign w:val="center"/>
          </w:tcPr>
          <w:p w:rsidR="00EA6505" w:rsidRPr="00E22386" w:rsidRDefault="00EA6505" w:rsidP="00B4423E">
            <w:pPr>
              <w:pStyle w:val="Geonika"/>
              <w:spacing w:before="0" w:after="0"/>
            </w:pPr>
            <w:r w:rsidRPr="00E22386">
              <w:t>га</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E22386"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2.11</w:t>
            </w:r>
          </w:p>
        </w:tc>
        <w:tc>
          <w:tcPr>
            <w:tcW w:w="4538" w:type="pct"/>
            <w:gridSpan w:val="5"/>
            <w:vAlign w:val="center"/>
          </w:tcPr>
          <w:p w:rsidR="004D3B25" w:rsidRPr="00E22386" w:rsidRDefault="004D3B25" w:rsidP="00B4423E">
            <w:pPr>
              <w:pStyle w:val="Geonika"/>
              <w:spacing w:before="0" w:after="0"/>
              <w:jc w:val="left"/>
            </w:pPr>
            <w:r w:rsidRPr="00E22386">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p>
        </w:tc>
      </w:tr>
      <w:tr w:rsidR="00630602" w:rsidRPr="00525C92" w:rsidTr="00337B31">
        <w:trPr>
          <w:jc w:val="center"/>
        </w:trPr>
        <w:tc>
          <w:tcPr>
            <w:tcW w:w="462" w:type="pct"/>
            <w:vAlign w:val="center"/>
          </w:tcPr>
          <w:p w:rsidR="00630602" w:rsidRPr="00525C92" w:rsidRDefault="00630602" w:rsidP="00B4423E">
            <w:pPr>
              <w:pStyle w:val="Geonika"/>
              <w:spacing w:before="0" w:after="0"/>
            </w:pPr>
          </w:p>
        </w:tc>
        <w:tc>
          <w:tcPr>
            <w:tcW w:w="4538" w:type="pct"/>
            <w:gridSpan w:val="5"/>
            <w:vAlign w:val="center"/>
          </w:tcPr>
          <w:p w:rsidR="00630602" w:rsidRPr="00E22386" w:rsidRDefault="00630602" w:rsidP="00B4423E">
            <w:pPr>
              <w:pStyle w:val="Geonika"/>
              <w:spacing w:before="0" w:after="0"/>
              <w:jc w:val="left"/>
            </w:pPr>
            <w:r w:rsidRPr="00E22386">
              <w:rPr>
                <w:bCs/>
              </w:rPr>
              <w:t>Нормируемые</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2.11.1</w:t>
            </w:r>
          </w:p>
        </w:tc>
        <w:tc>
          <w:tcPr>
            <w:tcW w:w="2625" w:type="pct"/>
            <w:vAlign w:val="center"/>
          </w:tcPr>
          <w:p w:rsidR="00EA6505" w:rsidRPr="00E22386" w:rsidRDefault="00630602" w:rsidP="00B4423E">
            <w:pPr>
              <w:pStyle w:val="Geonika"/>
              <w:spacing w:before="0" w:after="0"/>
              <w:jc w:val="left"/>
            </w:pPr>
            <w:r w:rsidRPr="00E22386">
              <w:t>С</w:t>
            </w:r>
            <w:r w:rsidR="00EA6505" w:rsidRPr="00E22386">
              <w:t>редняя жилищная обеспеченность</w:t>
            </w:r>
          </w:p>
        </w:tc>
        <w:tc>
          <w:tcPr>
            <w:tcW w:w="889" w:type="pct"/>
            <w:vAlign w:val="center"/>
          </w:tcPr>
          <w:p w:rsidR="00EA6505" w:rsidRPr="00E22386" w:rsidRDefault="000A508E" w:rsidP="00B4423E">
            <w:pPr>
              <w:pStyle w:val="Geonika"/>
              <w:spacing w:before="0" w:after="0"/>
            </w:pPr>
            <w:r>
              <w:t>кв</w:t>
            </w:r>
            <w:proofErr w:type="gramStart"/>
            <w:r>
              <w:t>.</w:t>
            </w:r>
            <w:r w:rsidR="00EA6505" w:rsidRPr="00E22386">
              <w:t>м</w:t>
            </w:r>
            <w:proofErr w:type="gramEnd"/>
            <w:r w:rsidR="00EA6505" w:rsidRPr="00E22386">
              <w:t>/чел.</w:t>
            </w:r>
          </w:p>
        </w:tc>
        <w:tc>
          <w:tcPr>
            <w:tcW w:w="306" w:type="pct"/>
            <w:vAlign w:val="center"/>
          </w:tcPr>
          <w:p w:rsidR="00EA6505" w:rsidRPr="00E22386" w:rsidRDefault="00EA6505" w:rsidP="00B4423E">
            <w:pPr>
              <w:pStyle w:val="Geonika"/>
              <w:spacing w:before="0" w:after="0"/>
            </w:pPr>
            <w:r w:rsidRPr="00E22386">
              <w:t>+</w:t>
            </w:r>
          </w:p>
        </w:tc>
        <w:tc>
          <w:tcPr>
            <w:tcW w:w="374" w:type="pct"/>
            <w:vAlign w:val="center"/>
          </w:tcPr>
          <w:p w:rsidR="00EA6505" w:rsidRPr="00E22386" w:rsidRDefault="00EA6505" w:rsidP="00B4423E">
            <w:pPr>
              <w:pStyle w:val="Geonika"/>
              <w:spacing w:before="0" w:after="0"/>
            </w:pPr>
            <w:r w:rsidRPr="00E22386">
              <w:t>+</w:t>
            </w:r>
          </w:p>
        </w:tc>
        <w:tc>
          <w:tcPr>
            <w:tcW w:w="343" w:type="pct"/>
            <w:vAlign w:val="center"/>
          </w:tcPr>
          <w:p w:rsidR="00EA6505" w:rsidRPr="00E22386" w:rsidRDefault="00EA6505" w:rsidP="00B4423E">
            <w:pPr>
              <w:pStyle w:val="Geonika"/>
              <w:spacing w:before="0" w:after="0"/>
            </w:pPr>
          </w:p>
        </w:tc>
      </w:tr>
      <w:tr w:rsidR="00630602" w:rsidRPr="00525C92" w:rsidTr="00337B31">
        <w:trPr>
          <w:jc w:val="center"/>
        </w:trPr>
        <w:tc>
          <w:tcPr>
            <w:tcW w:w="462" w:type="pct"/>
            <w:vAlign w:val="center"/>
          </w:tcPr>
          <w:p w:rsidR="00630602" w:rsidRPr="00525C92" w:rsidRDefault="00630602" w:rsidP="00B4423E">
            <w:pPr>
              <w:pStyle w:val="Geonika"/>
              <w:spacing w:before="0" w:after="0"/>
            </w:pPr>
          </w:p>
        </w:tc>
        <w:tc>
          <w:tcPr>
            <w:tcW w:w="4538" w:type="pct"/>
            <w:gridSpan w:val="5"/>
            <w:vAlign w:val="center"/>
          </w:tcPr>
          <w:p w:rsidR="00630602" w:rsidRPr="00E22386" w:rsidRDefault="00630602" w:rsidP="00B4423E">
            <w:pPr>
              <w:pStyle w:val="Geonika"/>
              <w:spacing w:before="0" w:after="0"/>
              <w:jc w:val="left"/>
            </w:pPr>
            <w:r w:rsidRPr="00E22386">
              <w:rPr>
                <w:bCs/>
              </w:rPr>
              <w:t>Ненормируемые</w:t>
            </w: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2.11.2</w:t>
            </w:r>
          </w:p>
        </w:tc>
        <w:tc>
          <w:tcPr>
            <w:tcW w:w="2625" w:type="pct"/>
            <w:vAlign w:val="center"/>
          </w:tcPr>
          <w:p w:rsidR="00EA6505" w:rsidRPr="00525C92" w:rsidRDefault="00630602" w:rsidP="00B4423E">
            <w:pPr>
              <w:pStyle w:val="Geonika"/>
              <w:spacing w:before="0" w:after="0"/>
              <w:jc w:val="left"/>
            </w:pPr>
            <w:r>
              <w:t>Р</w:t>
            </w:r>
            <w:r w:rsidR="00EA6505" w:rsidRPr="00525C92">
              <w:t xml:space="preserve">аспределение жилых зон по типу жилой </w:t>
            </w:r>
            <w:r w:rsidR="00EA6505" w:rsidRPr="00525C92">
              <w:lastRenderedPageBreak/>
              <w:t>застройки</w:t>
            </w:r>
          </w:p>
        </w:tc>
        <w:tc>
          <w:tcPr>
            <w:tcW w:w="889" w:type="pct"/>
            <w:vAlign w:val="center"/>
          </w:tcPr>
          <w:p w:rsidR="00EA6505" w:rsidRPr="00525C92" w:rsidRDefault="00EA6505" w:rsidP="00B4423E">
            <w:pPr>
              <w:pStyle w:val="Geonika"/>
              <w:spacing w:before="0" w:after="0"/>
            </w:pPr>
            <w:r w:rsidRPr="00525C92">
              <w:lastRenderedPageBreak/>
              <w:t>-</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lastRenderedPageBreak/>
              <w:t>2.11.3</w:t>
            </w:r>
          </w:p>
        </w:tc>
        <w:tc>
          <w:tcPr>
            <w:tcW w:w="2625" w:type="pct"/>
            <w:vAlign w:val="center"/>
          </w:tcPr>
          <w:p w:rsidR="00EA6505" w:rsidRPr="00525C92" w:rsidRDefault="00630602" w:rsidP="00B4423E">
            <w:pPr>
              <w:pStyle w:val="Geonika"/>
              <w:spacing w:before="0" w:after="0"/>
              <w:jc w:val="left"/>
            </w:pPr>
            <w:r>
              <w:t>Р</w:t>
            </w:r>
            <w:r w:rsidR="00EA6505" w:rsidRPr="00525C92">
              <w:t>аспределение жилищного фонда по виду жилых домов</w:t>
            </w:r>
          </w:p>
        </w:tc>
        <w:tc>
          <w:tcPr>
            <w:tcW w:w="889" w:type="pct"/>
            <w:vAlign w:val="center"/>
          </w:tcPr>
          <w:p w:rsidR="00EA6505" w:rsidRPr="00525C92" w:rsidRDefault="00EA6505" w:rsidP="00B4423E">
            <w:pPr>
              <w:pStyle w:val="Geonika"/>
              <w:spacing w:before="0" w:after="0"/>
            </w:pPr>
            <w:r w:rsidRPr="00525C92">
              <w:t>-</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2.11.4</w:t>
            </w:r>
          </w:p>
        </w:tc>
        <w:tc>
          <w:tcPr>
            <w:tcW w:w="2625" w:type="pct"/>
            <w:vAlign w:val="center"/>
          </w:tcPr>
          <w:p w:rsidR="00EA6505" w:rsidRPr="00525C92" w:rsidRDefault="00630602" w:rsidP="00B4423E">
            <w:pPr>
              <w:pStyle w:val="Geonika"/>
              <w:spacing w:before="0" w:after="0"/>
              <w:jc w:val="left"/>
            </w:pPr>
            <w:r>
              <w:t>Р</w:t>
            </w:r>
            <w:r w:rsidR="00EA6505" w:rsidRPr="00525C92">
              <w:t>асчетный показатель количества проживающих</w:t>
            </w:r>
          </w:p>
        </w:tc>
        <w:tc>
          <w:tcPr>
            <w:tcW w:w="889" w:type="pct"/>
            <w:vAlign w:val="center"/>
          </w:tcPr>
          <w:p w:rsidR="00EA6505" w:rsidRPr="00525C92" w:rsidRDefault="00EA6505" w:rsidP="00B4423E">
            <w:pPr>
              <w:pStyle w:val="Geonika"/>
              <w:spacing w:before="0" w:after="0"/>
            </w:pPr>
            <w:r w:rsidRPr="00525C92">
              <w:t>человек</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2.11.5</w:t>
            </w:r>
          </w:p>
        </w:tc>
        <w:tc>
          <w:tcPr>
            <w:tcW w:w="2625" w:type="pct"/>
            <w:vAlign w:val="center"/>
          </w:tcPr>
          <w:p w:rsidR="00EA6505" w:rsidRPr="00525C92" w:rsidRDefault="00630602" w:rsidP="00B4423E">
            <w:pPr>
              <w:pStyle w:val="Geonika"/>
              <w:spacing w:before="0" w:after="0"/>
              <w:jc w:val="left"/>
            </w:pPr>
            <w:r>
              <w:t>Д</w:t>
            </w:r>
            <w:r w:rsidR="00EA6505" w:rsidRPr="00525C92">
              <w:t>оля общей площади общественных помещений (коммерческого назначения) в общей площади многоквартирных жилых домов</w:t>
            </w:r>
          </w:p>
        </w:tc>
        <w:tc>
          <w:tcPr>
            <w:tcW w:w="889" w:type="pct"/>
            <w:vAlign w:val="center"/>
          </w:tcPr>
          <w:p w:rsidR="00EA6505" w:rsidRPr="00525C92" w:rsidRDefault="00EA6505" w:rsidP="00B4423E">
            <w:pPr>
              <w:pStyle w:val="Geonika"/>
              <w:spacing w:before="0" w:after="0"/>
            </w:pPr>
            <w:r w:rsidRPr="00525C92">
              <w:t>%</w:t>
            </w: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630602" w:rsidP="00B4423E">
            <w:pPr>
              <w:pStyle w:val="Geonika"/>
              <w:spacing w:before="0" w:after="0"/>
            </w:pPr>
            <w:r>
              <w:t>3</w:t>
            </w:r>
          </w:p>
        </w:tc>
        <w:tc>
          <w:tcPr>
            <w:tcW w:w="4538" w:type="pct"/>
            <w:gridSpan w:val="5"/>
            <w:vAlign w:val="center"/>
          </w:tcPr>
          <w:p w:rsidR="004D3B25" w:rsidRPr="00630602" w:rsidRDefault="004D3B25" w:rsidP="00B4423E">
            <w:pPr>
              <w:pStyle w:val="Geonika"/>
              <w:spacing w:before="0" w:after="0"/>
              <w:jc w:val="left"/>
              <w:rPr>
                <w:b/>
              </w:rPr>
            </w:pPr>
            <w:r w:rsidRPr="00630602">
              <w:rPr>
                <w:b/>
              </w:rPr>
              <w:t>Инженерная инфраструктура</w:t>
            </w: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3.1</w:t>
            </w:r>
          </w:p>
        </w:tc>
        <w:tc>
          <w:tcPr>
            <w:tcW w:w="4538" w:type="pct"/>
            <w:gridSpan w:val="5"/>
            <w:vAlign w:val="center"/>
          </w:tcPr>
          <w:p w:rsidR="004D3B25" w:rsidRPr="00E22386" w:rsidRDefault="004D3B25" w:rsidP="00B4423E">
            <w:pPr>
              <w:pStyle w:val="Geonika"/>
              <w:spacing w:before="0" w:after="0"/>
              <w:jc w:val="left"/>
            </w:pPr>
            <w:r w:rsidRPr="00E22386">
              <w:rPr>
                <w:bCs/>
              </w:rPr>
              <w:t>Нормативы обеспеченности электро , тепло , газо и водоснабжения населения, водоотведения, снабжения населения топливом</w:t>
            </w: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3.1.1</w:t>
            </w:r>
          </w:p>
        </w:tc>
        <w:tc>
          <w:tcPr>
            <w:tcW w:w="4538" w:type="pct"/>
            <w:gridSpan w:val="5"/>
            <w:vAlign w:val="center"/>
          </w:tcPr>
          <w:p w:rsidR="004D3B25" w:rsidRPr="00525C92" w:rsidRDefault="004D3B25" w:rsidP="00B4423E">
            <w:pPr>
              <w:pStyle w:val="Geonika"/>
              <w:spacing w:before="0" w:after="0"/>
              <w:jc w:val="left"/>
            </w:pPr>
            <w:bookmarkStart w:id="18" w:name="_Toc329425912"/>
            <w:r w:rsidRPr="00525C92">
              <w:t>Объекты водоснабжения</w:t>
            </w:r>
            <w:bookmarkEnd w:id="18"/>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3.1.1.1</w:t>
            </w:r>
          </w:p>
        </w:tc>
        <w:tc>
          <w:tcPr>
            <w:tcW w:w="2625" w:type="pct"/>
            <w:vAlign w:val="center"/>
          </w:tcPr>
          <w:p w:rsidR="00EA6505" w:rsidRPr="00525C92" w:rsidRDefault="00EA6505" w:rsidP="00B4423E">
            <w:pPr>
              <w:pStyle w:val="Geonika"/>
              <w:spacing w:before="0" w:after="0"/>
              <w:jc w:val="left"/>
            </w:pPr>
            <w:r w:rsidRPr="00525C92">
              <w:t>Нормы водопотребления (</w:t>
            </w:r>
            <w:r w:rsidR="00630602">
              <w:t>у</w:t>
            </w:r>
            <w:r w:rsidRPr="00525C92">
              <w:t>дельное среднесуточное водопотребление на хозяйственно питьевые нужды населения)</w:t>
            </w:r>
          </w:p>
        </w:tc>
        <w:tc>
          <w:tcPr>
            <w:tcW w:w="889" w:type="pct"/>
            <w:vAlign w:val="center"/>
          </w:tcPr>
          <w:p w:rsidR="00EA6505" w:rsidRPr="00525C92" w:rsidRDefault="00EA6505" w:rsidP="00B4423E">
            <w:pPr>
              <w:pStyle w:val="Geonika"/>
              <w:spacing w:before="0" w:after="0"/>
            </w:pPr>
            <w:r w:rsidRPr="00525C92">
              <w:t>л/</w:t>
            </w:r>
            <w:proofErr w:type="spellStart"/>
            <w:r w:rsidRPr="00525C92">
              <w:t>сут</w:t>
            </w:r>
            <w:proofErr w:type="spellEnd"/>
          </w:p>
          <w:p w:rsidR="00EA6505" w:rsidRPr="00525C92" w:rsidRDefault="00EA6505" w:rsidP="000A508E">
            <w:pPr>
              <w:pStyle w:val="Geonika"/>
              <w:spacing w:before="0" w:after="0"/>
            </w:pPr>
            <w:r w:rsidRPr="00525C92">
              <w:t>м</w:t>
            </w:r>
            <w:proofErr w:type="gramStart"/>
            <w:r w:rsidRPr="00525C92">
              <w:t>.к</w:t>
            </w:r>
            <w:proofErr w:type="gramEnd"/>
            <w:r w:rsidRPr="00525C92">
              <w:t>уб/</w:t>
            </w:r>
            <w:proofErr w:type="spellStart"/>
            <w:r w:rsidRPr="00525C92">
              <w:t>мес</w:t>
            </w:r>
            <w:proofErr w:type="spellEnd"/>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3.1.1.2</w:t>
            </w:r>
          </w:p>
        </w:tc>
        <w:tc>
          <w:tcPr>
            <w:tcW w:w="2625" w:type="pct"/>
            <w:vAlign w:val="center"/>
          </w:tcPr>
          <w:p w:rsidR="00EA6505" w:rsidRPr="00525C92" w:rsidRDefault="00EA6505" w:rsidP="00B4423E">
            <w:pPr>
              <w:pStyle w:val="Geonika"/>
              <w:spacing w:before="0" w:after="0"/>
              <w:jc w:val="left"/>
            </w:pPr>
            <w:r w:rsidRPr="00525C92">
              <w:t>Нормы земельных участков для размещения станций очистки воды</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3.1.1.3</w:t>
            </w:r>
          </w:p>
        </w:tc>
        <w:tc>
          <w:tcPr>
            <w:tcW w:w="2625" w:type="pct"/>
            <w:vAlign w:val="center"/>
          </w:tcPr>
          <w:p w:rsidR="00EA6505" w:rsidRPr="00525C92" w:rsidRDefault="00EA6505" w:rsidP="00B4423E">
            <w:pPr>
              <w:pStyle w:val="Geonika"/>
              <w:spacing w:before="0" w:after="0"/>
              <w:jc w:val="left"/>
            </w:pPr>
            <w:r w:rsidRPr="00525C92">
              <w:t>Нормы отвода земель для магистральных водоводов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3.1.2</w:t>
            </w:r>
          </w:p>
        </w:tc>
        <w:tc>
          <w:tcPr>
            <w:tcW w:w="2625" w:type="pct"/>
            <w:vAlign w:val="center"/>
          </w:tcPr>
          <w:p w:rsidR="00EA6505" w:rsidRPr="00525C92" w:rsidRDefault="00EA6505" w:rsidP="00B4423E">
            <w:pPr>
              <w:pStyle w:val="Geonika"/>
              <w:spacing w:before="0" w:after="0"/>
              <w:jc w:val="left"/>
            </w:pPr>
            <w:bookmarkStart w:id="19" w:name="_Toc329425913"/>
            <w:r w:rsidRPr="00525C92">
              <w:t>Объекты водоотведения</w:t>
            </w:r>
            <w:bookmarkEnd w:id="19"/>
          </w:p>
        </w:tc>
        <w:tc>
          <w:tcPr>
            <w:tcW w:w="889" w:type="pct"/>
            <w:vAlign w:val="center"/>
          </w:tcPr>
          <w:p w:rsidR="00EA6505" w:rsidRPr="00525C92" w:rsidRDefault="00EA6505" w:rsidP="00B4423E">
            <w:pPr>
              <w:pStyle w:val="Geonika"/>
              <w:spacing w:before="0" w:after="0"/>
            </w:pPr>
          </w:p>
        </w:tc>
        <w:tc>
          <w:tcPr>
            <w:tcW w:w="306" w:type="pct"/>
            <w:vAlign w:val="center"/>
          </w:tcPr>
          <w:p w:rsidR="00EA6505" w:rsidRPr="00525C92" w:rsidRDefault="00EA6505" w:rsidP="00B4423E">
            <w:pPr>
              <w:pStyle w:val="Geonika"/>
              <w:spacing w:before="0" w:after="0"/>
            </w:pPr>
          </w:p>
        </w:tc>
        <w:tc>
          <w:tcPr>
            <w:tcW w:w="374" w:type="pct"/>
            <w:vAlign w:val="center"/>
          </w:tcPr>
          <w:p w:rsidR="00EA6505" w:rsidRPr="00525C92" w:rsidRDefault="00EA6505" w:rsidP="00B4423E">
            <w:pPr>
              <w:pStyle w:val="Geonika"/>
              <w:spacing w:before="0" w:after="0"/>
            </w:pP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3.1.2.1</w:t>
            </w:r>
          </w:p>
        </w:tc>
        <w:tc>
          <w:tcPr>
            <w:tcW w:w="2625" w:type="pct"/>
            <w:vAlign w:val="center"/>
          </w:tcPr>
          <w:p w:rsidR="00EA6505" w:rsidRPr="00525C92" w:rsidRDefault="00EA6505" w:rsidP="00B4423E">
            <w:pPr>
              <w:pStyle w:val="Geonika"/>
              <w:spacing w:before="0" w:after="0"/>
              <w:jc w:val="left"/>
            </w:pPr>
            <w:r w:rsidRPr="00525C92">
              <w:t>Нормы водоотведения (</w:t>
            </w:r>
            <w:r w:rsidR="00630602">
              <w:t>у</w:t>
            </w:r>
            <w:r w:rsidRPr="00525C92">
              <w:t>дельное среднесуточное водоотведение бытовых сточных вод)</w:t>
            </w:r>
          </w:p>
        </w:tc>
        <w:tc>
          <w:tcPr>
            <w:tcW w:w="889" w:type="pct"/>
            <w:vAlign w:val="center"/>
          </w:tcPr>
          <w:p w:rsidR="00EA6505" w:rsidRPr="00525C92" w:rsidRDefault="00EA6505" w:rsidP="00B4423E">
            <w:pPr>
              <w:pStyle w:val="Geonika"/>
              <w:spacing w:before="0" w:after="0"/>
            </w:pPr>
            <w:r w:rsidRPr="00525C92">
              <w:t>л/</w:t>
            </w:r>
            <w:proofErr w:type="spellStart"/>
            <w:r w:rsidRPr="00525C92">
              <w:t>сут</w:t>
            </w:r>
            <w:proofErr w:type="spellEnd"/>
          </w:p>
          <w:p w:rsidR="00EA6505" w:rsidRPr="00525C92" w:rsidRDefault="00EA6505" w:rsidP="000A508E">
            <w:pPr>
              <w:pStyle w:val="Geonika"/>
              <w:spacing w:before="0" w:after="0"/>
            </w:pPr>
            <w:r w:rsidRPr="00525C92">
              <w:t>м</w:t>
            </w:r>
            <w:proofErr w:type="gramStart"/>
            <w:r w:rsidRPr="00525C92">
              <w:t>.к</w:t>
            </w:r>
            <w:proofErr w:type="gramEnd"/>
            <w:r w:rsidRPr="00525C92">
              <w:t>уб/</w:t>
            </w:r>
            <w:proofErr w:type="spellStart"/>
            <w:r w:rsidRPr="00525C92">
              <w:t>мес</w:t>
            </w:r>
            <w:proofErr w:type="spellEnd"/>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3.1.2.2</w:t>
            </w:r>
          </w:p>
        </w:tc>
        <w:tc>
          <w:tcPr>
            <w:tcW w:w="2625" w:type="pct"/>
            <w:vAlign w:val="center"/>
          </w:tcPr>
          <w:p w:rsidR="00EA6505" w:rsidRPr="00525C92" w:rsidRDefault="00EA6505" w:rsidP="00B4423E">
            <w:pPr>
              <w:pStyle w:val="Geonika"/>
              <w:spacing w:before="0" w:after="0"/>
              <w:jc w:val="left"/>
            </w:pPr>
            <w:r w:rsidRPr="00525C92">
              <w:t>Нормы земельных участков для размещения канализационных очистных сооружений</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3.1.2.3</w:t>
            </w:r>
          </w:p>
        </w:tc>
        <w:tc>
          <w:tcPr>
            <w:tcW w:w="2625" w:type="pct"/>
            <w:vAlign w:val="center"/>
          </w:tcPr>
          <w:p w:rsidR="00EA6505" w:rsidRPr="00525C92" w:rsidRDefault="00EA6505" w:rsidP="00B4423E">
            <w:pPr>
              <w:pStyle w:val="Geonika"/>
              <w:spacing w:before="0" w:after="0"/>
              <w:jc w:val="left"/>
            </w:pPr>
            <w:r w:rsidRPr="00525C92">
              <w:t>Нормы отвода земель для магистральных канализационных коллекторов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3.1.3</w:t>
            </w:r>
          </w:p>
        </w:tc>
        <w:tc>
          <w:tcPr>
            <w:tcW w:w="4538" w:type="pct"/>
            <w:gridSpan w:val="5"/>
            <w:vAlign w:val="center"/>
          </w:tcPr>
          <w:p w:rsidR="004D3B25" w:rsidRPr="00525C92" w:rsidRDefault="004D3B25" w:rsidP="00B4423E">
            <w:pPr>
              <w:pStyle w:val="Geonika"/>
              <w:spacing w:before="0" w:after="0"/>
              <w:jc w:val="left"/>
            </w:pPr>
            <w:bookmarkStart w:id="20" w:name="_Toc306709162"/>
            <w:bookmarkStart w:id="21" w:name="_Toc329425914"/>
            <w:r w:rsidRPr="00525C92">
              <w:t>Объекты теплоснабжения</w:t>
            </w:r>
            <w:bookmarkEnd w:id="20"/>
            <w:bookmarkEnd w:id="21"/>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3.1.3.1</w:t>
            </w:r>
          </w:p>
        </w:tc>
        <w:tc>
          <w:tcPr>
            <w:tcW w:w="2625" w:type="pct"/>
            <w:vAlign w:val="center"/>
          </w:tcPr>
          <w:p w:rsidR="00EA6505" w:rsidRPr="00525C92" w:rsidRDefault="00EA6505" w:rsidP="00B4423E">
            <w:pPr>
              <w:pStyle w:val="Geonika"/>
              <w:spacing w:before="0" w:after="0"/>
              <w:jc w:val="left"/>
            </w:pPr>
            <w:r w:rsidRPr="00525C92">
              <w:t>Нормы теплоснабжения (</w:t>
            </w:r>
            <w:r w:rsidR="00630602">
              <w:t>у</w:t>
            </w:r>
            <w:r w:rsidRPr="00525C92">
              <w:t>дельная расчетная тепловая нагрузки на отопление здания)</w:t>
            </w:r>
          </w:p>
        </w:tc>
        <w:tc>
          <w:tcPr>
            <w:tcW w:w="889" w:type="pct"/>
            <w:vAlign w:val="center"/>
          </w:tcPr>
          <w:p w:rsidR="00EA6505" w:rsidRPr="00525C92" w:rsidRDefault="00EA6505" w:rsidP="000A508E">
            <w:pPr>
              <w:pStyle w:val="Geonika"/>
              <w:spacing w:before="0" w:after="0"/>
            </w:pPr>
            <w:r w:rsidRPr="00525C92">
              <w:t>Ккал/ч на кв</w:t>
            </w:r>
            <w:proofErr w:type="gramStart"/>
            <w:r w:rsidRPr="00525C92">
              <w:t>.м</w:t>
            </w:r>
            <w:proofErr w:type="gramEnd"/>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3.1.3.2</w:t>
            </w:r>
          </w:p>
        </w:tc>
        <w:tc>
          <w:tcPr>
            <w:tcW w:w="2625" w:type="pct"/>
            <w:vAlign w:val="center"/>
          </w:tcPr>
          <w:p w:rsidR="00EA6505" w:rsidRPr="00525C92" w:rsidRDefault="00EA6505" w:rsidP="00B4423E">
            <w:pPr>
              <w:pStyle w:val="Geonika"/>
              <w:spacing w:before="0" w:after="0"/>
              <w:jc w:val="left"/>
            </w:pPr>
            <w:r w:rsidRPr="00525C92">
              <w:t>Нормы земельных участков для размещения котельных</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3.1.4</w:t>
            </w:r>
          </w:p>
        </w:tc>
        <w:tc>
          <w:tcPr>
            <w:tcW w:w="4538" w:type="pct"/>
            <w:gridSpan w:val="5"/>
            <w:vAlign w:val="center"/>
          </w:tcPr>
          <w:p w:rsidR="004D3B25" w:rsidRPr="00525C92" w:rsidRDefault="004D3B25" w:rsidP="00B4423E">
            <w:pPr>
              <w:pStyle w:val="Geonika"/>
              <w:spacing w:before="0" w:after="0"/>
              <w:jc w:val="left"/>
            </w:pPr>
            <w:bookmarkStart w:id="22" w:name="_Toc329425915"/>
            <w:r w:rsidRPr="00525C92">
              <w:t>Объекты газоснабжения</w:t>
            </w:r>
            <w:bookmarkEnd w:id="22"/>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3.1.4.1</w:t>
            </w:r>
          </w:p>
        </w:tc>
        <w:tc>
          <w:tcPr>
            <w:tcW w:w="2625" w:type="pct"/>
            <w:vAlign w:val="center"/>
          </w:tcPr>
          <w:p w:rsidR="00EA6505" w:rsidRPr="00525C92" w:rsidRDefault="00EA6505" w:rsidP="00B4423E">
            <w:pPr>
              <w:pStyle w:val="Geonika"/>
              <w:spacing w:before="0" w:after="0"/>
              <w:jc w:val="left"/>
            </w:pPr>
            <w:r w:rsidRPr="00525C92">
              <w:t>Нормативы обеспеченности сжиженным газом</w:t>
            </w:r>
          </w:p>
        </w:tc>
        <w:tc>
          <w:tcPr>
            <w:tcW w:w="889" w:type="pct"/>
            <w:vAlign w:val="center"/>
          </w:tcPr>
          <w:p w:rsidR="00EA6505" w:rsidRPr="00525C92" w:rsidRDefault="00EA6505" w:rsidP="000A508E">
            <w:pPr>
              <w:pStyle w:val="Geonika"/>
              <w:spacing w:before="0" w:after="0"/>
            </w:pPr>
            <w:proofErr w:type="gramStart"/>
            <w:r w:rsidRPr="00525C92">
              <w:t>кг</w:t>
            </w:r>
            <w:proofErr w:type="gramEnd"/>
            <w:r w:rsidR="000A508E">
              <w:t>/</w:t>
            </w:r>
            <w:r w:rsidRPr="00525C92">
              <w:t>мес. на 1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3.1.4.2</w:t>
            </w:r>
          </w:p>
        </w:tc>
        <w:tc>
          <w:tcPr>
            <w:tcW w:w="2625" w:type="pct"/>
            <w:vAlign w:val="center"/>
          </w:tcPr>
          <w:p w:rsidR="00EA6505" w:rsidRPr="00525C92" w:rsidRDefault="00EA6505" w:rsidP="00B4423E">
            <w:pPr>
              <w:pStyle w:val="Geonika"/>
              <w:spacing w:before="0" w:after="0"/>
              <w:jc w:val="left"/>
            </w:pPr>
            <w:r w:rsidRPr="00525C92">
              <w:t>Нормы земельных участков для размещения газонаполнительных станций, газонаполнительных пунктов и промежуточных складов баллонов</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3.1.4.3</w:t>
            </w:r>
          </w:p>
        </w:tc>
        <w:tc>
          <w:tcPr>
            <w:tcW w:w="2625" w:type="pct"/>
            <w:vAlign w:val="center"/>
          </w:tcPr>
          <w:p w:rsidR="00EA6505" w:rsidRPr="00525C92" w:rsidRDefault="00EA6505" w:rsidP="00B4423E">
            <w:pPr>
              <w:pStyle w:val="Geonika"/>
              <w:spacing w:before="0" w:after="0"/>
              <w:jc w:val="left"/>
            </w:pPr>
            <w:r w:rsidRPr="00525C92">
              <w:t>Нормативы укрупненного показателя потребления природного газа,</w:t>
            </w:r>
          </w:p>
        </w:tc>
        <w:tc>
          <w:tcPr>
            <w:tcW w:w="889" w:type="pct"/>
            <w:vAlign w:val="center"/>
          </w:tcPr>
          <w:p w:rsidR="00EA6505" w:rsidRPr="00525C92" w:rsidRDefault="00EA6505" w:rsidP="00B4423E">
            <w:pPr>
              <w:pStyle w:val="Geonika"/>
              <w:spacing w:before="0" w:after="0"/>
            </w:pPr>
            <w:r w:rsidRPr="00525C92">
              <w:t>куб</w:t>
            </w:r>
            <w:proofErr w:type="gramStart"/>
            <w:r w:rsidR="000A508E">
              <w:t>.м</w:t>
            </w:r>
            <w:proofErr w:type="gramEnd"/>
            <w:r w:rsidRPr="00525C92">
              <w:t>/год на 1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3.1.4.4</w:t>
            </w:r>
          </w:p>
        </w:tc>
        <w:tc>
          <w:tcPr>
            <w:tcW w:w="2625" w:type="pct"/>
            <w:vAlign w:val="center"/>
          </w:tcPr>
          <w:p w:rsidR="00EA6505" w:rsidRPr="00525C92" w:rsidRDefault="00EA6505" w:rsidP="00B4423E">
            <w:pPr>
              <w:pStyle w:val="Geonika"/>
              <w:spacing w:before="0" w:after="0"/>
              <w:jc w:val="left"/>
            </w:pPr>
            <w:r w:rsidRPr="00525C92">
              <w:t>Нормативные расстояния при размещении ГРП, ГРПБ, ШРП</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lastRenderedPageBreak/>
              <w:t>3.1.5</w:t>
            </w:r>
          </w:p>
        </w:tc>
        <w:tc>
          <w:tcPr>
            <w:tcW w:w="4538" w:type="pct"/>
            <w:gridSpan w:val="5"/>
            <w:vAlign w:val="center"/>
          </w:tcPr>
          <w:p w:rsidR="004D3B25" w:rsidRPr="00525C92" w:rsidRDefault="004D3B25" w:rsidP="00B4423E">
            <w:pPr>
              <w:pStyle w:val="Geonika"/>
              <w:spacing w:before="0" w:after="0"/>
              <w:jc w:val="left"/>
            </w:pPr>
            <w:bookmarkStart w:id="23" w:name="_Toc306709161"/>
            <w:bookmarkStart w:id="24" w:name="_Toc329425916"/>
            <w:r w:rsidRPr="00525C92">
              <w:t>Объекты электроснабжения</w:t>
            </w:r>
            <w:bookmarkEnd w:id="23"/>
            <w:bookmarkEnd w:id="24"/>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3.1.5.1</w:t>
            </w:r>
          </w:p>
        </w:tc>
        <w:tc>
          <w:tcPr>
            <w:tcW w:w="2625" w:type="pct"/>
            <w:vAlign w:val="center"/>
          </w:tcPr>
          <w:p w:rsidR="00EA6505" w:rsidRPr="00525C92" w:rsidRDefault="00EA6505" w:rsidP="00B4423E">
            <w:pPr>
              <w:pStyle w:val="Geonika"/>
              <w:spacing w:before="0" w:after="0"/>
              <w:jc w:val="left"/>
            </w:pPr>
            <w:r w:rsidRPr="00525C92">
              <w:t>Нормативы обеспеченности электрической энергией</w:t>
            </w:r>
          </w:p>
        </w:tc>
        <w:tc>
          <w:tcPr>
            <w:tcW w:w="889" w:type="pct"/>
            <w:vAlign w:val="center"/>
          </w:tcPr>
          <w:p w:rsidR="00EA6505" w:rsidRPr="00525C92" w:rsidRDefault="00EA6505" w:rsidP="00B4423E">
            <w:pPr>
              <w:pStyle w:val="Geonika"/>
              <w:spacing w:before="0" w:after="0"/>
            </w:pPr>
            <w:r w:rsidRPr="00525C92">
              <w:t>кВт ч /год на 1 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3.1.5.2</w:t>
            </w:r>
          </w:p>
        </w:tc>
        <w:tc>
          <w:tcPr>
            <w:tcW w:w="2625" w:type="pct"/>
            <w:vAlign w:val="center"/>
          </w:tcPr>
          <w:p w:rsidR="00EA6505" w:rsidRPr="00525C92" w:rsidRDefault="00EA6505" w:rsidP="00B4423E">
            <w:pPr>
              <w:pStyle w:val="Geonika"/>
              <w:spacing w:before="0" w:after="0"/>
              <w:jc w:val="left"/>
            </w:pPr>
            <w:r w:rsidRPr="00525C92">
              <w:t>Нормативы укрупненного показателя удельной расчетной нагрузки селитебной территории</w:t>
            </w:r>
          </w:p>
        </w:tc>
        <w:tc>
          <w:tcPr>
            <w:tcW w:w="889" w:type="pct"/>
            <w:vAlign w:val="center"/>
          </w:tcPr>
          <w:p w:rsidR="00EA6505" w:rsidRPr="00525C92" w:rsidRDefault="00EA6505" w:rsidP="00B4423E">
            <w:pPr>
              <w:pStyle w:val="Geonika"/>
              <w:spacing w:before="0" w:after="0"/>
            </w:pPr>
            <w:r w:rsidRPr="00525C92">
              <w:t>кВт/чел</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3.1.5.3</w:t>
            </w:r>
          </w:p>
        </w:tc>
        <w:tc>
          <w:tcPr>
            <w:tcW w:w="2625" w:type="pct"/>
            <w:vAlign w:val="center"/>
          </w:tcPr>
          <w:p w:rsidR="00EA6505" w:rsidRPr="00525C92" w:rsidRDefault="00EA6505" w:rsidP="00B4423E">
            <w:pPr>
              <w:pStyle w:val="Geonika"/>
              <w:spacing w:before="0" w:after="0"/>
              <w:jc w:val="left"/>
            </w:pPr>
            <w:r w:rsidRPr="00525C92">
              <w:t>Нормативы укрупненного показателя электрической нагрузки</w:t>
            </w:r>
          </w:p>
        </w:tc>
        <w:tc>
          <w:tcPr>
            <w:tcW w:w="889" w:type="pct"/>
            <w:vAlign w:val="center"/>
          </w:tcPr>
          <w:p w:rsidR="00EA6505" w:rsidRPr="00525C92" w:rsidRDefault="00EA6505" w:rsidP="00B4423E">
            <w:pPr>
              <w:pStyle w:val="Geonika"/>
              <w:spacing w:before="0" w:after="0"/>
            </w:pPr>
            <w:r w:rsidRPr="00525C92">
              <w:t>Вт/кв.м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3.1.5.4</w:t>
            </w:r>
          </w:p>
        </w:tc>
        <w:tc>
          <w:tcPr>
            <w:tcW w:w="2625" w:type="pct"/>
            <w:vAlign w:val="center"/>
          </w:tcPr>
          <w:p w:rsidR="00EA6505" w:rsidRPr="00525C92" w:rsidRDefault="00EA6505" w:rsidP="00B4423E">
            <w:pPr>
              <w:pStyle w:val="Geonika"/>
              <w:spacing w:before="0" w:after="0"/>
              <w:jc w:val="left"/>
            </w:pPr>
            <w:r w:rsidRPr="00525C92">
              <w:t>Нормативы наружного освещения</w:t>
            </w:r>
          </w:p>
        </w:tc>
        <w:tc>
          <w:tcPr>
            <w:tcW w:w="889" w:type="pct"/>
            <w:vAlign w:val="center"/>
          </w:tcPr>
          <w:p w:rsidR="00EA6505" w:rsidRPr="00525C92" w:rsidRDefault="00EA6505" w:rsidP="00B4423E">
            <w:pPr>
              <w:pStyle w:val="Geonika"/>
              <w:spacing w:before="0" w:after="0"/>
            </w:pP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3.1.5.5</w:t>
            </w:r>
          </w:p>
        </w:tc>
        <w:tc>
          <w:tcPr>
            <w:tcW w:w="2625" w:type="pct"/>
            <w:vAlign w:val="center"/>
          </w:tcPr>
          <w:p w:rsidR="00EA6505" w:rsidRPr="00525C92" w:rsidRDefault="00EA6505" w:rsidP="00B4423E">
            <w:pPr>
              <w:pStyle w:val="Geonika"/>
              <w:spacing w:before="0" w:after="0"/>
              <w:jc w:val="left"/>
            </w:pPr>
            <w:r w:rsidRPr="00525C92">
              <w:t>Нормы участков для размещения объектов электроснабжения</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3.1.5.6</w:t>
            </w:r>
          </w:p>
        </w:tc>
        <w:tc>
          <w:tcPr>
            <w:tcW w:w="2625" w:type="pct"/>
            <w:vAlign w:val="center"/>
          </w:tcPr>
          <w:p w:rsidR="00EA6505" w:rsidRPr="00525C92" w:rsidRDefault="00EA6505" w:rsidP="00B4423E">
            <w:pPr>
              <w:pStyle w:val="Geonika"/>
              <w:spacing w:before="0" w:after="0"/>
              <w:jc w:val="left"/>
            </w:pPr>
            <w:r w:rsidRPr="00525C92">
              <w:t>Нормы отвода земель для электрических сетей</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3.1.6</w:t>
            </w:r>
          </w:p>
        </w:tc>
        <w:tc>
          <w:tcPr>
            <w:tcW w:w="4538" w:type="pct"/>
            <w:gridSpan w:val="5"/>
            <w:vAlign w:val="center"/>
          </w:tcPr>
          <w:p w:rsidR="004D3B25" w:rsidRPr="00525C92" w:rsidRDefault="004D3B25" w:rsidP="00B4423E">
            <w:pPr>
              <w:pStyle w:val="Geonika"/>
              <w:spacing w:before="0" w:after="0"/>
              <w:jc w:val="left"/>
            </w:pPr>
            <w:bookmarkStart w:id="25" w:name="_Toc329425917"/>
            <w:r w:rsidRPr="004D3B25">
              <w:t>Объекты связи</w:t>
            </w:r>
            <w:bookmarkEnd w:id="25"/>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3.1.6.1</w:t>
            </w:r>
          </w:p>
        </w:tc>
        <w:tc>
          <w:tcPr>
            <w:tcW w:w="2625" w:type="pct"/>
            <w:vAlign w:val="center"/>
          </w:tcPr>
          <w:p w:rsidR="00EA6505" w:rsidRPr="00525C92" w:rsidRDefault="00EA6505" w:rsidP="00B4423E">
            <w:pPr>
              <w:pStyle w:val="Geonika"/>
              <w:spacing w:before="0" w:after="0"/>
              <w:jc w:val="left"/>
            </w:pPr>
            <w:r w:rsidRPr="00525C92">
              <w:t>Нормативы обеспеченности объектами связи</w:t>
            </w:r>
          </w:p>
        </w:tc>
        <w:tc>
          <w:tcPr>
            <w:tcW w:w="889" w:type="pct"/>
            <w:vAlign w:val="center"/>
          </w:tcPr>
          <w:p w:rsidR="00EA6505" w:rsidRPr="00525C92" w:rsidRDefault="000A508E" w:rsidP="000A508E">
            <w:pPr>
              <w:pStyle w:val="Geonika"/>
              <w:spacing w:before="0" w:after="0"/>
            </w:pPr>
            <w:r>
              <w:t>к</w:t>
            </w:r>
            <w:r w:rsidR="00EA6505" w:rsidRPr="00525C92">
              <w:t>ол</w:t>
            </w:r>
            <w:proofErr w:type="gramStart"/>
            <w:r w:rsidR="00EA6505" w:rsidRPr="00525C92">
              <w:t>.</w:t>
            </w:r>
            <w:proofErr w:type="gramEnd"/>
            <w:r w:rsidR="00EA6505" w:rsidRPr="00525C92">
              <w:t xml:space="preserve"> </w:t>
            </w:r>
            <w:proofErr w:type="gramStart"/>
            <w:r w:rsidR="00EA6505" w:rsidRPr="00525C92">
              <w:t>н</w:t>
            </w:r>
            <w:proofErr w:type="gramEnd"/>
            <w:r w:rsidR="00EA6505" w:rsidRPr="00525C92">
              <w:t>ом. на 1</w:t>
            </w:r>
            <w:r>
              <w:t xml:space="preserve"> тыс. </w:t>
            </w:r>
            <w:r w:rsidR="00EA6505" w:rsidRPr="00525C92">
              <w:t>чел</w:t>
            </w:r>
            <w:r>
              <w:t>.</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3.1.6.2</w:t>
            </w:r>
          </w:p>
        </w:tc>
        <w:tc>
          <w:tcPr>
            <w:tcW w:w="2625" w:type="pct"/>
            <w:vAlign w:val="center"/>
          </w:tcPr>
          <w:p w:rsidR="00EA6505" w:rsidRPr="00525C92" w:rsidRDefault="00EA6505" w:rsidP="00B4423E">
            <w:pPr>
              <w:pStyle w:val="Geonika"/>
              <w:spacing w:before="0" w:after="0"/>
              <w:jc w:val="left"/>
            </w:pPr>
            <w:r w:rsidRPr="00525C92">
              <w:t>Нормы земельных участков для объектов связи</w:t>
            </w:r>
          </w:p>
        </w:tc>
        <w:tc>
          <w:tcPr>
            <w:tcW w:w="889" w:type="pct"/>
            <w:vAlign w:val="center"/>
          </w:tcPr>
          <w:p w:rsidR="00EA6505" w:rsidRPr="00525C92" w:rsidRDefault="00EA6505" w:rsidP="00B4423E">
            <w:pPr>
              <w:pStyle w:val="Geonika"/>
              <w:spacing w:before="0" w:after="0"/>
            </w:pPr>
            <w:r w:rsidRPr="00525C92">
              <w:t>га</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3.1.6.3</w:t>
            </w:r>
          </w:p>
        </w:tc>
        <w:tc>
          <w:tcPr>
            <w:tcW w:w="2625" w:type="pct"/>
            <w:vAlign w:val="center"/>
          </w:tcPr>
          <w:p w:rsidR="00EA6505" w:rsidRPr="00525C92" w:rsidRDefault="00EA6505" w:rsidP="00B4423E">
            <w:pPr>
              <w:pStyle w:val="Geonika"/>
              <w:spacing w:before="0" w:after="0"/>
              <w:jc w:val="left"/>
            </w:pPr>
            <w:r w:rsidRPr="00525C92">
              <w:t>Нормы отвода земель для линий связи</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CA455F" w:rsidRPr="00525C92" w:rsidTr="00337B31">
        <w:trPr>
          <w:jc w:val="center"/>
        </w:trPr>
        <w:tc>
          <w:tcPr>
            <w:tcW w:w="462" w:type="pct"/>
            <w:vAlign w:val="center"/>
          </w:tcPr>
          <w:p w:rsidR="00CA455F" w:rsidRPr="00525C92" w:rsidRDefault="00CA455F" w:rsidP="00B4423E">
            <w:pPr>
              <w:pStyle w:val="Geonika"/>
              <w:spacing w:before="0" w:after="0"/>
            </w:pPr>
            <w:r w:rsidRPr="00525C92">
              <w:t>3.1.7</w:t>
            </w:r>
          </w:p>
        </w:tc>
        <w:tc>
          <w:tcPr>
            <w:tcW w:w="4538" w:type="pct"/>
            <w:gridSpan w:val="5"/>
            <w:vAlign w:val="center"/>
          </w:tcPr>
          <w:p w:rsidR="00CA455F" w:rsidRPr="00525C92" w:rsidRDefault="00CA455F" w:rsidP="00B4423E">
            <w:pPr>
              <w:pStyle w:val="Geonika"/>
              <w:spacing w:before="0" w:after="0"/>
              <w:jc w:val="left"/>
            </w:pPr>
            <w:bookmarkStart w:id="26" w:name="_Toc329425918"/>
            <w:r w:rsidRPr="00525C92">
              <w:t>Инженерные сети</w:t>
            </w:r>
            <w:bookmarkEnd w:id="26"/>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3.1.7.1</w:t>
            </w:r>
          </w:p>
        </w:tc>
        <w:tc>
          <w:tcPr>
            <w:tcW w:w="2625" w:type="pct"/>
            <w:vAlign w:val="center"/>
          </w:tcPr>
          <w:p w:rsidR="00EA6505" w:rsidRPr="00525C92" w:rsidRDefault="00EA6505" w:rsidP="00B4423E">
            <w:pPr>
              <w:pStyle w:val="Geonika"/>
              <w:spacing w:before="0" w:after="0"/>
              <w:jc w:val="left"/>
            </w:pPr>
            <w:r w:rsidRPr="00525C92">
              <w:t>Расстояния по горизонтали (в свету) от ближайших подземных инженерных сетей до зданий и сооружений</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trHeight w:val="923"/>
          <w:jc w:val="center"/>
        </w:trPr>
        <w:tc>
          <w:tcPr>
            <w:tcW w:w="462" w:type="pct"/>
            <w:vAlign w:val="center"/>
          </w:tcPr>
          <w:p w:rsidR="00EA6505" w:rsidRPr="00525C92" w:rsidRDefault="00EA6505" w:rsidP="00B4423E">
            <w:pPr>
              <w:pStyle w:val="Geonika"/>
              <w:spacing w:before="0" w:after="0"/>
            </w:pPr>
            <w:r w:rsidRPr="00525C92">
              <w:t>3.1.7.2</w:t>
            </w:r>
          </w:p>
        </w:tc>
        <w:tc>
          <w:tcPr>
            <w:tcW w:w="2625" w:type="pct"/>
            <w:vAlign w:val="center"/>
          </w:tcPr>
          <w:p w:rsidR="00EA6505" w:rsidRPr="00525C92" w:rsidRDefault="00EA6505" w:rsidP="00B4423E">
            <w:pPr>
              <w:pStyle w:val="Geonika"/>
              <w:spacing w:before="0" w:after="0"/>
              <w:jc w:val="left"/>
            </w:pPr>
            <w:r w:rsidRPr="00525C92">
              <w:t>Расстояния по горизонтали (в свету) между соседними инженерными подземными сетями при их параллельном размещении</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3.1.7.3</w:t>
            </w:r>
          </w:p>
        </w:tc>
        <w:tc>
          <w:tcPr>
            <w:tcW w:w="2625" w:type="pct"/>
            <w:vAlign w:val="center"/>
          </w:tcPr>
          <w:p w:rsidR="00EA6505" w:rsidRPr="00525C92" w:rsidRDefault="00EA6505" w:rsidP="00B4423E">
            <w:pPr>
              <w:pStyle w:val="Geonika"/>
              <w:spacing w:before="0" w:after="0"/>
              <w:jc w:val="left"/>
            </w:pPr>
            <w:r w:rsidRPr="00525C92">
              <w:t>Нормы отвода земель для магистральных трубопроводов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EA6505" w:rsidRPr="00525C92" w:rsidTr="00337B31">
        <w:trPr>
          <w:jc w:val="center"/>
        </w:trPr>
        <w:tc>
          <w:tcPr>
            <w:tcW w:w="462" w:type="pct"/>
            <w:vAlign w:val="center"/>
          </w:tcPr>
          <w:p w:rsidR="00EA6505" w:rsidRPr="00525C92" w:rsidRDefault="00EA6505" w:rsidP="00B4423E">
            <w:pPr>
              <w:pStyle w:val="Geonika"/>
              <w:spacing w:before="0" w:after="0"/>
            </w:pPr>
            <w:r w:rsidRPr="00525C92">
              <w:t>3.1.7.4</w:t>
            </w:r>
          </w:p>
        </w:tc>
        <w:tc>
          <w:tcPr>
            <w:tcW w:w="2625" w:type="pct"/>
            <w:vAlign w:val="center"/>
          </w:tcPr>
          <w:p w:rsidR="00EA6505" w:rsidRPr="00525C92" w:rsidRDefault="00EA6505" w:rsidP="00B4423E">
            <w:pPr>
              <w:pStyle w:val="Geonika"/>
              <w:spacing w:before="0" w:after="0"/>
              <w:jc w:val="left"/>
            </w:pPr>
            <w:r w:rsidRPr="00525C92">
              <w:t>Ширина полос земель для электрических сетей напряжением 0,38</w:t>
            </w:r>
            <w:r w:rsidR="00DB138F">
              <w:t xml:space="preserve"> </w:t>
            </w:r>
            <w:r w:rsidRPr="00525C92">
              <w:t>500 кВ</w:t>
            </w:r>
          </w:p>
        </w:tc>
        <w:tc>
          <w:tcPr>
            <w:tcW w:w="889" w:type="pct"/>
            <w:vAlign w:val="center"/>
          </w:tcPr>
          <w:p w:rsidR="00EA6505" w:rsidRPr="00525C92" w:rsidRDefault="00EA6505" w:rsidP="00B4423E">
            <w:pPr>
              <w:pStyle w:val="Geonika"/>
              <w:spacing w:before="0" w:after="0"/>
            </w:pPr>
            <w:r w:rsidRPr="00525C92">
              <w:t>м</w:t>
            </w:r>
          </w:p>
        </w:tc>
        <w:tc>
          <w:tcPr>
            <w:tcW w:w="306" w:type="pct"/>
            <w:vAlign w:val="center"/>
          </w:tcPr>
          <w:p w:rsidR="00EA6505" w:rsidRPr="00525C92" w:rsidRDefault="00EA6505" w:rsidP="00B4423E">
            <w:pPr>
              <w:pStyle w:val="Geonika"/>
              <w:spacing w:before="0" w:after="0"/>
            </w:pPr>
            <w:r w:rsidRPr="00525C92">
              <w:t>+</w:t>
            </w:r>
          </w:p>
        </w:tc>
        <w:tc>
          <w:tcPr>
            <w:tcW w:w="374" w:type="pct"/>
            <w:vAlign w:val="center"/>
          </w:tcPr>
          <w:p w:rsidR="00EA6505" w:rsidRPr="00525C92" w:rsidRDefault="00EA6505" w:rsidP="00B4423E">
            <w:pPr>
              <w:pStyle w:val="Geonika"/>
              <w:spacing w:before="0" w:after="0"/>
            </w:pPr>
            <w:r w:rsidRPr="00525C92">
              <w:t>+</w:t>
            </w:r>
          </w:p>
        </w:tc>
        <w:tc>
          <w:tcPr>
            <w:tcW w:w="343" w:type="pct"/>
            <w:vAlign w:val="center"/>
          </w:tcPr>
          <w:p w:rsidR="00EA6505" w:rsidRPr="00525C92" w:rsidRDefault="00EA6505" w:rsidP="00B4423E">
            <w:pPr>
              <w:pStyle w:val="Geonika"/>
              <w:spacing w:before="0" w:after="0"/>
            </w:pPr>
          </w:p>
        </w:tc>
      </w:tr>
      <w:tr w:rsidR="004D3B25" w:rsidRPr="00525C92" w:rsidTr="00337B31">
        <w:trPr>
          <w:jc w:val="center"/>
        </w:trPr>
        <w:tc>
          <w:tcPr>
            <w:tcW w:w="462" w:type="pct"/>
            <w:vAlign w:val="center"/>
          </w:tcPr>
          <w:p w:rsidR="004D3B25" w:rsidRPr="00525C92" w:rsidRDefault="00630602" w:rsidP="00B4423E">
            <w:pPr>
              <w:pStyle w:val="Geonika"/>
              <w:spacing w:before="0" w:after="0"/>
            </w:pPr>
            <w:r>
              <w:t>4</w:t>
            </w:r>
          </w:p>
        </w:tc>
        <w:tc>
          <w:tcPr>
            <w:tcW w:w="4538" w:type="pct"/>
            <w:gridSpan w:val="5"/>
            <w:vAlign w:val="center"/>
          </w:tcPr>
          <w:p w:rsidR="004D3B25" w:rsidRPr="00630602" w:rsidRDefault="004D3B25" w:rsidP="00B4423E">
            <w:pPr>
              <w:pStyle w:val="Geonika"/>
              <w:spacing w:before="0" w:after="0"/>
              <w:jc w:val="left"/>
              <w:rPr>
                <w:b/>
              </w:rPr>
            </w:pPr>
            <w:r w:rsidRPr="00630602">
              <w:rPr>
                <w:b/>
              </w:rPr>
              <w:t>Транспортная инфраструктура</w:t>
            </w:r>
          </w:p>
        </w:tc>
      </w:tr>
      <w:tr w:rsidR="004D3B25" w:rsidRPr="00525C92" w:rsidTr="00337B31">
        <w:trPr>
          <w:jc w:val="center"/>
        </w:trPr>
        <w:tc>
          <w:tcPr>
            <w:tcW w:w="462" w:type="pct"/>
            <w:vAlign w:val="center"/>
          </w:tcPr>
          <w:p w:rsidR="004D3B25" w:rsidRPr="00525C92" w:rsidRDefault="004D3B25" w:rsidP="00B4423E">
            <w:pPr>
              <w:pStyle w:val="Geonika"/>
              <w:spacing w:before="0" w:after="0"/>
            </w:pPr>
            <w:r w:rsidRPr="00525C92">
              <w:t>4.1</w:t>
            </w:r>
          </w:p>
        </w:tc>
        <w:tc>
          <w:tcPr>
            <w:tcW w:w="4538" w:type="pct"/>
            <w:gridSpan w:val="5"/>
            <w:vAlign w:val="center"/>
          </w:tcPr>
          <w:p w:rsidR="00DC0964" w:rsidRPr="00E22386" w:rsidRDefault="00C87648" w:rsidP="00B4423E">
            <w:pPr>
              <w:pStyle w:val="Geonika"/>
              <w:spacing w:before="0" w:after="0"/>
              <w:jc w:val="left"/>
            </w:pPr>
            <w:r w:rsidRPr="00E22386">
              <w:t xml:space="preserve">Нормативы обеспеченности организации в границах </w:t>
            </w:r>
            <w:r w:rsidR="00DC0964" w:rsidRPr="00E22386">
              <w:t>муниципального района дорожной деятельности в отношении автомобильных дорог местного значения вне границ населенных пунктов в соответствии с законод</w:t>
            </w:r>
            <w:r w:rsidR="00C460EF" w:rsidRPr="00E22386">
              <w:t>ательством Российской Федерации</w:t>
            </w:r>
            <w:r w:rsidR="00630602" w:rsidRPr="00E22386">
              <w:t xml:space="preserve"> </w:t>
            </w:r>
            <w:r w:rsidR="00DC0964" w:rsidRPr="00E22386">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w:t>
            </w:r>
          </w:p>
        </w:tc>
      </w:tr>
      <w:tr w:rsidR="00CA455F" w:rsidRPr="00525C92" w:rsidTr="00337B31">
        <w:trPr>
          <w:jc w:val="center"/>
        </w:trPr>
        <w:tc>
          <w:tcPr>
            <w:tcW w:w="462" w:type="pct"/>
            <w:vAlign w:val="center"/>
          </w:tcPr>
          <w:p w:rsidR="00CA455F" w:rsidRPr="00525C92" w:rsidRDefault="002652FC" w:rsidP="00B4423E">
            <w:pPr>
              <w:pStyle w:val="Geonika"/>
              <w:spacing w:before="0" w:after="0"/>
            </w:pPr>
            <w:r>
              <w:t>4.1.1</w:t>
            </w:r>
          </w:p>
        </w:tc>
        <w:tc>
          <w:tcPr>
            <w:tcW w:w="2625" w:type="pct"/>
            <w:vAlign w:val="center"/>
          </w:tcPr>
          <w:p w:rsidR="00CA455F" w:rsidRPr="00525C92" w:rsidRDefault="002652FC" w:rsidP="00B4423E">
            <w:pPr>
              <w:pStyle w:val="Geonika"/>
              <w:spacing w:before="0" w:after="0"/>
              <w:jc w:val="left"/>
            </w:pPr>
            <w:r>
              <w:t>Классификация автомобильных дорог по значению и использованию</w:t>
            </w:r>
          </w:p>
        </w:tc>
        <w:tc>
          <w:tcPr>
            <w:tcW w:w="889" w:type="pct"/>
            <w:vAlign w:val="center"/>
          </w:tcPr>
          <w:p w:rsidR="00CA455F" w:rsidRPr="00525C92" w:rsidRDefault="002652FC" w:rsidP="00B4423E">
            <w:pPr>
              <w:pStyle w:val="Geonika"/>
              <w:spacing w:before="0" w:after="0"/>
            </w:pPr>
            <w:r>
              <w:t>-</w:t>
            </w:r>
          </w:p>
        </w:tc>
        <w:tc>
          <w:tcPr>
            <w:tcW w:w="306" w:type="pct"/>
            <w:vAlign w:val="center"/>
          </w:tcPr>
          <w:p w:rsidR="00CA455F" w:rsidRPr="00525C92" w:rsidRDefault="002652FC" w:rsidP="00B4423E">
            <w:pPr>
              <w:pStyle w:val="Geonika"/>
              <w:spacing w:before="0" w:after="0"/>
            </w:pPr>
            <w:r>
              <w:t>+</w:t>
            </w:r>
          </w:p>
        </w:tc>
        <w:tc>
          <w:tcPr>
            <w:tcW w:w="374" w:type="pct"/>
            <w:vAlign w:val="center"/>
          </w:tcPr>
          <w:p w:rsidR="00CA455F" w:rsidRPr="00525C92" w:rsidRDefault="002652FC" w:rsidP="00B4423E">
            <w:pPr>
              <w:pStyle w:val="Geonika"/>
              <w:spacing w:before="0" w:after="0"/>
            </w:pPr>
            <w:r>
              <w:t>+</w:t>
            </w:r>
          </w:p>
        </w:tc>
        <w:tc>
          <w:tcPr>
            <w:tcW w:w="343" w:type="pct"/>
            <w:vAlign w:val="center"/>
          </w:tcPr>
          <w:p w:rsidR="00CA455F" w:rsidRPr="00525C92" w:rsidRDefault="00CA455F" w:rsidP="00B4423E">
            <w:pPr>
              <w:pStyle w:val="Geonika"/>
              <w:spacing w:before="0" w:after="0"/>
            </w:pPr>
          </w:p>
        </w:tc>
      </w:tr>
      <w:tr w:rsidR="00CA455F" w:rsidRPr="00525C92" w:rsidTr="00337B31">
        <w:trPr>
          <w:jc w:val="center"/>
        </w:trPr>
        <w:tc>
          <w:tcPr>
            <w:tcW w:w="462" w:type="pct"/>
            <w:vAlign w:val="center"/>
          </w:tcPr>
          <w:p w:rsidR="00CA455F" w:rsidRPr="00525C92" w:rsidRDefault="002652FC" w:rsidP="00B4423E">
            <w:pPr>
              <w:pStyle w:val="Geonika"/>
              <w:spacing w:before="0" w:after="0"/>
            </w:pPr>
            <w:r>
              <w:lastRenderedPageBreak/>
              <w:t>4.1.2</w:t>
            </w:r>
          </w:p>
        </w:tc>
        <w:tc>
          <w:tcPr>
            <w:tcW w:w="2625" w:type="pct"/>
            <w:vAlign w:val="center"/>
          </w:tcPr>
          <w:p w:rsidR="00CA455F" w:rsidRPr="00525C92" w:rsidRDefault="002652FC" w:rsidP="00B4423E">
            <w:pPr>
              <w:pStyle w:val="Geonika"/>
              <w:spacing w:before="0" w:after="0"/>
              <w:jc w:val="left"/>
            </w:pPr>
            <w:r>
              <w:t>Параметры автомобильных дорог</w:t>
            </w:r>
          </w:p>
        </w:tc>
        <w:tc>
          <w:tcPr>
            <w:tcW w:w="889" w:type="pct"/>
            <w:vAlign w:val="center"/>
          </w:tcPr>
          <w:p w:rsidR="00CA455F" w:rsidRPr="00525C92" w:rsidRDefault="002652FC" w:rsidP="00B4423E">
            <w:pPr>
              <w:pStyle w:val="Geonika"/>
              <w:spacing w:before="0" w:after="0"/>
            </w:pPr>
            <w:r>
              <w:t>м</w:t>
            </w:r>
          </w:p>
        </w:tc>
        <w:tc>
          <w:tcPr>
            <w:tcW w:w="306" w:type="pct"/>
            <w:vAlign w:val="center"/>
          </w:tcPr>
          <w:p w:rsidR="00CA455F" w:rsidRPr="00525C92" w:rsidRDefault="002652FC" w:rsidP="00B4423E">
            <w:pPr>
              <w:pStyle w:val="Geonika"/>
              <w:spacing w:before="0" w:after="0"/>
            </w:pPr>
            <w:r>
              <w:t>+</w:t>
            </w:r>
          </w:p>
        </w:tc>
        <w:tc>
          <w:tcPr>
            <w:tcW w:w="374" w:type="pct"/>
            <w:vAlign w:val="center"/>
          </w:tcPr>
          <w:p w:rsidR="00CA455F" w:rsidRPr="00525C92" w:rsidRDefault="002652FC" w:rsidP="00B4423E">
            <w:pPr>
              <w:pStyle w:val="Geonika"/>
              <w:spacing w:before="0" w:after="0"/>
            </w:pPr>
            <w:r>
              <w:t>+</w:t>
            </w:r>
          </w:p>
        </w:tc>
        <w:tc>
          <w:tcPr>
            <w:tcW w:w="343" w:type="pct"/>
            <w:vAlign w:val="center"/>
          </w:tcPr>
          <w:p w:rsidR="00CA455F" w:rsidRPr="00525C92" w:rsidRDefault="002652FC" w:rsidP="00B4423E">
            <w:pPr>
              <w:pStyle w:val="Geonika"/>
              <w:spacing w:before="0" w:after="0"/>
            </w:pPr>
            <w:r>
              <w:t>+</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t>4.1.3</w:t>
            </w:r>
          </w:p>
        </w:tc>
        <w:tc>
          <w:tcPr>
            <w:tcW w:w="2625" w:type="pct"/>
            <w:vAlign w:val="center"/>
          </w:tcPr>
          <w:p w:rsidR="002652FC" w:rsidRPr="00525C92" w:rsidRDefault="002652FC" w:rsidP="00B4423E">
            <w:pPr>
              <w:pStyle w:val="Geonika"/>
              <w:spacing w:before="0" w:after="0"/>
              <w:jc w:val="left"/>
            </w:pPr>
            <w:r>
              <w:t>Параметры отводимых территорий под размещаемые автомобильные дороги и (или) объект дорожного сервиса</w:t>
            </w:r>
          </w:p>
        </w:tc>
        <w:tc>
          <w:tcPr>
            <w:tcW w:w="889" w:type="pct"/>
            <w:vAlign w:val="center"/>
          </w:tcPr>
          <w:p w:rsidR="002652FC" w:rsidRPr="00525C92" w:rsidRDefault="002652FC" w:rsidP="00B4423E">
            <w:pPr>
              <w:pStyle w:val="Geonika"/>
              <w:spacing w:before="0" w:after="0"/>
            </w:pPr>
            <w:r>
              <w:t>м</w:t>
            </w:r>
          </w:p>
        </w:tc>
        <w:tc>
          <w:tcPr>
            <w:tcW w:w="306" w:type="pct"/>
            <w:vAlign w:val="center"/>
          </w:tcPr>
          <w:p w:rsidR="002652FC" w:rsidRPr="00525C92" w:rsidRDefault="002652FC" w:rsidP="00B4423E">
            <w:pPr>
              <w:pStyle w:val="Geonika"/>
              <w:spacing w:before="0" w:after="0"/>
            </w:pPr>
            <w:r>
              <w:t>+</w:t>
            </w:r>
          </w:p>
        </w:tc>
        <w:tc>
          <w:tcPr>
            <w:tcW w:w="374" w:type="pct"/>
            <w:vAlign w:val="center"/>
          </w:tcPr>
          <w:p w:rsidR="002652FC" w:rsidRPr="00525C92" w:rsidRDefault="002652FC" w:rsidP="00B4423E">
            <w:pPr>
              <w:pStyle w:val="Geonika"/>
              <w:spacing w:before="0" w:after="0"/>
            </w:pPr>
            <w:r>
              <w:t>+</w:t>
            </w:r>
          </w:p>
        </w:tc>
        <w:tc>
          <w:tcPr>
            <w:tcW w:w="343" w:type="pct"/>
            <w:vAlign w:val="center"/>
          </w:tcPr>
          <w:p w:rsidR="002652FC" w:rsidRPr="00525C92" w:rsidRDefault="002652FC" w:rsidP="00B4423E">
            <w:pPr>
              <w:pStyle w:val="Geonika"/>
              <w:spacing w:before="0" w:after="0"/>
            </w:pPr>
            <w:r>
              <w:t>+</w:t>
            </w:r>
          </w:p>
        </w:tc>
      </w:tr>
      <w:tr w:rsidR="001F0A7B" w:rsidRPr="00525C92" w:rsidTr="00337B31">
        <w:trPr>
          <w:jc w:val="center"/>
        </w:trPr>
        <w:tc>
          <w:tcPr>
            <w:tcW w:w="462" w:type="pct"/>
            <w:vAlign w:val="center"/>
          </w:tcPr>
          <w:p w:rsidR="001F0A7B" w:rsidRDefault="001F0A7B" w:rsidP="00B4423E">
            <w:pPr>
              <w:pStyle w:val="Geonika"/>
              <w:spacing w:before="0" w:after="0"/>
            </w:pPr>
            <w:r>
              <w:t>4.2</w:t>
            </w:r>
          </w:p>
        </w:tc>
        <w:tc>
          <w:tcPr>
            <w:tcW w:w="4538" w:type="pct"/>
            <w:gridSpan w:val="5"/>
            <w:vAlign w:val="center"/>
          </w:tcPr>
          <w:p w:rsidR="001F0A7B" w:rsidRPr="00E22386" w:rsidRDefault="001F0A7B" w:rsidP="00B4423E">
            <w:pPr>
              <w:pStyle w:val="Geonika"/>
              <w:spacing w:before="0" w:after="0"/>
              <w:jc w:val="left"/>
            </w:pPr>
            <w:r w:rsidRPr="00E22386">
              <w:t>Нормативы обеспеченности организации в границах муниципального района создания транспортных услуг населению между поселениями</w:t>
            </w:r>
          </w:p>
        </w:tc>
      </w:tr>
      <w:tr w:rsidR="001F0A7B" w:rsidRPr="00525C92" w:rsidTr="00337B31">
        <w:trPr>
          <w:jc w:val="center"/>
        </w:trPr>
        <w:tc>
          <w:tcPr>
            <w:tcW w:w="462" w:type="pct"/>
            <w:vAlign w:val="center"/>
          </w:tcPr>
          <w:p w:rsidR="001F0A7B" w:rsidRDefault="001F0A7B" w:rsidP="00B4423E">
            <w:pPr>
              <w:pStyle w:val="Geonika"/>
              <w:spacing w:before="0" w:after="0"/>
            </w:pPr>
            <w:r>
              <w:t>4.2.1</w:t>
            </w:r>
          </w:p>
        </w:tc>
        <w:tc>
          <w:tcPr>
            <w:tcW w:w="2625" w:type="pct"/>
            <w:vAlign w:val="center"/>
          </w:tcPr>
          <w:p w:rsidR="001F0A7B" w:rsidRDefault="001F0A7B" w:rsidP="00B4423E">
            <w:pPr>
              <w:pStyle w:val="Geonika"/>
              <w:spacing w:before="0" w:after="0"/>
              <w:jc w:val="left"/>
            </w:pPr>
            <w:r>
              <w:t>Обеспечение связанности населенных пунктов круглогодичным сообщением</w:t>
            </w:r>
          </w:p>
        </w:tc>
        <w:tc>
          <w:tcPr>
            <w:tcW w:w="889" w:type="pct"/>
            <w:vAlign w:val="center"/>
          </w:tcPr>
          <w:p w:rsidR="001F0A7B" w:rsidRDefault="001F0A7B" w:rsidP="00B4423E">
            <w:pPr>
              <w:pStyle w:val="Geonika"/>
              <w:spacing w:before="0" w:after="0"/>
            </w:pPr>
            <w:r>
              <w:t>-</w:t>
            </w:r>
          </w:p>
        </w:tc>
        <w:tc>
          <w:tcPr>
            <w:tcW w:w="306" w:type="pct"/>
            <w:vAlign w:val="center"/>
          </w:tcPr>
          <w:p w:rsidR="001F0A7B" w:rsidRDefault="001F0A7B" w:rsidP="00B4423E">
            <w:pPr>
              <w:pStyle w:val="Geonika"/>
              <w:spacing w:before="0" w:after="0"/>
            </w:pPr>
          </w:p>
        </w:tc>
        <w:tc>
          <w:tcPr>
            <w:tcW w:w="374" w:type="pct"/>
            <w:vAlign w:val="center"/>
          </w:tcPr>
          <w:p w:rsidR="001F0A7B" w:rsidRDefault="001F0A7B" w:rsidP="00B4423E">
            <w:pPr>
              <w:pStyle w:val="Geonika"/>
              <w:spacing w:before="0" w:after="0"/>
            </w:pPr>
            <w:r>
              <w:t>+</w:t>
            </w:r>
          </w:p>
        </w:tc>
        <w:tc>
          <w:tcPr>
            <w:tcW w:w="343" w:type="pct"/>
            <w:vAlign w:val="center"/>
          </w:tcPr>
          <w:p w:rsidR="001F0A7B" w:rsidRDefault="001F0A7B" w:rsidP="00B4423E">
            <w:pPr>
              <w:pStyle w:val="Geonika"/>
              <w:spacing w:before="0" w:after="0"/>
            </w:pP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w:t>
            </w:r>
          </w:p>
        </w:tc>
        <w:tc>
          <w:tcPr>
            <w:tcW w:w="4538" w:type="pct"/>
            <w:gridSpan w:val="5"/>
            <w:vAlign w:val="center"/>
          </w:tcPr>
          <w:p w:rsidR="001F0A7B" w:rsidRPr="00E22386" w:rsidRDefault="002652FC" w:rsidP="00B4423E">
            <w:pPr>
              <w:pStyle w:val="Geonika"/>
              <w:spacing w:before="0" w:after="0"/>
              <w:jc w:val="left"/>
            </w:pPr>
            <w:r w:rsidRPr="00E22386">
              <w:t>Нормативы обеспеченности организации в границах муниципального района создания транспортных услуг населению между поселениями</w:t>
            </w:r>
            <w:r w:rsidR="00630602" w:rsidRPr="00E22386">
              <w:t xml:space="preserve"> </w:t>
            </w:r>
            <w:r w:rsidR="001F0A7B" w:rsidRPr="00E22386">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4.3.1</w:t>
            </w:r>
          </w:p>
        </w:tc>
        <w:tc>
          <w:tcPr>
            <w:tcW w:w="2625" w:type="pct"/>
            <w:vAlign w:val="center"/>
          </w:tcPr>
          <w:p w:rsidR="002652FC" w:rsidRPr="00525C92" w:rsidRDefault="002652FC" w:rsidP="00B4423E">
            <w:pPr>
              <w:pStyle w:val="Geonika"/>
              <w:spacing w:before="0" w:after="0"/>
              <w:jc w:val="left"/>
            </w:pPr>
            <w:r w:rsidRPr="00525C92">
              <w:t>Уровень автомобилизации населения</w:t>
            </w:r>
          </w:p>
        </w:tc>
        <w:tc>
          <w:tcPr>
            <w:tcW w:w="889" w:type="pct"/>
            <w:vAlign w:val="center"/>
          </w:tcPr>
          <w:p w:rsidR="002652FC" w:rsidRPr="00525C92" w:rsidRDefault="002652FC" w:rsidP="00B4423E">
            <w:pPr>
              <w:pStyle w:val="Geonika"/>
              <w:spacing w:before="0" w:after="0"/>
            </w:pPr>
            <w:r w:rsidRPr="00525C92">
              <w:t>авт. на 1000 жителей</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4.3.2</w:t>
            </w:r>
          </w:p>
        </w:tc>
        <w:tc>
          <w:tcPr>
            <w:tcW w:w="2625" w:type="pct"/>
            <w:vAlign w:val="center"/>
          </w:tcPr>
          <w:p w:rsidR="002652FC" w:rsidRPr="00525C92" w:rsidRDefault="002652FC" w:rsidP="00B4423E">
            <w:pPr>
              <w:pStyle w:val="Geonika"/>
              <w:spacing w:before="0" w:after="0"/>
              <w:jc w:val="left"/>
            </w:pPr>
            <w:r w:rsidRPr="00525C92">
              <w:t>Потребность населения в объектах обслуживания транспорта (АЗС, СТО)</w:t>
            </w:r>
          </w:p>
        </w:tc>
        <w:tc>
          <w:tcPr>
            <w:tcW w:w="889" w:type="pct"/>
            <w:vAlign w:val="center"/>
          </w:tcPr>
          <w:p w:rsidR="002652FC" w:rsidRPr="00525C92" w:rsidRDefault="002652FC" w:rsidP="00B4423E">
            <w:pPr>
              <w:pStyle w:val="Geonika"/>
              <w:spacing w:before="0" w:after="0"/>
            </w:pPr>
            <w:r w:rsidRPr="00525C92">
              <w:t>колонок, постов</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4.3.3</w:t>
            </w:r>
          </w:p>
        </w:tc>
        <w:tc>
          <w:tcPr>
            <w:tcW w:w="2625" w:type="pct"/>
            <w:vAlign w:val="center"/>
          </w:tcPr>
          <w:p w:rsidR="002652FC" w:rsidRPr="00525C92" w:rsidRDefault="002652FC" w:rsidP="00B4423E">
            <w:pPr>
              <w:pStyle w:val="Geonika"/>
              <w:spacing w:before="0" w:after="0"/>
              <w:jc w:val="left"/>
            </w:pPr>
            <w:r w:rsidRPr="00525C92">
              <w:t>Потребность населения в местах постоянного хранения транспорта</w:t>
            </w:r>
          </w:p>
        </w:tc>
        <w:tc>
          <w:tcPr>
            <w:tcW w:w="889" w:type="pct"/>
            <w:vAlign w:val="center"/>
          </w:tcPr>
          <w:p w:rsidR="002652FC" w:rsidRPr="00525C92" w:rsidRDefault="002652FC" w:rsidP="00B4423E">
            <w:pPr>
              <w:pStyle w:val="Geonika"/>
              <w:spacing w:before="0" w:after="0"/>
            </w:pPr>
            <w:r w:rsidRPr="00525C92">
              <w:t>машино-мест</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4.3.4</w:t>
            </w:r>
          </w:p>
        </w:tc>
        <w:tc>
          <w:tcPr>
            <w:tcW w:w="2625" w:type="pct"/>
            <w:vAlign w:val="center"/>
          </w:tcPr>
          <w:p w:rsidR="002652FC" w:rsidRPr="00525C92" w:rsidRDefault="002652FC" w:rsidP="00B4423E">
            <w:pPr>
              <w:pStyle w:val="Geonika"/>
              <w:spacing w:before="0" w:after="0"/>
              <w:jc w:val="left"/>
            </w:pPr>
            <w:r w:rsidRPr="00525C92">
              <w:t>Потребность населения в местах временного хранения транспорта</w:t>
            </w:r>
          </w:p>
        </w:tc>
        <w:tc>
          <w:tcPr>
            <w:tcW w:w="889" w:type="pct"/>
            <w:vAlign w:val="center"/>
          </w:tcPr>
          <w:p w:rsidR="002652FC" w:rsidRPr="00525C92" w:rsidRDefault="002652FC" w:rsidP="00B4423E">
            <w:pPr>
              <w:pStyle w:val="Geonika"/>
              <w:spacing w:before="0" w:after="0"/>
            </w:pPr>
            <w:r w:rsidRPr="00525C92">
              <w:t>машино-мест</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4.3.5</w:t>
            </w:r>
          </w:p>
        </w:tc>
        <w:tc>
          <w:tcPr>
            <w:tcW w:w="2625" w:type="pct"/>
            <w:vAlign w:val="center"/>
          </w:tcPr>
          <w:p w:rsidR="002652FC" w:rsidRPr="00525C92" w:rsidRDefault="002652FC" w:rsidP="00B4423E">
            <w:pPr>
              <w:pStyle w:val="Geonika"/>
              <w:spacing w:before="0" w:after="0"/>
              <w:jc w:val="left"/>
            </w:pPr>
            <w:r w:rsidRPr="00525C92">
              <w:t>Плотность сети линий наземного общественного пассажирского транспорта</w:t>
            </w:r>
          </w:p>
        </w:tc>
        <w:tc>
          <w:tcPr>
            <w:tcW w:w="889" w:type="pct"/>
            <w:vAlign w:val="center"/>
          </w:tcPr>
          <w:p w:rsidR="002652FC" w:rsidRPr="00525C92" w:rsidRDefault="002652FC" w:rsidP="00B4423E">
            <w:pPr>
              <w:pStyle w:val="Geonika"/>
              <w:spacing w:before="0" w:after="0"/>
            </w:pPr>
            <w:r w:rsidRPr="00525C92">
              <w:t>км/кв.км</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4.3.6</w:t>
            </w:r>
          </w:p>
        </w:tc>
        <w:tc>
          <w:tcPr>
            <w:tcW w:w="2625" w:type="pct"/>
            <w:vAlign w:val="center"/>
          </w:tcPr>
          <w:p w:rsidR="002652FC" w:rsidRPr="00525C92" w:rsidRDefault="002652FC" w:rsidP="00B4423E">
            <w:pPr>
              <w:pStyle w:val="Geonika"/>
              <w:spacing w:before="0" w:after="0"/>
              <w:jc w:val="left"/>
            </w:pPr>
            <w:r w:rsidRPr="00525C92">
              <w:t>Категории улично-дорожной сети</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4.3.7</w:t>
            </w:r>
          </w:p>
        </w:tc>
        <w:tc>
          <w:tcPr>
            <w:tcW w:w="2625" w:type="pct"/>
            <w:vAlign w:val="center"/>
          </w:tcPr>
          <w:p w:rsidR="002652FC" w:rsidRPr="00525C92" w:rsidRDefault="002652FC" w:rsidP="00B4423E">
            <w:pPr>
              <w:pStyle w:val="Geonika"/>
              <w:spacing w:before="0" w:after="0"/>
              <w:jc w:val="left"/>
            </w:pPr>
            <w:r w:rsidRPr="00525C92">
              <w:t>Параметры улично-дорожной сети</w:t>
            </w:r>
          </w:p>
        </w:tc>
        <w:tc>
          <w:tcPr>
            <w:tcW w:w="889" w:type="pct"/>
            <w:vAlign w:val="center"/>
          </w:tcPr>
          <w:p w:rsidR="002652FC" w:rsidRPr="00525C92" w:rsidRDefault="002652FC" w:rsidP="00B4423E">
            <w:pPr>
              <w:pStyle w:val="Geonika"/>
              <w:spacing w:before="0" w:after="0"/>
            </w:pPr>
            <w:r w:rsidRPr="00525C92">
              <w:t>м</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2652FC" w:rsidRPr="00525C92" w:rsidTr="00337B31">
        <w:trPr>
          <w:jc w:val="center"/>
        </w:trPr>
        <w:tc>
          <w:tcPr>
            <w:tcW w:w="462" w:type="pct"/>
            <w:vAlign w:val="center"/>
          </w:tcPr>
          <w:p w:rsidR="002652FC" w:rsidRPr="00525C92" w:rsidRDefault="001F0A7B" w:rsidP="00B4423E">
            <w:pPr>
              <w:pStyle w:val="Geonika"/>
              <w:spacing w:before="0" w:after="0"/>
            </w:pPr>
            <w:r>
              <w:t>4.3.8</w:t>
            </w:r>
          </w:p>
        </w:tc>
        <w:tc>
          <w:tcPr>
            <w:tcW w:w="2625" w:type="pct"/>
            <w:vAlign w:val="center"/>
          </w:tcPr>
          <w:p w:rsidR="002652FC" w:rsidRPr="00525C92" w:rsidRDefault="002652FC" w:rsidP="00B4423E">
            <w:pPr>
              <w:pStyle w:val="Geonika"/>
              <w:spacing w:before="0" w:after="0"/>
              <w:jc w:val="left"/>
            </w:pPr>
            <w:r w:rsidRPr="00525C92">
              <w:t>Обеспечение безопасности дорожного движения – организация пешеходных переходов в разных уровнях с проезжей частью</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1F0A7B" w:rsidRPr="00525C92" w:rsidTr="00337B31">
        <w:trPr>
          <w:jc w:val="center"/>
        </w:trPr>
        <w:tc>
          <w:tcPr>
            <w:tcW w:w="462" w:type="pct"/>
            <w:vAlign w:val="center"/>
          </w:tcPr>
          <w:p w:rsidR="001F0A7B" w:rsidRPr="00525C92" w:rsidRDefault="001F0A7B" w:rsidP="00B4423E">
            <w:pPr>
              <w:pStyle w:val="Geonika"/>
              <w:spacing w:before="0" w:after="0"/>
            </w:pPr>
            <w:r w:rsidRPr="00525C92">
              <w:t>4.</w:t>
            </w:r>
            <w:r>
              <w:t>4</w:t>
            </w:r>
          </w:p>
        </w:tc>
        <w:tc>
          <w:tcPr>
            <w:tcW w:w="4538" w:type="pct"/>
            <w:gridSpan w:val="5"/>
            <w:vAlign w:val="center"/>
          </w:tcPr>
          <w:p w:rsidR="001F0A7B" w:rsidRPr="00E22386" w:rsidRDefault="001F0A7B" w:rsidP="00B4423E">
            <w:pPr>
              <w:pStyle w:val="Geonika"/>
              <w:spacing w:before="0" w:after="0"/>
              <w:jc w:val="left"/>
            </w:pPr>
            <w:r w:rsidRPr="00E22386">
              <w:t>Нормативы обеспеченности населения поселения транспортными услугами в границах поселения</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4.</w:t>
            </w:r>
            <w:r w:rsidR="001F0A7B">
              <w:t>4</w:t>
            </w:r>
            <w:r w:rsidRPr="00525C92">
              <w:t>.1</w:t>
            </w:r>
          </w:p>
        </w:tc>
        <w:tc>
          <w:tcPr>
            <w:tcW w:w="2625" w:type="pct"/>
            <w:vAlign w:val="center"/>
          </w:tcPr>
          <w:p w:rsidR="002652FC" w:rsidRPr="00525C92" w:rsidRDefault="002652FC" w:rsidP="00B4423E">
            <w:pPr>
              <w:pStyle w:val="Geonika"/>
              <w:spacing w:before="0" w:after="0"/>
              <w:jc w:val="left"/>
            </w:pPr>
            <w:r w:rsidRPr="00525C92">
              <w:t>Дальность пешеходных подходов до остановок общественного транспорта</w:t>
            </w:r>
          </w:p>
        </w:tc>
        <w:tc>
          <w:tcPr>
            <w:tcW w:w="889" w:type="pct"/>
            <w:vAlign w:val="center"/>
          </w:tcPr>
          <w:p w:rsidR="002652FC" w:rsidRPr="00525C92" w:rsidRDefault="002652FC" w:rsidP="00B4423E">
            <w:pPr>
              <w:pStyle w:val="Geonika"/>
              <w:spacing w:before="0" w:after="0"/>
            </w:pPr>
            <w:r w:rsidRPr="00525C92">
              <w:t>м</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r w:rsidRPr="00525C92">
              <w:t>+</w:t>
            </w:r>
          </w:p>
        </w:tc>
      </w:tr>
      <w:tr w:rsidR="001F0A7B" w:rsidRPr="00525C92" w:rsidTr="00337B31">
        <w:trPr>
          <w:jc w:val="center"/>
        </w:trPr>
        <w:tc>
          <w:tcPr>
            <w:tcW w:w="462" w:type="pct"/>
            <w:vAlign w:val="center"/>
          </w:tcPr>
          <w:p w:rsidR="001F0A7B" w:rsidRPr="00525C92" w:rsidRDefault="00630602" w:rsidP="00B4423E">
            <w:pPr>
              <w:pStyle w:val="Geonika"/>
              <w:spacing w:before="0" w:after="0"/>
            </w:pPr>
            <w:r>
              <w:t>5</w:t>
            </w:r>
          </w:p>
        </w:tc>
        <w:tc>
          <w:tcPr>
            <w:tcW w:w="4538" w:type="pct"/>
            <w:gridSpan w:val="5"/>
            <w:vAlign w:val="center"/>
          </w:tcPr>
          <w:p w:rsidR="001F0A7B" w:rsidRPr="00630602" w:rsidRDefault="001F0A7B" w:rsidP="00B4423E">
            <w:pPr>
              <w:pStyle w:val="Geonika"/>
              <w:spacing w:before="0" w:after="0"/>
              <w:jc w:val="left"/>
              <w:rPr>
                <w:b/>
              </w:rPr>
            </w:pPr>
            <w:r w:rsidRPr="00630602">
              <w:rPr>
                <w:b/>
              </w:rPr>
              <w:t>Лечебно-оздоровительные местности и курорты</w:t>
            </w:r>
          </w:p>
        </w:tc>
      </w:tr>
      <w:tr w:rsidR="00A132B2" w:rsidRPr="00A132B2" w:rsidTr="00337B31">
        <w:trPr>
          <w:jc w:val="center"/>
        </w:trPr>
        <w:tc>
          <w:tcPr>
            <w:tcW w:w="462" w:type="pct"/>
            <w:vAlign w:val="center"/>
          </w:tcPr>
          <w:p w:rsidR="00A132B2" w:rsidRPr="00A132B2" w:rsidRDefault="00A132B2" w:rsidP="00B4423E">
            <w:pPr>
              <w:pStyle w:val="Geonika"/>
              <w:spacing w:before="0" w:after="0"/>
            </w:pPr>
            <w:r w:rsidRPr="00A132B2">
              <w:t>5.1</w:t>
            </w:r>
          </w:p>
        </w:tc>
        <w:tc>
          <w:tcPr>
            <w:tcW w:w="4538" w:type="pct"/>
            <w:gridSpan w:val="5"/>
            <w:vAlign w:val="center"/>
          </w:tcPr>
          <w:p w:rsidR="00A132B2" w:rsidRPr="00E22386" w:rsidRDefault="00A132B2" w:rsidP="00B4423E">
            <w:pPr>
              <w:pStyle w:val="Geonika"/>
              <w:spacing w:before="0" w:after="0"/>
              <w:jc w:val="left"/>
            </w:pPr>
            <w:r w:rsidRPr="00E22386">
              <w:rPr>
                <w:bCs/>
              </w:rPr>
              <w:t>Нормативы обеспеченности организации в границах муниципального образования создания, развития и охраны лечебно-оздоровительных местностей и курортов местного значения</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5.1.1</w:t>
            </w:r>
          </w:p>
        </w:tc>
        <w:tc>
          <w:tcPr>
            <w:tcW w:w="2625" w:type="pct"/>
            <w:vAlign w:val="center"/>
          </w:tcPr>
          <w:p w:rsidR="002652FC" w:rsidRPr="00525C92" w:rsidRDefault="002652FC" w:rsidP="00B4423E">
            <w:pPr>
              <w:pStyle w:val="Geonika"/>
              <w:spacing w:before="0" w:after="0"/>
              <w:jc w:val="left"/>
            </w:pPr>
            <w:r w:rsidRPr="00525C92">
              <w:t>Нормативные требования к организации и размещению в границах муниципальных образований</w:t>
            </w:r>
            <w:r w:rsidR="00DB138F">
              <w:t xml:space="preserve"> </w:t>
            </w:r>
            <w:r w:rsidRPr="00525C92">
              <w:t xml:space="preserve">лечебно-оздоровительных </w:t>
            </w:r>
            <w:r w:rsidRPr="00525C92">
              <w:lastRenderedPageBreak/>
              <w:t>местностей и курортов местного значения</w:t>
            </w:r>
          </w:p>
        </w:tc>
        <w:tc>
          <w:tcPr>
            <w:tcW w:w="889" w:type="pct"/>
            <w:vAlign w:val="center"/>
          </w:tcPr>
          <w:p w:rsidR="002652FC" w:rsidRPr="00525C92" w:rsidRDefault="002652FC" w:rsidP="00B4423E">
            <w:pPr>
              <w:pStyle w:val="Geonika"/>
              <w:spacing w:before="0" w:after="0"/>
            </w:pPr>
            <w:r w:rsidRPr="00525C92">
              <w:lastRenderedPageBreak/>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lastRenderedPageBreak/>
              <w:t>5.1.2</w:t>
            </w:r>
          </w:p>
        </w:tc>
        <w:tc>
          <w:tcPr>
            <w:tcW w:w="2625" w:type="pct"/>
            <w:vAlign w:val="center"/>
          </w:tcPr>
          <w:p w:rsidR="002652FC" w:rsidRPr="00525C92" w:rsidRDefault="002652FC" w:rsidP="00B4423E">
            <w:pPr>
              <w:pStyle w:val="Geonika"/>
              <w:spacing w:before="0" w:after="0"/>
              <w:jc w:val="left"/>
            </w:pPr>
            <w:r w:rsidRPr="00525C92">
              <w:t>Размеры озелен</w:t>
            </w:r>
            <w:r w:rsidR="00901C74">
              <w:t>е</w:t>
            </w:r>
            <w:r w:rsidRPr="00525C92">
              <w:t>нных территорий общего пользования курортных зон в санаторно-курортных и оздоровительных организациях</w:t>
            </w:r>
          </w:p>
        </w:tc>
        <w:tc>
          <w:tcPr>
            <w:tcW w:w="889" w:type="pct"/>
            <w:vAlign w:val="center"/>
          </w:tcPr>
          <w:p w:rsidR="002652FC" w:rsidRPr="00525C92" w:rsidRDefault="000A508E" w:rsidP="00B4423E">
            <w:pPr>
              <w:pStyle w:val="Geonika"/>
              <w:spacing w:before="0" w:after="0"/>
            </w:pPr>
            <w:r>
              <w:t>кв</w:t>
            </w:r>
            <w:proofErr w:type="gramStart"/>
            <w:r>
              <w:t>.</w:t>
            </w:r>
            <w:r w:rsidR="002652FC" w:rsidRPr="00525C92">
              <w:t>м</w:t>
            </w:r>
            <w:proofErr w:type="gramEnd"/>
            <w:r w:rsidR="002652FC" w:rsidRPr="00525C92">
              <w:t xml:space="preserve"> на 1 место</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5.1.3</w:t>
            </w:r>
          </w:p>
        </w:tc>
        <w:tc>
          <w:tcPr>
            <w:tcW w:w="2625" w:type="pct"/>
            <w:vAlign w:val="center"/>
          </w:tcPr>
          <w:p w:rsidR="002652FC" w:rsidRPr="00525C92" w:rsidRDefault="002652FC" w:rsidP="00B4423E">
            <w:pPr>
              <w:pStyle w:val="Geonika"/>
              <w:spacing w:before="0" w:after="0"/>
              <w:jc w:val="left"/>
            </w:pPr>
            <w:r w:rsidRPr="00525C92">
              <w:t>Уровень обеспеченности муниципальных образований лечебно-оздоровительными местностями и курортами местного значения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5.1.4</w:t>
            </w:r>
          </w:p>
        </w:tc>
        <w:tc>
          <w:tcPr>
            <w:tcW w:w="2625" w:type="pct"/>
            <w:vAlign w:val="center"/>
          </w:tcPr>
          <w:p w:rsidR="002652FC" w:rsidRPr="00525C92" w:rsidRDefault="002652FC" w:rsidP="00B4423E">
            <w:pPr>
              <w:pStyle w:val="Geonika"/>
              <w:spacing w:before="0" w:after="0"/>
              <w:jc w:val="left"/>
            </w:pPr>
            <w:r w:rsidRPr="00525C92">
              <w:t>Размеры земельных участков лечебно-оздоровительных местностей и курортов местного значения</w:t>
            </w:r>
          </w:p>
        </w:tc>
        <w:tc>
          <w:tcPr>
            <w:tcW w:w="889" w:type="pct"/>
            <w:vAlign w:val="center"/>
          </w:tcPr>
          <w:p w:rsidR="002652FC" w:rsidRPr="00525C92" w:rsidRDefault="000A508E" w:rsidP="00B4423E">
            <w:pPr>
              <w:pStyle w:val="Geonika"/>
              <w:spacing w:before="0" w:after="0"/>
            </w:pPr>
            <w:r>
              <w:t>кв</w:t>
            </w:r>
            <w:proofErr w:type="gramStart"/>
            <w:r>
              <w:t>.</w:t>
            </w:r>
            <w:r w:rsidR="002652FC" w:rsidRPr="00525C92">
              <w:t>м</w:t>
            </w:r>
            <w:proofErr w:type="gramEnd"/>
            <w:r w:rsidR="002652FC" w:rsidRPr="00525C92">
              <w:t xml:space="preserve"> на 1 место</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5.1.5</w:t>
            </w:r>
          </w:p>
        </w:tc>
        <w:tc>
          <w:tcPr>
            <w:tcW w:w="2625" w:type="pct"/>
            <w:vAlign w:val="center"/>
          </w:tcPr>
          <w:p w:rsidR="002652FC" w:rsidRPr="00525C92" w:rsidRDefault="002652FC" w:rsidP="00B4423E">
            <w:pPr>
              <w:pStyle w:val="Geonika"/>
              <w:spacing w:before="0" w:after="0"/>
              <w:jc w:val="left"/>
            </w:pPr>
            <w:r w:rsidRPr="00525C92">
              <w:t>Расстояние от границ земельных участков, вновь проектируемых санаторно-курортных и оздоровительных организаций</w:t>
            </w:r>
          </w:p>
        </w:tc>
        <w:tc>
          <w:tcPr>
            <w:tcW w:w="889" w:type="pct"/>
            <w:vAlign w:val="center"/>
          </w:tcPr>
          <w:p w:rsidR="002652FC" w:rsidRPr="00525C92" w:rsidRDefault="002652FC" w:rsidP="00B4423E">
            <w:pPr>
              <w:pStyle w:val="Geonika"/>
              <w:spacing w:before="0" w:after="0"/>
            </w:pPr>
            <w:r w:rsidRPr="00525C92">
              <w:t>м</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5.1.6</w:t>
            </w:r>
          </w:p>
        </w:tc>
        <w:tc>
          <w:tcPr>
            <w:tcW w:w="2625" w:type="pct"/>
            <w:vAlign w:val="center"/>
          </w:tcPr>
          <w:p w:rsidR="002652FC" w:rsidRPr="00525C92" w:rsidRDefault="002652FC" w:rsidP="00B4423E">
            <w:pPr>
              <w:pStyle w:val="Geonika"/>
              <w:spacing w:before="0" w:after="0"/>
              <w:jc w:val="left"/>
            </w:pPr>
            <w:r w:rsidRPr="00525C92">
              <w:t>Размеры территорий пляжей, размещаемых в курортных зонах</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5.1.7</w:t>
            </w:r>
          </w:p>
        </w:tc>
        <w:tc>
          <w:tcPr>
            <w:tcW w:w="2625" w:type="pct"/>
            <w:vAlign w:val="center"/>
          </w:tcPr>
          <w:p w:rsidR="002652FC" w:rsidRPr="00525C92" w:rsidRDefault="002652FC" w:rsidP="00B4423E">
            <w:pPr>
              <w:pStyle w:val="Geonika"/>
              <w:spacing w:before="0" w:after="0"/>
              <w:jc w:val="left"/>
            </w:pPr>
            <w:r w:rsidRPr="00525C92">
              <w:t>Размеры речных и озерных пляжей, размещаемых на землях, пригодных для сельскохозяйственного использования</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5.1.8</w:t>
            </w:r>
          </w:p>
        </w:tc>
        <w:tc>
          <w:tcPr>
            <w:tcW w:w="2625" w:type="pct"/>
            <w:vAlign w:val="center"/>
          </w:tcPr>
          <w:p w:rsidR="002652FC" w:rsidRPr="00525C92" w:rsidRDefault="002652FC" w:rsidP="00B4423E">
            <w:pPr>
              <w:pStyle w:val="Geonika"/>
              <w:spacing w:before="0" w:after="0"/>
              <w:jc w:val="left"/>
              <w:rPr>
                <w:webHidden/>
              </w:rPr>
            </w:pPr>
            <w:r w:rsidRPr="00525C92">
              <w:t>Размеры территории специализированных лечебных пляжей для лечащихся с ограниченной подвижностью</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5.1.9</w:t>
            </w:r>
          </w:p>
        </w:tc>
        <w:tc>
          <w:tcPr>
            <w:tcW w:w="2625" w:type="pct"/>
            <w:vAlign w:val="center"/>
          </w:tcPr>
          <w:p w:rsidR="002652FC" w:rsidRPr="00525C92" w:rsidRDefault="002652FC" w:rsidP="00B4423E">
            <w:pPr>
              <w:pStyle w:val="Geonika"/>
              <w:spacing w:before="0" w:after="0"/>
              <w:jc w:val="left"/>
              <w:rPr>
                <w:webHidden/>
              </w:rPr>
            </w:pPr>
            <w:r w:rsidRPr="00525C92">
              <w:t>Коэффициенты одновременной загрузки пляжей для расчета численности единовременных посетителей на пляжах</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A132B2" w:rsidRPr="00525C92" w:rsidTr="00337B31">
        <w:trPr>
          <w:jc w:val="center"/>
        </w:trPr>
        <w:tc>
          <w:tcPr>
            <w:tcW w:w="462" w:type="pct"/>
            <w:vAlign w:val="center"/>
          </w:tcPr>
          <w:p w:rsidR="00A132B2" w:rsidRPr="00525C92" w:rsidRDefault="00A132B2" w:rsidP="00B4423E">
            <w:pPr>
              <w:pStyle w:val="Geonika"/>
              <w:spacing w:before="0" w:after="0"/>
            </w:pPr>
            <w:r w:rsidRPr="00525C92">
              <w:t>6</w:t>
            </w:r>
          </w:p>
        </w:tc>
        <w:tc>
          <w:tcPr>
            <w:tcW w:w="4538" w:type="pct"/>
            <w:gridSpan w:val="5"/>
            <w:vAlign w:val="center"/>
          </w:tcPr>
          <w:p w:rsidR="00A132B2" w:rsidRPr="00630602" w:rsidRDefault="00A132B2" w:rsidP="00B4423E">
            <w:pPr>
              <w:pStyle w:val="Geonika"/>
              <w:spacing w:before="0" w:after="0"/>
              <w:jc w:val="left"/>
              <w:rPr>
                <w:b/>
              </w:rPr>
            </w:pPr>
            <w:r w:rsidRPr="00630602">
              <w:rPr>
                <w:b/>
              </w:rPr>
              <w:t>Зоны массового отдыха</w:t>
            </w:r>
          </w:p>
        </w:tc>
      </w:tr>
      <w:tr w:rsidR="00AF4EB9" w:rsidRPr="00525C92" w:rsidTr="00337B31">
        <w:trPr>
          <w:jc w:val="center"/>
        </w:trPr>
        <w:tc>
          <w:tcPr>
            <w:tcW w:w="462" w:type="pct"/>
            <w:vAlign w:val="center"/>
          </w:tcPr>
          <w:p w:rsidR="00AF4EB9" w:rsidRPr="00525C92" w:rsidRDefault="00AF4EB9" w:rsidP="00B4423E">
            <w:pPr>
              <w:pStyle w:val="Geonika"/>
              <w:spacing w:before="0" w:after="0"/>
            </w:pPr>
            <w:r w:rsidRPr="00525C92">
              <w:t>6.1</w:t>
            </w:r>
          </w:p>
        </w:tc>
        <w:tc>
          <w:tcPr>
            <w:tcW w:w="4538" w:type="pct"/>
            <w:gridSpan w:val="5"/>
            <w:vAlign w:val="center"/>
          </w:tcPr>
          <w:p w:rsidR="00AF4EB9" w:rsidRPr="00E22386" w:rsidRDefault="007D5B4C" w:rsidP="00B4423E">
            <w:pPr>
              <w:pStyle w:val="Geonika"/>
              <w:spacing w:before="0" w:after="0"/>
              <w:jc w:val="left"/>
            </w:pPr>
            <w:r w:rsidRPr="00E22386">
              <w:rPr>
                <w:bCs/>
              </w:rPr>
              <w:t>Н</w:t>
            </w:r>
            <w:r w:rsidR="00AF4EB9" w:rsidRPr="00E22386">
              <w:rPr>
                <w:bCs/>
              </w:rPr>
              <w:t>ормативы обеспеченности в границах муниципального образования объектами для массового отдыха жителей</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6.1.1</w:t>
            </w:r>
          </w:p>
        </w:tc>
        <w:tc>
          <w:tcPr>
            <w:tcW w:w="2625" w:type="pct"/>
            <w:vAlign w:val="center"/>
          </w:tcPr>
          <w:p w:rsidR="002652FC" w:rsidRPr="00525C92" w:rsidRDefault="002652FC" w:rsidP="00B4423E">
            <w:pPr>
              <w:pStyle w:val="Geonika"/>
              <w:spacing w:before="0" w:after="0"/>
              <w:jc w:val="left"/>
            </w:pPr>
            <w:r w:rsidRPr="00525C92">
              <w:t>Требования к размещению объектов для массового отдыха населения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6.1.2</w:t>
            </w:r>
          </w:p>
        </w:tc>
        <w:tc>
          <w:tcPr>
            <w:tcW w:w="2625" w:type="pct"/>
            <w:vAlign w:val="center"/>
          </w:tcPr>
          <w:p w:rsidR="002652FC" w:rsidRPr="00525C92" w:rsidRDefault="002652FC" w:rsidP="00B4423E">
            <w:pPr>
              <w:pStyle w:val="Geonika"/>
              <w:spacing w:before="0" w:after="0"/>
              <w:jc w:val="left"/>
            </w:pPr>
            <w:r w:rsidRPr="00525C92">
              <w:t xml:space="preserve">Требования к размещению зоны отдыха в условиях </w:t>
            </w:r>
            <w:proofErr w:type="spellStart"/>
            <w:r w:rsidRPr="00525C92">
              <w:t>котловинности</w:t>
            </w:r>
            <w:proofErr w:type="spellEnd"/>
            <w:r w:rsidRPr="00525C92">
              <w:t xml:space="preserve"> горного рельефа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6.1.3</w:t>
            </w:r>
          </w:p>
        </w:tc>
        <w:tc>
          <w:tcPr>
            <w:tcW w:w="2625" w:type="pct"/>
            <w:vAlign w:val="center"/>
          </w:tcPr>
          <w:p w:rsidR="002652FC" w:rsidRPr="00525C92" w:rsidRDefault="002652FC" w:rsidP="00B4423E">
            <w:pPr>
              <w:pStyle w:val="Geonika"/>
              <w:spacing w:before="0" w:after="0"/>
              <w:jc w:val="left"/>
            </w:pPr>
            <w:r w:rsidRPr="00525C92">
              <w:t>Нормативы транспортной доступности зон массового кратковременного отдыха</w:t>
            </w:r>
          </w:p>
        </w:tc>
        <w:tc>
          <w:tcPr>
            <w:tcW w:w="889" w:type="pct"/>
            <w:vAlign w:val="center"/>
          </w:tcPr>
          <w:p w:rsidR="002652FC" w:rsidRPr="00525C92" w:rsidRDefault="002652FC" w:rsidP="00B4423E">
            <w:pPr>
              <w:pStyle w:val="Geonika"/>
              <w:spacing w:before="0" w:after="0"/>
            </w:pPr>
            <w:r>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6.1.4</w:t>
            </w:r>
          </w:p>
        </w:tc>
        <w:tc>
          <w:tcPr>
            <w:tcW w:w="2625" w:type="pct"/>
            <w:vAlign w:val="center"/>
          </w:tcPr>
          <w:p w:rsidR="002652FC" w:rsidRPr="00525C92" w:rsidRDefault="002652FC" w:rsidP="00B4423E">
            <w:pPr>
              <w:pStyle w:val="Geonika"/>
              <w:spacing w:before="0" w:after="0"/>
              <w:jc w:val="left"/>
            </w:pPr>
            <w:r w:rsidRPr="00525C92">
              <w:t>Размеры территорий зон отдыха</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6.1.5</w:t>
            </w:r>
          </w:p>
        </w:tc>
        <w:tc>
          <w:tcPr>
            <w:tcW w:w="2625" w:type="pct"/>
            <w:vAlign w:val="center"/>
          </w:tcPr>
          <w:p w:rsidR="002652FC" w:rsidRPr="00525C92" w:rsidRDefault="002652FC" w:rsidP="00B4423E">
            <w:pPr>
              <w:pStyle w:val="Geonika"/>
              <w:spacing w:before="0" w:after="0"/>
              <w:jc w:val="left"/>
            </w:pPr>
            <w:r w:rsidRPr="00525C92">
              <w:t>Размеры территорий пляжей, размещаемых в зонах отдыха</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6.1.6</w:t>
            </w:r>
          </w:p>
        </w:tc>
        <w:tc>
          <w:tcPr>
            <w:tcW w:w="2625" w:type="pct"/>
            <w:vAlign w:val="center"/>
          </w:tcPr>
          <w:p w:rsidR="002652FC" w:rsidRPr="00525C92" w:rsidRDefault="002652FC" w:rsidP="00B4423E">
            <w:pPr>
              <w:pStyle w:val="Geonika"/>
              <w:spacing w:before="0" w:after="0"/>
              <w:jc w:val="left"/>
            </w:pPr>
            <w:r w:rsidRPr="00525C92">
              <w:t>Размеры речных и озерных пляжей, размещаемых на землях, пригодных для сельскохозяйственного использования</w:t>
            </w:r>
          </w:p>
        </w:tc>
        <w:tc>
          <w:tcPr>
            <w:tcW w:w="889" w:type="pct"/>
            <w:vAlign w:val="center"/>
          </w:tcPr>
          <w:p w:rsidR="002652FC" w:rsidRPr="00525C92" w:rsidRDefault="002652FC" w:rsidP="000A508E">
            <w:pPr>
              <w:pStyle w:val="Geonika"/>
              <w:spacing w:before="0" w:after="0"/>
            </w:pPr>
            <w:r>
              <w:t>кв</w:t>
            </w:r>
            <w:proofErr w:type="gramStart"/>
            <w:r>
              <w:t>.м</w:t>
            </w:r>
            <w:proofErr w:type="gramEnd"/>
            <w:r w:rsidRPr="00525C92">
              <w:t xml:space="preserve"> на </w:t>
            </w:r>
            <w:r w:rsidR="000A508E">
              <w:t>1</w:t>
            </w:r>
            <w:r w:rsidRPr="00525C92">
              <w:t xml:space="preserve"> посетителя</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6.1.7</w:t>
            </w:r>
          </w:p>
        </w:tc>
        <w:tc>
          <w:tcPr>
            <w:tcW w:w="2625" w:type="pct"/>
            <w:vAlign w:val="center"/>
          </w:tcPr>
          <w:p w:rsidR="002652FC" w:rsidRPr="00525C92" w:rsidRDefault="002652FC" w:rsidP="00B4423E">
            <w:pPr>
              <w:pStyle w:val="Geonika"/>
              <w:spacing w:before="0" w:after="0"/>
              <w:jc w:val="left"/>
            </w:pPr>
            <w:r w:rsidRPr="00525C92">
              <w:t>Коэффициенты одновременной загрузки пляжей для расчета численности единовременных посетителей на пляжах</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7D5B4C" w:rsidRPr="00525C92" w:rsidTr="00337B31">
        <w:trPr>
          <w:jc w:val="center"/>
        </w:trPr>
        <w:tc>
          <w:tcPr>
            <w:tcW w:w="462" w:type="pct"/>
            <w:vAlign w:val="center"/>
          </w:tcPr>
          <w:p w:rsidR="007D5B4C" w:rsidRPr="00525C92" w:rsidRDefault="007D5B4C" w:rsidP="00B4423E">
            <w:pPr>
              <w:pStyle w:val="Geonika"/>
              <w:spacing w:before="0" w:after="0"/>
            </w:pPr>
            <w:r w:rsidRPr="00525C92">
              <w:t>7</w:t>
            </w:r>
          </w:p>
        </w:tc>
        <w:tc>
          <w:tcPr>
            <w:tcW w:w="4538" w:type="pct"/>
            <w:gridSpan w:val="5"/>
            <w:vAlign w:val="center"/>
          </w:tcPr>
          <w:p w:rsidR="007D5B4C" w:rsidRPr="00630602" w:rsidRDefault="007D5B4C" w:rsidP="00B4423E">
            <w:pPr>
              <w:pStyle w:val="Geonika"/>
              <w:spacing w:before="0" w:after="0"/>
              <w:jc w:val="left"/>
              <w:rPr>
                <w:b/>
              </w:rPr>
            </w:pPr>
            <w:r w:rsidRPr="00630602">
              <w:rPr>
                <w:b/>
              </w:rPr>
              <w:t>Охрана окружающей среды</w:t>
            </w:r>
          </w:p>
        </w:tc>
      </w:tr>
      <w:tr w:rsidR="007D5B4C" w:rsidRPr="00525C92" w:rsidTr="00337B31">
        <w:trPr>
          <w:jc w:val="center"/>
        </w:trPr>
        <w:tc>
          <w:tcPr>
            <w:tcW w:w="462" w:type="pct"/>
            <w:vAlign w:val="center"/>
          </w:tcPr>
          <w:p w:rsidR="007D5B4C" w:rsidRPr="00525C92" w:rsidRDefault="007D5B4C" w:rsidP="00B4423E">
            <w:pPr>
              <w:pStyle w:val="Geonika"/>
              <w:spacing w:before="0" w:after="0"/>
            </w:pPr>
            <w:r w:rsidRPr="00525C92">
              <w:t>7.1</w:t>
            </w:r>
          </w:p>
        </w:tc>
        <w:tc>
          <w:tcPr>
            <w:tcW w:w="4538" w:type="pct"/>
            <w:gridSpan w:val="5"/>
            <w:vAlign w:val="center"/>
          </w:tcPr>
          <w:p w:rsidR="007D5B4C" w:rsidRPr="00E22386" w:rsidRDefault="007D5B4C" w:rsidP="00B4423E">
            <w:pPr>
              <w:pStyle w:val="Geonika"/>
              <w:spacing w:before="0" w:after="0"/>
              <w:jc w:val="left"/>
            </w:pPr>
            <w:r w:rsidRPr="00E22386">
              <w:rPr>
                <w:bCs/>
              </w:rPr>
              <w:t xml:space="preserve">Нормативы обеспеченности организации в границах муниципального </w:t>
            </w:r>
            <w:r w:rsidRPr="00E22386">
              <w:rPr>
                <w:bCs/>
              </w:rPr>
              <w:lastRenderedPageBreak/>
              <w:t>образования мероприятий по охране окружающей среды</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lastRenderedPageBreak/>
              <w:t>7.1.1</w:t>
            </w:r>
          </w:p>
        </w:tc>
        <w:tc>
          <w:tcPr>
            <w:tcW w:w="2625" w:type="pct"/>
            <w:vAlign w:val="center"/>
          </w:tcPr>
          <w:p w:rsidR="002652FC" w:rsidRPr="00525C92" w:rsidRDefault="002652FC" w:rsidP="00B4423E">
            <w:pPr>
              <w:pStyle w:val="Geonika"/>
              <w:spacing w:before="0" w:after="0"/>
              <w:jc w:val="left"/>
            </w:pPr>
            <w:r w:rsidRPr="00525C92">
              <w:t>Нормативные показатели допустимых уровней воздействия на окружающую среду</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7.1.2</w:t>
            </w:r>
          </w:p>
        </w:tc>
        <w:tc>
          <w:tcPr>
            <w:tcW w:w="2625" w:type="pct"/>
            <w:vAlign w:val="center"/>
          </w:tcPr>
          <w:p w:rsidR="002652FC" w:rsidRPr="00525C92" w:rsidRDefault="002652FC" w:rsidP="00B4423E">
            <w:pPr>
              <w:pStyle w:val="Geonika"/>
              <w:spacing w:before="0" w:after="0"/>
              <w:jc w:val="left"/>
            </w:pPr>
            <w:r w:rsidRPr="00525C92">
              <w:t>Нормативные требования по обеспечению экологической безопасности и охране окружающей среды при размещении производственных объектов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7.1.3</w:t>
            </w:r>
          </w:p>
        </w:tc>
        <w:tc>
          <w:tcPr>
            <w:tcW w:w="2625" w:type="pct"/>
            <w:vAlign w:val="center"/>
          </w:tcPr>
          <w:p w:rsidR="002652FC" w:rsidRPr="00525C92" w:rsidRDefault="002652FC" w:rsidP="00B4423E">
            <w:pPr>
              <w:pStyle w:val="Geonika"/>
              <w:spacing w:before="0" w:after="0"/>
              <w:jc w:val="left"/>
            </w:pPr>
            <w:r w:rsidRPr="00525C92">
              <w:t>Условия размещения промышленных предприятий в зависимости от потенци</w:t>
            </w:r>
            <w:r w:rsidR="001D22C7">
              <w:t>ала загрязнения атмосферы (ПЗА)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7.1.4</w:t>
            </w:r>
          </w:p>
        </w:tc>
        <w:tc>
          <w:tcPr>
            <w:tcW w:w="2625" w:type="pct"/>
            <w:vAlign w:val="center"/>
          </w:tcPr>
          <w:p w:rsidR="002652FC" w:rsidRPr="00525C92" w:rsidRDefault="002652FC" w:rsidP="00B4423E">
            <w:pPr>
              <w:pStyle w:val="Geonika"/>
              <w:spacing w:before="0" w:after="0"/>
              <w:jc w:val="left"/>
            </w:pPr>
            <w:r w:rsidRPr="00525C92">
              <w:t>Регулирование микроклимата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7.1.5</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объектов капитального строительства в зонах с особыми усл</w:t>
            </w:r>
            <w:r w:rsidR="001D22C7">
              <w:t>овиями использования территории</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7.1.6</w:t>
            </w:r>
          </w:p>
        </w:tc>
        <w:tc>
          <w:tcPr>
            <w:tcW w:w="2625" w:type="pct"/>
            <w:vAlign w:val="center"/>
          </w:tcPr>
          <w:p w:rsidR="002652FC" w:rsidRPr="00525C92" w:rsidRDefault="002652FC" w:rsidP="00B4423E">
            <w:pPr>
              <w:pStyle w:val="Geonika"/>
              <w:spacing w:before="0" w:after="0"/>
              <w:jc w:val="left"/>
            </w:pPr>
            <w:r w:rsidRPr="00525C92">
              <w:t>Нормативные требования к застройке территорий ме</w:t>
            </w:r>
            <w:r w:rsidR="001D22C7">
              <w:t>сторождений полезных ископаемых</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7.1.7</w:t>
            </w:r>
          </w:p>
        </w:tc>
        <w:tc>
          <w:tcPr>
            <w:tcW w:w="2625" w:type="pct"/>
            <w:vAlign w:val="center"/>
          </w:tcPr>
          <w:p w:rsidR="002652FC" w:rsidRPr="00525C92" w:rsidRDefault="002652FC" w:rsidP="00B4423E">
            <w:pPr>
              <w:pStyle w:val="Geonika"/>
              <w:spacing w:before="0" w:after="0"/>
              <w:jc w:val="left"/>
            </w:pPr>
            <w:bookmarkStart w:id="27" w:name="_Toc378617027"/>
            <w:bookmarkStart w:id="28" w:name="_Toc378861077"/>
            <w:r w:rsidRPr="00525C92">
              <w:t>Нормативные требования к охране объектов культурного наследия при градостроительном проектировании</w:t>
            </w:r>
            <w:bookmarkEnd w:id="27"/>
            <w:bookmarkEnd w:id="28"/>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7D5B4C" w:rsidRPr="00525C92" w:rsidTr="00337B31">
        <w:trPr>
          <w:jc w:val="center"/>
        </w:trPr>
        <w:tc>
          <w:tcPr>
            <w:tcW w:w="462" w:type="pct"/>
            <w:vAlign w:val="center"/>
          </w:tcPr>
          <w:p w:rsidR="007D5B4C" w:rsidRPr="00525C92" w:rsidRDefault="007D5B4C" w:rsidP="00B4423E">
            <w:pPr>
              <w:pStyle w:val="Geonika"/>
              <w:spacing w:before="0" w:after="0"/>
            </w:pPr>
            <w:r w:rsidRPr="00525C92">
              <w:t>7.2</w:t>
            </w:r>
          </w:p>
        </w:tc>
        <w:tc>
          <w:tcPr>
            <w:tcW w:w="4538" w:type="pct"/>
            <w:gridSpan w:val="5"/>
            <w:vAlign w:val="center"/>
          </w:tcPr>
          <w:p w:rsidR="007D5B4C" w:rsidRPr="00E22386" w:rsidRDefault="007D5B4C" w:rsidP="00B4423E">
            <w:pPr>
              <w:pStyle w:val="Geonika"/>
              <w:spacing w:before="0" w:after="0"/>
              <w:jc w:val="left"/>
            </w:pPr>
            <w:r w:rsidRPr="00E22386">
              <w:rPr>
                <w:bCs/>
              </w:rPr>
              <w:t>Нормативы обеспеченности в границах муниципального образования благоустройства и озеленения территории, использования, охраны, защиты, воспроизводства городских лесов, лесов особо охраняемых природных территорий</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7.2.1</w:t>
            </w:r>
          </w:p>
        </w:tc>
        <w:tc>
          <w:tcPr>
            <w:tcW w:w="2625" w:type="pct"/>
            <w:vAlign w:val="center"/>
          </w:tcPr>
          <w:p w:rsidR="002652FC" w:rsidRPr="00525C92" w:rsidRDefault="002652FC" w:rsidP="00B4423E">
            <w:pPr>
              <w:pStyle w:val="Geonika"/>
              <w:spacing w:before="0" w:after="0"/>
              <w:jc w:val="left"/>
            </w:pPr>
            <w:r w:rsidRPr="00525C92">
              <w:t xml:space="preserve">Нормативный уровень </w:t>
            </w:r>
            <w:r w:rsidR="007D5B4C" w:rsidRPr="00525C92">
              <w:t>озелененности</w:t>
            </w:r>
            <w:r w:rsidRPr="00525C92">
              <w:t xml:space="preserve"> территории</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7.2.2</w:t>
            </w:r>
          </w:p>
        </w:tc>
        <w:tc>
          <w:tcPr>
            <w:tcW w:w="2625" w:type="pct"/>
            <w:vAlign w:val="center"/>
          </w:tcPr>
          <w:p w:rsidR="002652FC" w:rsidRPr="00525C92" w:rsidRDefault="002652FC" w:rsidP="00B4423E">
            <w:pPr>
              <w:pStyle w:val="Geonika"/>
              <w:spacing w:before="0" w:after="0"/>
              <w:jc w:val="left"/>
            </w:pPr>
            <w:r w:rsidRPr="00525C92">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7.2.3</w:t>
            </w:r>
          </w:p>
        </w:tc>
        <w:tc>
          <w:tcPr>
            <w:tcW w:w="2625" w:type="pct"/>
            <w:vAlign w:val="center"/>
          </w:tcPr>
          <w:p w:rsidR="002652FC" w:rsidRPr="00525C92" w:rsidRDefault="002652FC" w:rsidP="00B4423E">
            <w:pPr>
              <w:pStyle w:val="Geonika"/>
              <w:spacing w:before="0" w:after="0"/>
              <w:jc w:val="left"/>
            </w:pPr>
            <w:r w:rsidRPr="00525C92">
              <w:t>Нормативы обеспеченности объектами рекреационного назначения (суммарная площадь озелененных</w:t>
            </w:r>
            <w:r w:rsidR="007D5B4C">
              <w:t xml:space="preserve"> территорий общего пользования)</w:t>
            </w:r>
          </w:p>
        </w:tc>
        <w:tc>
          <w:tcPr>
            <w:tcW w:w="889" w:type="pct"/>
            <w:vAlign w:val="center"/>
          </w:tcPr>
          <w:p w:rsidR="002652FC" w:rsidRPr="00525C92" w:rsidRDefault="002652FC" w:rsidP="00B4423E">
            <w:pPr>
              <w:pStyle w:val="Geonika"/>
              <w:spacing w:before="0" w:after="0"/>
            </w:pPr>
            <w:r>
              <w:t>кв.м</w:t>
            </w:r>
            <w:r w:rsidRPr="00525C92">
              <w:t>/чел</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7.2.4</w:t>
            </w:r>
          </w:p>
        </w:tc>
        <w:tc>
          <w:tcPr>
            <w:tcW w:w="2625" w:type="pct"/>
            <w:vAlign w:val="center"/>
          </w:tcPr>
          <w:p w:rsidR="002652FC" w:rsidRPr="00525C92" w:rsidRDefault="002652FC" w:rsidP="00B4423E">
            <w:pPr>
              <w:pStyle w:val="Geonika"/>
              <w:spacing w:before="0" w:after="0"/>
              <w:jc w:val="left"/>
            </w:pPr>
            <w:r w:rsidRPr="00525C92">
              <w:t>Нормативы площади территорий для размещения новых объектов рекреационного назначения</w:t>
            </w:r>
          </w:p>
        </w:tc>
        <w:tc>
          <w:tcPr>
            <w:tcW w:w="889" w:type="pct"/>
            <w:vAlign w:val="center"/>
          </w:tcPr>
          <w:p w:rsidR="002652FC" w:rsidRPr="00525C92" w:rsidRDefault="002652FC" w:rsidP="00B4423E">
            <w:pPr>
              <w:pStyle w:val="Geonika"/>
              <w:spacing w:before="0" w:after="0"/>
            </w:pPr>
            <w:r w:rsidRPr="00525C92">
              <w:t>га</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7.2.5</w:t>
            </w:r>
          </w:p>
        </w:tc>
        <w:tc>
          <w:tcPr>
            <w:tcW w:w="2625" w:type="pct"/>
            <w:vAlign w:val="center"/>
          </w:tcPr>
          <w:p w:rsidR="002652FC" w:rsidRPr="00525C92" w:rsidRDefault="002652FC" w:rsidP="00B4423E">
            <w:pPr>
              <w:pStyle w:val="Geonika"/>
              <w:spacing w:before="0" w:after="0"/>
              <w:jc w:val="left"/>
            </w:pPr>
            <w:r w:rsidRPr="00525C92">
              <w:t>Требования к устройству зимних садов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7.2.6</w:t>
            </w:r>
          </w:p>
        </w:tc>
        <w:tc>
          <w:tcPr>
            <w:tcW w:w="2625" w:type="pct"/>
            <w:vAlign w:val="center"/>
          </w:tcPr>
          <w:p w:rsidR="002652FC" w:rsidRPr="00525C92" w:rsidRDefault="002652FC" w:rsidP="00B4423E">
            <w:pPr>
              <w:pStyle w:val="Geonika"/>
              <w:spacing w:before="0" w:after="0"/>
              <w:jc w:val="left"/>
            </w:pPr>
            <w:r w:rsidRPr="00525C92">
              <w:t>Минимальные расчетные показатели площадей территорий, распределения элементов объ</w:t>
            </w:r>
            <w:r>
              <w:t>ектов рекреационного назначения</w:t>
            </w:r>
            <w:r w:rsidR="007D5B4C">
              <w:t xml:space="preserve"> (</w:t>
            </w:r>
            <w:r w:rsidRPr="00525C92">
              <w:t>% от общей площади территории объек</w:t>
            </w:r>
            <w:r>
              <w:t>та)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lastRenderedPageBreak/>
              <w:t>7.2.7</w:t>
            </w:r>
          </w:p>
        </w:tc>
        <w:tc>
          <w:tcPr>
            <w:tcW w:w="2625" w:type="pct"/>
            <w:vAlign w:val="center"/>
          </w:tcPr>
          <w:p w:rsidR="002652FC" w:rsidRPr="00525C92" w:rsidRDefault="002652FC" w:rsidP="00B4423E">
            <w:pPr>
              <w:pStyle w:val="Geonika"/>
              <w:spacing w:before="0" w:after="0"/>
              <w:jc w:val="left"/>
            </w:pPr>
            <w:r w:rsidRPr="00525C92">
              <w:t>Площадь озелененных территорий в общем балансе территории парков и садов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7.2.8</w:t>
            </w:r>
          </w:p>
        </w:tc>
        <w:tc>
          <w:tcPr>
            <w:tcW w:w="2625" w:type="pct"/>
            <w:vAlign w:val="center"/>
          </w:tcPr>
          <w:p w:rsidR="002652FC" w:rsidRPr="00525C92" w:rsidRDefault="002652FC" w:rsidP="00B4423E">
            <w:pPr>
              <w:pStyle w:val="Geonika"/>
              <w:spacing w:before="0" w:after="0"/>
              <w:jc w:val="left"/>
            </w:pPr>
            <w:r w:rsidRPr="00525C92">
              <w:t>Требования к устройству дорожной сети рекреационных территорий общего пользования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7.2.9</w:t>
            </w:r>
          </w:p>
        </w:tc>
        <w:tc>
          <w:tcPr>
            <w:tcW w:w="2625" w:type="pct"/>
            <w:vAlign w:val="center"/>
          </w:tcPr>
          <w:p w:rsidR="002652FC" w:rsidRPr="00525C92" w:rsidRDefault="002652FC" w:rsidP="00B4423E">
            <w:pPr>
              <w:pStyle w:val="Geonika"/>
              <w:spacing w:before="0" w:after="0"/>
              <w:jc w:val="left"/>
            </w:pPr>
            <w:r w:rsidRPr="00525C92">
              <w:t>Нормативы доступности территорий и объектов рекреационного назначе</w:t>
            </w:r>
            <w:r>
              <w:t>ния для населения</w:t>
            </w:r>
          </w:p>
        </w:tc>
        <w:tc>
          <w:tcPr>
            <w:tcW w:w="889" w:type="pct"/>
            <w:vAlign w:val="center"/>
          </w:tcPr>
          <w:p w:rsidR="002652FC" w:rsidRPr="00525C92" w:rsidRDefault="002652FC" w:rsidP="00B4423E">
            <w:pPr>
              <w:pStyle w:val="Geonika"/>
              <w:spacing w:before="0" w:after="0"/>
            </w:pPr>
            <w:r w:rsidRPr="00525C92">
              <w:t>м/мин</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7.2.10</w:t>
            </w:r>
          </w:p>
        </w:tc>
        <w:tc>
          <w:tcPr>
            <w:tcW w:w="2625" w:type="pct"/>
            <w:vAlign w:val="center"/>
          </w:tcPr>
          <w:p w:rsidR="002652FC" w:rsidRPr="00525C92" w:rsidRDefault="002652FC" w:rsidP="00B4423E">
            <w:pPr>
              <w:pStyle w:val="Geonika"/>
              <w:spacing w:before="0" w:after="0"/>
              <w:jc w:val="left"/>
            </w:pPr>
            <w:r w:rsidRPr="00525C92">
              <w:t xml:space="preserve">Нормативы доступности территорий и объектов рекреационного назначения для инвалидов </w:t>
            </w:r>
            <w:r w:rsidR="001D22C7">
              <w:t>и маломобильных групп населения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7.2.11</w:t>
            </w:r>
          </w:p>
        </w:tc>
        <w:tc>
          <w:tcPr>
            <w:tcW w:w="2625" w:type="pct"/>
            <w:vAlign w:val="center"/>
          </w:tcPr>
          <w:p w:rsidR="002652FC" w:rsidRPr="00525C92" w:rsidRDefault="002652FC" w:rsidP="00B4423E">
            <w:pPr>
              <w:pStyle w:val="Geonika"/>
              <w:spacing w:before="0" w:after="0"/>
              <w:jc w:val="left"/>
            </w:pPr>
            <w:r w:rsidRPr="00525C92">
              <w:t>Нормативы численности единовременных посетителей объектов рекреационного назначения</w:t>
            </w:r>
          </w:p>
        </w:tc>
        <w:tc>
          <w:tcPr>
            <w:tcW w:w="889" w:type="pct"/>
            <w:vAlign w:val="center"/>
          </w:tcPr>
          <w:p w:rsidR="002652FC" w:rsidRPr="00525C92" w:rsidRDefault="002652FC" w:rsidP="00B4423E">
            <w:pPr>
              <w:pStyle w:val="Geonika"/>
              <w:spacing w:before="0" w:after="0"/>
            </w:pPr>
            <w:r w:rsidRPr="00525C92">
              <w:t>чел/га</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7.2.12</w:t>
            </w:r>
          </w:p>
        </w:tc>
        <w:tc>
          <w:tcPr>
            <w:tcW w:w="2625" w:type="pct"/>
            <w:vAlign w:val="center"/>
          </w:tcPr>
          <w:p w:rsidR="002652FC" w:rsidRPr="00525C92" w:rsidRDefault="002652FC" w:rsidP="00B4423E">
            <w:pPr>
              <w:pStyle w:val="Geonika"/>
              <w:spacing w:before="0" w:after="0"/>
              <w:jc w:val="left"/>
            </w:pPr>
            <w:r w:rsidRPr="00525C92">
              <w:t>Нормативы благоустройства озелен</w:t>
            </w:r>
            <w:r w:rsidR="00901C74">
              <w:t>е</w:t>
            </w:r>
            <w:r w:rsidRPr="00525C92">
              <w:t>нных территорий общего пользова</w:t>
            </w:r>
            <w:r>
              <w:t>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7.2.13</w:t>
            </w:r>
          </w:p>
        </w:tc>
        <w:tc>
          <w:tcPr>
            <w:tcW w:w="2625" w:type="pct"/>
            <w:vAlign w:val="center"/>
          </w:tcPr>
          <w:p w:rsidR="002652FC" w:rsidRPr="00525C92" w:rsidRDefault="002652FC" w:rsidP="00B4423E">
            <w:pPr>
              <w:pStyle w:val="Geonika"/>
              <w:spacing w:before="0" w:after="0"/>
              <w:jc w:val="left"/>
            </w:pPr>
            <w:r w:rsidRPr="00525C92">
              <w:t>Нормативы охраны, защиты, воспроизводства городских лесов, лесов особо охраняемых природных территорий, расположенных в гран</w:t>
            </w:r>
            <w:r>
              <w:t>ицах муниципального образования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7D5B4C" w:rsidRPr="00525C92" w:rsidTr="00337B31">
        <w:trPr>
          <w:jc w:val="center"/>
        </w:trPr>
        <w:tc>
          <w:tcPr>
            <w:tcW w:w="462" w:type="pct"/>
            <w:vAlign w:val="center"/>
          </w:tcPr>
          <w:p w:rsidR="007D5B4C" w:rsidRPr="00525C92" w:rsidRDefault="00630602" w:rsidP="00B4423E">
            <w:pPr>
              <w:pStyle w:val="Geonika"/>
              <w:spacing w:before="0" w:after="0"/>
            </w:pPr>
            <w:r>
              <w:t>8</w:t>
            </w:r>
          </w:p>
        </w:tc>
        <w:tc>
          <w:tcPr>
            <w:tcW w:w="4538" w:type="pct"/>
            <w:gridSpan w:val="5"/>
            <w:vAlign w:val="center"/>
          </w:tcPr>
          <w:p w:rsidR="007D5B4C" w:rsidRPr="00630602" w:rsidRDefault="007D5B4C" w:rsidP="00B4423E">
            <w:pPr>
              <w:pStyle w:val="Geonika"/>
              <w:spacing w:before="0" w:after="0"/>
              <w:jc w:val="left"/>
              <w:rPr>
                <w:b/>
              </w:rPr>
            </w:pPr>
            <w:r w:rsidRPr="00630602">
              <w:rPr>
                <w:b/>
                <w:bCs/>
              </w:rPr>
              <w:t>Защита населения и территорий от воздействия чрезвычайных ситуаций природного и техногенного характера и мероприятия по гражданской обороне</w:t>
            </w:r>
          </w:p>
        </w:tc>
      </w:tr>
      <w:tr w:rsidR="007D5B4C" w:rsidRPr="00525C92" w:rsidTr="00337B31">
        <w:trPr>
          <w:jc w:val="center"/>
        </w:trPr>
        <w:tc>
          <w:tcPr>
            <w:tcW w:w="462" w:type="pct"/>
            <w:vAlign w:val="center"/>
          </w:tcPr>
          <w:p w:rsidR="007D5B4C" w:rsidRPr="00525C92" w:rsidRDefault="007D5B4C" w:rsidP="00B4423E">
            <w:pPr>
              <w:pStyle w:val="Geonika"/>
              <w:spacing w:before="0" w:after="0"/>
            </w:pPr>
            <w:r w:rsidRPr="00525C92">
              <w:t>8.1</w:t>
            </w:r>
          </w:p>
        </w:tc>
        <w:tc>
          <w:tcPr>
            <w:tcW w:w="4538" w:type="pct"/>
            <w:gridSpan w:val="5"/>
            <w:vAlign w:val="center"/>
          </w:tcPr>
          <w:p w:rsidR="007D5B4C" w:rsidRPr="00630602" w:rsidRDefault="007D5B4C" w:rsidP="00B4423E">
            <w:pPr>
              <w:pStyle w:val="Geonika"/>
              <w:spacing w:before="0" w:after="0"/>
              <w:jc w:val="left"/>
            </w:pPr>
            <w:r w:rsidRPr="00630602">
              <w:rPr>
                <w:bCs/>
              </w:rPr>
              <w:t>Нормативы обеспеченности организации в границах муниципального образования мероприятий по гражданской обороне, защите населения и территории муниципального образования от чрезвычайных ситуаций природного и техногенного характера</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8.1.1</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разработке мероприятий по гражданской обороне, защите населения и территории муниципального образования от чрезвычайных ситуаций прир</w:t>
            </w:r>
            <w:r w:rsidR="001D22C7">
              <w:t>одного и техногенного характера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8.1.2</w:t>
            </w:r>
          </w:p>
        </w:tc>
        <w:tc>
          <w:tcPr>
            <w:tcW w:w="2625" w:type="pct"/>
            <w:vAlign w:val="center"/>
          </w:tcPr>
          <w:p w:rsidR="002652FC" w:rsidRPr="00525C92" w:rsidRDefault="002652FC" w:rsidP="00B4423E">
            <w:pPr>
              <w:pStyle w:val="Geonika"/>
              <w:spacing w:before="0" w:after="0"/>
              <w:jc w:val="left"/>
            </w:pPr>
            <w:r w:rsidRPr="00525C92">
              <w:t>Нормативные требования градостроительного проектирования в сейсмических районах</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8.1.3</w:t>
            </w:r>
          </w:p>
        </w:tc>
        <w:tc>
          <w:tcPr>
            <w:tcW w:w="2625" w:type="pct"/>
            <w:vAlign w:val="center"/>
          </w:tcPr>
          <w:p w:rsidR="002652FC" w:rsidRPr="00525C92" w:rsidRDefault="002652FC" w:rsidP="00B4423E">
            <w:pPr>
              <w:pStyle w:val="Geonika"/>
              <w:spacing w:before="0" w:after="0"/>
              <w:jc w:val="left"/>
            </w:pPr>
            <w:r w:rsidRPr="00525C92">
              <w:t>Нормативные показатели пожарной безопасности муниципальных образований</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8.1.4</w:t>
            </w:r>
          </w:p>
        </w:tc>
        <w:tc>
          <w:tcPr>
            <w:tcW w:w="2625" w:type="pct"/>
            <w:vAlign w:val="center"/>
          </w:tcPr>
          <w:p w:rsidR="002652FC" w:rsidRPr="00525C92" w:rsidRDefault="002652FC" w:rsidP="00B4423E">
            <w:pPr>
              <w:pStyle w:val="Geonika"/>
              <w:spacing w:before="0" w:after="0"/>
              <w:jc w:val="left"/>
            </w:pPr>
            <w:r w:rsidRPr="00525C92">
              <w:t>Нормативные требования по защите территорий от затопления и подтопления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8.1.5</w:t>
            </w:r>
          </w:p>
        </w:tc>
        <w:tc>
          <w:tcPr>
            <w:tcW w:w="2625" w:type="pct"/>
            <w:vAlign w:val="center"/>
          </w:tcPr>
          <w:p w:rsidR="002652FC" w:rsidRPr="00525C92" w:rsidRDefault="002652FC" w:rsidP="00B4423E">
            <w:pPr>
              <w:pStyle w:val="Geonika"/>
              <w:spacing w:before="0" w:after="0"/>
              <w:jc w:val="left"/>
            </w:pPr>
            <w:r w:rsidRPr="00525C92">
              <w:t>Нормативные требования по организации оповещения населения об опасности</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8.1.6</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созданию и содержанию запасов материально-технических, продовольствен</w:t>
            </w:r>
            <w:r w:rsidR="001D22C7">
              <w:t>ных, медицинских и иных средств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lastRenderedPageBreak/>
              <w:t>8.2</w:t>
            </w:r>
          </w:p>
        </w:tc>
        <w:tc>
          <w:tcPr>
            <w:tcW w:w="2625" w:type="pct"/>
            <w:vAlign w:val="center"/>
          </w:tcPr>
          <w:p w:rsidR="002652FC" w:rsidRPr="00630602" w:rsidRDefault="007D5B4C" w:rsidP="00B4423E">
            <w:pPr>
              <w:pStyle w:val="Geonika"/>
              <w:spacing w:before="0" w:after="0"/>
              <w:jc w:val="left"/>
            </w:pPr>
            <w:r w:rsidRPr="00630602">
              <w:t>Н</w:t>
            </w:r>
            <w:r w:rsidR="002652FC" w:rsidRPr="00630602">
              <w:t>ормативы обеспеченности организации в границах муниципального образования мероприятий по обеспечению безопасности людей на водных объектах, охране их жизни и здоровья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8.3</w:t>
            </w:r>
          </w:p>
        </w:tc>
        <w:tc>
          <w:tcPr>
            <w:tcW w:w="2625" w:type="pct"/>
            <w:vAlign w:val="center"/>
          </w:tcPr>
          <w:p w:rsidR="002652FC" w:rsidRPr="00630602" w:rsidRDefault="00C75DA8" w:rsidP="00B4423E">
            <w:pPr>
              <w:pStyle w:val="Geonika"/>
              <w:spacing w:before="0" w:after="0"/>
              <w:jc w:val="left"/>
            </w:pPr>
            <w:r w:rsidRPr="00630602">
              <w:t>Н</w:t>
            </w:r>
            <w:r w:rsidR="002652FC" w:rsidRPr="00630602">
              <w:t>ормативы обеспеченности в границах муниципального образования создания, содержания и организации деятельности аварийно-спасательных служб и (или) аварийно-спасательных формирований</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8.4</w:t>
            </w:r>
          </w:p>
        </w:tc>
        <w:tc>
          <w:tcPr>
            <w:tcW w:w="2625" w:type="pct"/>
            <w:vAlign w:val="center"/>
          </w:tcPr>
          <w:p w:rsidR="002652FC" w:rsidRPr="00630602" w:rsidRDefault="00C75DA8" w:rsidP="00B4423E">
            <w:pPr>
              <w:pStyle w:val="Geonika"/>
              <w:spacing w:before="0" w:after="0"/>
              <w:jc w:val="left"/>
            </w:pPr>
            <w:r w:rsidRPr="00630602">
              <w:t>Н</w:t>
            </w:r>
            <w:r w:rsidR="002652FC" w:rsidRPr="00630602">
              <w:t>ормативы обеспеченности организации в границах муниципального образования участия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p>
        </w:tc>
        <w:tc>
          <w:tcPr>
            <w:tcW w:w="343" w:type="pct"/>
            <w:vAlign w:val="center"/>
          </w:tcPr>
          <w:p w:rsidR="002652FC" w:rsidRPr="00525C92" w:rsidRDefault="002652FC" w:rsidP="00B4423E">
            <w:pPr>
              <w:pStyle w:val="Geonika"/>
              <w:spacing w:before="0" w:after="0"/>
            </w:pPr>
          </w:p>
        </w:tc>
      </w:tr>
      <w:tr w:rsidR="00C75DA8" w:rsidRPr="00525C92" w:rsidTr="00337B31">
        <w:trPr>
          <w:jc w:val="center"/>
        </w:trPr>
        <w:tc>
          <w:tcPr>
            <w:tcW w:w="462" w:type="pct"/>
            <w:vAlign w:val="center"/>
          </w:tcPr>
          <w:p w:rsidR="00C75DA8" w:rsidRPr="00525C92" w:rsidRDefault="00630602" w:rsidP="00B4423E">
            <w:pPr>
              <w:pStyle w:val="Geonika"/>
              <w:spacing w:before="0" w:after="0"/>
            </w:pPr>
            <w:r>
              <w:t>9</w:t>
            </w:r>
          </w:p>
        </w:tc>
        <w:tc>
          <w:tcPr>
            <w:tcW w:w="4538" w:type="pct"/>
            <w:gridSpan w:val="5"/>
            <w:vAlign w:val="center"/>
          </w:tcPr>
          <w:p w:rsidR="00C75DA8" w:rsidRPr="00C75DA8" w:rsidRDefault="00C75DA8" w:rsidP="00B4423E">
            <w:pPr>
              <w:pStyle w:val="Geonika"/>
              <w:spacing w:before="0" w:after="0"/>
              <w:jc w:val="left"/>
              <w:rPr>
                <w:b/>
              </w:rPr>
            </w:pPr>
            <w:r w:rsidRPr="00C75DA8">
              <w:rPr>
                <w:b/>
              </w:rPr>
              <w:t>Зоны специального назначения</w:t>
            </w:r>
          </w:p>
        </w:tc>
      </w:tr>
      <w:tr w:rsidR="00C75DA8" w:rsidRPr="00525C92" w:rsidTr="00337B31">
        <w:trPr>
          <w:jc w:val="center"/>
        </w:trPr>
        <w:tc>
          <w:tcPr>
            <w:tcW w:w="462" w:type="pct"/>
            <w:vAlign w:val="center"/>
          </w:tcPr>
          <w:p w:rsidR="00C75DA8" w:rsidRPr="00525C92" w:rsidRDefault="00C75DA8" w:rsidP="00B4423E">
            <w:pPr>
              <w:pStyle w:val="Geonika"/>
              <w:spacing w:before="0" w:after="0"/>
            </w:pPr>
            <w:r w:rsidRPr="00525C92">
              <w:t>9.1</w:t>
            </w:r>
          </w:p>
        </w:tc>
        <w:tc>
          <w:tcPr>
            <w:tcW w:w="4538" w:type="pct"/>
            <w:gridSpan w:val="5"/>
            <w:vAlign w:val="center"/>
          </w:tcPr>
          <w:p w:rsidR="00C75DA8" w:rsidRPr="00630602" w:rsidRDefault="00C75DA8" w:rsidP="00B4423E">
            <w:pPr>
              <w:pStyle w:val="Geonika"/>
              <w:spacing w:before="0" w:after="0"/>
              <w:jc w:val="left"/>
            </w:pPr>
            <w:r w:rsidRPr="00630602">
              <w:rPr>
                <w:bCs/>
              </w:rPr>
              <w:t>Нормативы обеспеченности организации в границах муниципального образования сбора, вывоза, утилизации и переработки бытовых и промышленных отходов</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9.1.1</w:t>
            </w:r>
          </w:p>
        </w:tc>
        <w:tc>
          <w:tcPr>
            <w:tcW w:w="2625" w:type="pct"/>
            <w:vAlign w:val="center"/>
          </w:tcPr>
          <w:p w:rsidR="002652FC" w:rsidRPr="00525C92" w:rsidRDefault="002652FC" w:rsidP="00B4423E">
            <w:pPr>
              <w:pStyle w:val="Geonika"/>
              <w:spacing w:before="0" w:after="0"/>
              <w:jc w:val="left"/>
            </w:pPr>
            <w:r w:rsidRPr="00525C92">
              <w:t>Размеры земельных участков и санитарно-защитных зон, предприятий и сооружений по транспортировке, обезвреживанию и переработке тв</w:t>
            </w:r>
            <w:r w:rsidR="00901C74">
              <w:t>е</w:t>
            </w:r>
            <w:r w:rsidRPr="00525C92">
              <w:t>рдых бытовых отходов</w:t>
            </w:r>
          </w:p>
        </w:tc>
        <w:tc>
          <w:tcPr>
            <w:tcW w:w="889" w:type="pct"/>
            <w:vAlign w:val="center"/>
          </w:tcPr>
          <w:p w:rsidR="002652FC" w:rsidRPr="00525C92" w:rsidRDefault="002652FC" w:rsidP="00B4423E">
            <w:pPr>
              <w:pStyle w:val="Geonika"/>
              <w:spacing w:before="0" w:after="0"/>
            </w:pPr>
            <w:r w:rsidRPr="00525C92">
              <w:t>га на 1000 т</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9.1.2</w:t>
            </w:r>
          </w:p>
        </w:tc>
        <w:tc>
          <w:tcPr>
            <w:tcW w:w="2625" w:type="pct"/>
            <w:vAlign w:val="center"/>
          </w:tcPr>
          <w:p w:rsidR="002652FC" w:rsidRPr="00525C92" w:rsidRDefault="002652FC" w:rsidP="00B4423E">
            <w:pPr>
              <w:pStyle w:val="Geonika"/>
              <w:spacing w:before="0" w:after="0"/>
              <w:jc w:val="left"/>
            </w:pPr>
            <w:r w:rsidRPr="00525C92">
              <w:t>Нормативы накопления тв</w:t>
            </w:r>
            <w:r w:rsidR="00901C74">
              <w:t>е</w:t>
            </w:r>
            <w:r w:rsidRPr="00525C92">
              <w:t>рдых бытовых отходов</w:t>
            </w:r>
          </w:p>
        </w:tc>
        <w:tc>
          <w:tcPr>
            <w:tcW w:w="889" w:type="pct"/>
            <w:vAlign w:val="center"/>
          </w:tcPr>
          <w:p w:rsidR="002652FC" w:rsidRPr="00525C92" w:rsidRDefault="002652FC" w:rsidP="00B4423E">
            <w:pPr>
              <w:pStyle w:val="Geonika"/>
              <w:spacing w:before="0" w:after="0"/>
            </w:pPr>
            <w:r w:rsidRPr="00525C92">
              <w:t>кг/чел в год</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9.1.3</w:t>
            </w:r>
          </w:p>
        </w:tc>
        <w:tc>
          <w:tcPr>
            <w:tcW w:w="2625" w:type="pct"/>
            <w:vAlign w:val="center"/>
          </w:tcPr>
          <w:p w:rsidR="002652FC" w:rsidRPr="00525C92" w:rsidRDefault="002652FC" w:rsidP="00B4423E">
            <w:pPr>
              <w:pStyle w:val="Geonika"/>
              <w:spacing w:before="0" w:after="0"/>
              <w:jc w:val="left"/>
            </w:pPr>
            <w:r w:rsidRPr="00525C92">
              <w:t>Нормативные показатели количества уличного см</w:t>
            </w:r>
            <w:r w:rsidR="00901C74">
              <w:t>е</w:t>
            </w:r>
            <w:r w:rsidRPr="00525C92">
              <w:t>та с 1 кв. м тв</w:t>
            </w:r>
            <w:r w:rsidR="00901C74">
              <w:t>е</w:t>
            </w:r>
            <w:r w:rsidRPr="00525C92">
              <w:t>рдых покрытий улиц, площадей и други</w:t>
            </w:r>
            <w:r w:rsidR="001D22C7">
              <w:t>х территорий общего пользования</w:t>
            </w:r>
          </w:p>
        </w:tc>
        <w:tc>
          <w:tcPr>
            <w:tcW w:w="889" w:type="pct"/>
            <w:vAlign w:val="center"/>
          </w:tcPr>
          <w:p w:rsidR="002652FC" w:rsidRPr="00525C92" w:rsidRDefault="002652FC" w:rsidP="00B4423E">
            <w:pPr>
              <w:pStyle w:val="Geonika"/>
              <w:spacing w:before="0" w:after="0"/>
            </w:pPr>
            <w:proofErr w:type="gramStart"/>
            <w:r w:rsidRPr="00525C92">
              <w:t>кг</w:t>
            </w:r>
            <w:proofErr w:type="gramEnd"/>
            <w:r w:rsidRPr="00525C92">
              <w:t xml:space="preserve"> в год</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9.1.4</w:t>
            </w:r>
          </w:p>
        </w:tc>
        <w:tc>
          <w:tcPr>
            <w:tcW w:w="2625" w:type="pct"/>
            <w:vAlign w:val="center"/>
          </w:tcPr>
          <w:p w:rsidR="002652FC" w:rsidRPr="00525C92" w:rsidRDefault="002652FC" w:rsidP="00B4423E">
            <w:pPr>
              <w:pStyle w:val="Geonika"/>
              <w:spacing w:before="0" w:after="0"/>
              <w:jc w:val="left"/>
            </w:pPr>
            <w:r w:rsidRPr="00525C92">
              <w:t xml:space="preserve">Нормативные требования к мероприятиям по </w:t>
            </w:r>
            <w:proofErr w:type="spellStart"/>
            <w:r w:rsidRPr="00525C92">
              <w:t>мусороудалению</w:t>
            </w:r>
            <w:proofErr w:type="spellEnd"/>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9.1.5</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площадок для установки мусоросборников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9.1.6</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расч</w:t>
            </w:r>
            <w:r w:rsidR="00C75DA8">
              <w:t>е</w:t>
            </w:r>
            <w:r w:rsidRPr="00525C92">
              <w:t>ту числа устанав</w:t>
            </w:r>
            <w:r w:rsidR="001D22C7">
              <w:t>ливаемых контейнеров для мусора</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9.1.7</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объектов утилизации и переработки отходов производства и потребления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9.1.8</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утилизации тв</w:t>
            </w:r>
            <w:r w:rsidR="00901C74">
              <w:t>е</w:t>
            </w:r>
            <w:r w:rsidRPr="00525C92">
              <w:t xml:space="preserve">рдых бытовых отходов на территориях сплошного залегания </w:t>
            </w:r>
            <w:r w:rsidR="00C75DA8" w:rsidRPr="00525C92">
              <w:t>многолетнемерзлых</w:t>
            </w:r>
            <w:r w:rsidR="001D22C7">
              <w:t xml:space="preserve"> пород</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9.1.8</w:t>
            </w:r>
          </w:p>
        </w:tc>
        <w:tc>
          <w:tcPr>
            <w:tcW w:w="2625" w:type="pct"/>
            <w:vAlign w:val="center"/>
          </w:tcPr>
          <w:p w:rsidR="002652FC" w:rsidRPr="00525C92" w:rsidRDefault="002652FC" w:rsidP="00B4423E">
            <w:pPr>
              <w:pStyle w:val="Geonika"/>
              <w:spacing w:before="0" w:after="0"/>
              <w:jc w:val="left"/>
            </w:pPr>
            <w:r w:rsidRPr="00525C92">
              <w:t xml:space="preserve">Нормативные требования к утилизации </w:t>
            </w:r>
            <w:r w:rsidRPr="00525C92">
              <w:lastRenderedPageBreak/>
              <w:t>отходов лече</w:t>
            </w:r>
            <w:r w:rsidR="001D27BA">
              <w:t>бно-профилактических учреждений</w:t>
            </w:r>
          </w:p>
        </w:tc>
        <w:tc>
          <w:tcPr>
            <w:tcW w:w="889" w:type="pct"/>
            <w:vAlign w:val="center"/>
          </w:tcPr>
          <w:p w:rsidR="002652FC" w:rsidRPr="00525C92" w:rsidRDefault="002652FC" w:rsidP="00B4423E">
            <w:pPr>
              <w:pStyle w:val="Geonika"/>
              <w:spacing w:before="0" w:after="0"/>
            </w:pPr>
            <w:r w:rsidRPr="00525C92">
              <w:lastRenderedPageBreak/>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lastRenderedPageBreak/>
              <w:t>9.1.10</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объектов утилизации токсичных отходов.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9.1.11</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объектов у</w:t>
            </w:r>
            <w:r w:rsidR="001D27BA">
              <w:t>тилизации биологических отходов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1D27BA" w:rsidRPr="00525C92" w:rsidTr="00337B31">
        <w:trPr>
          <w:jc w:val="center"/>
        </w:trPr>
        <w:tc>
          <w:tcPr>
            <w:tcW w:w="462" w:type="pct"/>
            <w:vAlign w:val="center"/>
          </w:tcPr>
          <w:p w:rsidR="001D27BA" w:rsidRPr="00525C92" w:rsidRDefault="001D27BA" w:rsidP="00B4423E">
            <w:pPr>
              <w:pStyle w:val="Geonika"/>
              <w:spacing w:before="0" w:after="0"/>
            </w:pPr>
            <w:r w:rsidRPr="00525C92">
              <w:t>9.2</w:t>
            </w:r>
          </w:p>
        </w:tc>
        <w:tc>
          <w:tcPr>
            <w:tcW w:w="4538" w:type="pct"/>
            <w:gridSpan w:val="5"/>
            <w:vAlign w:val="center"/>
          </w:tcPr>
          <w:p w:rsidR="001D27BA" w:rsidRPr="00630602" w:rsidRDefault="001D27BA" w:rsidP="00B4423E">
            <w:pPr>
              <w:pStyle w:val="Geonika"/>
              <w:spacing w:before="0" w:after="0"/>
              <w:jc w:val="left"/>
            </w:pPr>
            <w:r w:rsidRPr="00630602">
              <w:rPr>
                <w:bCs/>
              </w:rPr>
              <w:t>Нормативы обеспеченности в границах муниципального образования организации ритуальных услуг и содержание мест захоронения</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9.2.1</w:t>
            </w:r>
          </w:p>
        </w:tc>
        <w:tc>
          <w:tcPr>
            <w:tcW w:w="2625" w:type="pct"/>
            <w:vAlign w:val="center"/>
          </w:tcPr>
          <w:p w:rsidR="002652FC" w:rsidRPr="00525C92" w:rsidRDefault="002652FC" w:rsidP="00B4423E">
            <w:pPr>
              <w:pStyle w:val="Geonika"/>
              <w:spacing w:before="0" w:after="0"/>
              <w:jc w:val="left"/>
            </w:pPr>
            <w:r w:rsidRPr="00525C92">
              <w:t>Нормативные размеры земельного участка для кладбища</w:t>
            </w:r>
          </w:p>
        </w:tc>
        <w:tc>
          <w:tcPr>
            <w:tcW w:w="889" w:type="pct"/>
            <w:vAlign w:val="center"/>
          </w:tcPr>
          <w:p w:rsidR="002652FC" w:rsidRPr="00525C92" w:rsidRDefault="002652FC" w:rsidP="00B4423E">
            <w:pPr>
              <w:pStyle w:val="Geonika"/>
              <w:spacing w:before="0" w:after="0"/>
            </w:pPr>
            <w:r w:rsidRPr="00525C92">
              <w:t>га на 1 тыс. чел</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9.2.2</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размещению объектов ритуального назначения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9.2.3</w:t>
            </w:r>
          </w:p>
        </w:tc>
        <w:tc>
          <w:tcPr>
            <w:tcW w:w="2625" w:type="pct"/>
            <w:vAlign w:val="center"/>
          </w:tcPr>
          <w:p w:rsidR="002652FC" w:rsidRPr="00525C92" w:rsidRDefault="002652FC" w:rsidP="00B4423E">
            <w:pPr>
              <w:pStyle w:val="Geonika"/>
              <w:spacing w:before="0" w:after="0"/>
              <w:jc w:val="left"/>
            </w:pPr>
            <w:r w:rsidRPr="00525C92">
              <w:t>Нормативные требования к у</w:t>
            </w:r>
            <w:r w:rsidR="001D27BA">
              <w:t>частку, отводимому под кладбище</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9.2.4</w:t>
            </w:r>
          </w:p>
        </w:tc>
        <w:tc>
          <w:tcPr>
            <w:tcW w:w="2625" w:type="pct"/>
            <w:vAlign w:val="center"/>
          </w:tcPr>
          <w:p w:rsidR="002652FC" w:rsidRPr="00525C92" w:rsidRDefault="002652FC" w:rsidP="00B4423E">
            <w:pPr>
              <w:pStyle w:val="Geonika"/>
              <w:spacing w:before="0" w:after="0"/>
              <w:jc w:val="left"/>
            </w:pPr>
            <w:r w:rsidRPr="00525C92">
              <w:t>Нормативные требования к использова</w:t>
            </w:r>
            <w:r w:rsidR="001D27BA">
              <w:t>нию территорий закрытых кладбищ</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9.2.5</w:t>
            </w:r>
          </w:p>
        </w:tc>
        <w:tc>
          <w:tcPr>
            <w:tcW w:w="2625" w:type="pct"/>
            <w:vAlign w:val="center"/>
          </w:tcPr>
          <w:p w:rsidR="002652FC" w:rsidRPr="00525C92" w:rsidRDefault="002652FC" w:rsidP="00B4423E">
            <w:pPr>
              <w:pStyle w:val="Geonika"/>
              <w:spacing w:before="0" w:after="0"/>
              <w:jc w:val="left"/>
            </w:pPr>
            <w:r w:rsidRPr="00525C92">
              <w:t xml:space="preserve">Нормативные требования к благоустройству </w:t>
            </w:r>
            <w:r w:rsidR="001D27BA">
              <w:t>объектов ритуального назначения</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1D27BA" w:rsidRPr="00525C92" w:rsidTr="00337B31">
        <w:trPr>
          <w:jc w:val="center"/>
        </w:trPr>
        <w:tc>
          <w:tcPr>
            <w:tcW w:w="462" w:type="pct"/>
            <w:vAlign w:val="center"/>
          </w:tcPr>
          <w:p w:rsidR="001D27BA" w:rsidRPr="00525C92" w:rsidRDefault="001D27BA" w:rsidP="00B4423E">
            <w:pPr>
              <w:pStyle w:val="Geonika"/>
              <w:spacing w:before="0" w:after="0"/>
            </w:pPr>
            <w:r>
              <w:t>10</w:t>
            </w:r>
          </w:p>
        </w:tc>
        <w:tc>
          <w:tcPr>
            <w:tcW w:w="4538" w:type="pct"/>
            <w:gridSpan w:val="5"/>
            <w:vAlign w:val="center"/>
          </w:tcPr>
          <w:p w:rsidR="001D27BA" w:rsidRPr="001D27BA" w:rsidRDefault="001D27BA" w:rsidP="00B4423E">
            <w:pPr>
              <w:pStyle w:val="Geonika"/>
              <w:spacing w:before="0" w:after="0"/>
              <w:jc w:val="left"/>
              <w:rPr>
                <w:b/>
              </w:rPr>
            </w:pPr>
            <w:r w:rsidRPr="001D27BA">
              <w:rPr>
                <w:b/>
              </w:rPr>
              <w:t>Установление полномочий собственника водных объектов</w:t>
            </w: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10.1</w:t>
            </w:r>
          </w:p>
        </w:tc>
        <w:tc>
          <w:tcPr>
            <w:tcW w:w="2625" w:type="pct"/>
            <w:vAlign w:val="center"/>
          </w:tcPr>
          <w:p w:rsidR="002652FC" w:rsidRPr="00525C92" w:rsidRDefault="002652FC" w:rsidP="00B4423E">
            <w:pPr>
              <w:pStyle w:val="Geonika"/>
              <w:spacing w:before="0" w:after="0"/>
              <w:jc w:val="left"/>
            </w:pPr>
            <w:r w:rsidRPr="00525C92">
              <w:t>Нормативы обеспеченности организации в границах муниципального образования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w:t>
            </w:r>
            <w:r w:rsidR="001D22C7">
              <w:t>вания для личных и бытовых нужд</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r w:rsidR="002652FC" w:rsidRPr="00525C92" w:rsidTr="00337B31">
        <w:trPr>
          <w:jc w:val="center"/>
        </w:trPr>
        <w:tc>
          <w:tcPr>
            <w:tcW w:w="462" w:type="pct"/>
            <w:vAlign w:val="center"/>
          </w:tcPr>
          <w:p w:rsidR="002652FC" w:rsidRPr="00525C92" w:rsidRDefault="002652FC" w:rsidP="00B4423E">
            <w:pPr>
              <w:pStyle w:val="Geonika"/>
              <w:spacing w:before="0" w:after="0"/>
            </w:pPr>
            <w:r w:rsidRPr="00525C92">
              <w:t>10.2</w:t>
            </w:r>
          </w:p>
        </w:tc>
        <w:tc>
          <w:tcPr>
            <w:tcW w:w="2625" w:type="pct"/>
            <w:vAlign w:val="center"/>
          </w:tcPr>
          <w:p w:rsidR="002652FC" w:rsidRPr="00525C92" w:rsidRDefault="002652FC" w:rsidP="00B4423E">
            <w:pPr>
              <w:pStyle w:val="Geonika"/>
              <w:spacing w:before="0" w:after="0"/>
              <w:jc w:val="left"/>
            </w:pPr>
            <w:r w:rsidRPr="00525C92">
              <w:t xml:space="preserve">Нормативы обеспеченности в границах муниципального </w:t>
            </w:r>
            <w:proofErr w:type="gramStart"/>
            <w:r w:rsidRPr="00525C92">
              <w:t>образования установления правил использования водных объектов общего пользования</w:t>
            </w:r>
            <w:proofErr w:type="gramEnd"/>
            <w:r w:rsidRPr="00525C92">
              <w:t xml:space="preserve"> для личных и бытовых нужд и информирования населения об ограничениях испо</w:t>
            </w:r>
            <w:r w:rsidR="001D22C7">
              <w:t>льзования таких водных объектов</w:t>
            </w:r>
          </w:p>
        </w:tc>
        <w:tc>
          <w:tcPr>
            <w:tcW w:w="889" w:type="pct"/>
            <w:vAlign w:val="center"/>
          </w:tcPr>
          <w:p w:rsidR="002652FC" w:rsidRPr="00525C92" w:rsidRDefault="002652FC" w:rsidP="00B4423E">
            <w:pPr>
              <w:pStyle w:val="Geonika"/>
              <w:spacing w:before="0" w:after="0"/>
            </w:pPr>
            <w:r w:rsidRPr="00525C92">
              <w:t>-</w:t>
            </w:r>
          </w:p>
        </w:tc>
        <w:tc>
          <w:tcPr>
            <w:tcW w:w="306" w:type="pct"/>
            <w:vAlign w:val="center"/>
          </w:tcPr>
          <w:p w:rsidR="002652FC" w:rsidRPr="00525C92" w:rsidRDefault="002652FC" w:rsidP="00B4423E">
            <w:pPr>
              <w:pStyle w:val="Geonika"/>
              <w:spacing w:before="0" w:after="0"/>
            </w:pPr>
            <w:r w:rsidRPr="00525C92">
              <w:t>+</w:t>
            </w:r>
          </w:p>
        </w:tc>
        <w:tc>
          <w:tcPr>
            <w:tcW w:w="374" w:type="pct"/>
            <w:vAlign w:val="center"/>
          </w:tcPr>
          <w:p w:rsidR="002652FC" w:rsidRPr="00525C92" w:rsidRDefault="002652FC" w:rsidP="00B4423E">
            <w:pPr>
              <w:pStyle w:val="Geonika"/>
              <w:spacing w:before="0" w:after="0"/>
            </w:pPr>
            <w:r w:rsidRPr="00525C92">
              <w:t>+</w:t>
            </w:r>
          </w:p>
        </w:tc>
        <w:tc>
          <w:tcPr>
            <w:tcW w:w="343" w:type="pct"/>
            <w:vAlign w:val="center"/>
          </w:tcPr>
          <w:p w:rsidR="002652FC" w:rsidRPr="00525C92" w:rsidRDefault="002652FC" w:rsidP="00B4423E">
            <w:pPr>
              <w:pStyle w:val="Geonika"/>
              <w:spacing w:before="0" w:after="0"/>
            </w:pPr>
          </w:p>
        </w:tc>
      </w:tr>
    </w:tbl>
    <w:p w:rsidR="00FB224E" w:rsidRPr="00133E6C" w:rsidRDefault="00FB224E" w:rsidP="003A2681">
      <w:pPr>
        <w:pStyle w:val="G0"/>
      </w:pPr>
    </w:p>
    <w:sectPr w:rsidR="00FB224E" w:rsidRPr="00133E6C" w:rsidSect="00F17C01">
      <w:type w:val="continuous"/>
      <w:pgSz w:w="11906" w:h="16838" w:code="9"/>
      <w:pgMar w:top="1134" w:right="851" w:bottom="1134" w:left="1701" w:header="709" w:footer="624"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15F" w:rsidRDefault="0091415F">
      <w:r>
        <w:separator/>
      </w:r>
    </w:p>
    <w:p w:rsidR="0091415F" w:rsidRDefault="0091415F"/>
  </w:endnote>
  <w:endnote w:type="continuationSeparator" w:id="0">
    <w:p w:rsidR="0091415F" w:rsidRDefault="0091415F">
      <w:r>
        <w:continuationSeparator/>
      </w:r>
    </w:p>
    <w:p w:rsidR="0091415F" w:rsidRDefault="0091415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Bold">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9447182"/>
      <w:docPartObj>
        <w:docPartGallery w:val="Page Numbers (Bottom of Page)"/>
        <w:docPartUnique/>
      </w:docPartObj>
    </w:sdtPr>
    <w:sdtEndPr>
      <w:rPr>
        <w:rFonts w:ascii="Calibri" w:hAnsi="Calibri"/>
        <w:color w:val="365F91" w:themeColor="accent1" w:themeShade="BF"/>
      </w:rPr>
    </w:sdtEndPr>
    <w:sdtContent>
      <w:p w:rsidR="001564E9" w:rsidRPr="00F66290" w:rsidRDefault="001564E9">
        <w:pPr>
          <w:pStyle w:val="aff7"/>
          <w:jc w:val="right"/>
          <w:rPr>
            <w:rFonts w:ascii="Calibri" w:hAnsi="Calibri"/>
            <w:color w:val="365F91" w:themeColor="accent1" w:themeShade="BF"/>
          </w:rPr>
        </w:pPr>
        <w:r w:rsidRPr="00F66290">
          <w:rPr>
            <w:rFonts w:ascii="Calibri" w:hAnsi="Calibri"/>
            <w:color w:val="365F91" w:themeColor="accent1" w:themeShade="BF"/>
          </w:rPr>
          <w:fldChar w:fldCharType="begin"/>
        </w:r>
        <w:r w:rsidRPr="00F66290">
          <w:rPr>
            <w:rFonts w:ascii="Calibri" w:hAnsi="Calibri"/>
            <w:color w:val="365F91" w:themeColor="accent1" w:themeShade="BF"/>
          </w:rPr>
          <w:instrText>PAGE   \* MERGEFORMAT</w:instrText>
        </w:r>
        <w:r w:rsidRPr="00F66290">
          <w:rPr>
            <w:rFonts w:ascii="Calibri" w:hAnsi="Calibri"/>
            <w:color w:val="365F91" w:themeColor="accent1" w:themeShade="BF"/>
          </w:rPr>
          <w:fldChar w:fldCharType="separate"/>
        </w:r>
        <w:r>
          <w:rPr>
            <w:rFonts w:ascii="Calibri" w:hAnsi="Calibri"/>
            <w:noProof/>
            <w:color w:val="365F91" w:themeColor="accent1" w:themeShade="BF"/>
          </w:rPr>
          <w:t>21</w:t>
        </w:r>
        <w:r w:rsidRPr="00F66290">
          <w:rPr>
            <w:rFonts w:ascii="Calibri" w:hAnsi="Calibri"/>
            <w:color w:val="365F91" w:themeColor="accent1" w:themeShade="BF"/>
          </w:rPr>
          <w:fldChar w:fldCharType="end"/>
        </w:r>
      </w:p>
    </w:sdtContent>
  </w:sdt>
  <w:p w:rsidR="001564E9" w:rsidRPr="00F66290" w:rsidRDefault="001564E9">
    <w:pPr>
      <w:pStyle w:val="aff7"/>
      <w:rPr>
        <w:rFonts w:asciiTheme="minorHAnsi" w:hAnsiTheme="minorHAnsi"/>
        <w:color w:val="365F91" w:themeColor="accent1" w:themeShade="BF"/>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4E9" w:rsidRPr="00F17C01" w:rsidRDefault="001564E9">
    <w:pPr>
      <w:pStyle w:val="aff7"/>
      <w:jc w:val="right"/>
      <w:rPr>
        <w:rFonts w:ascii="Calibri" w:hAnsi="Calibri"/>
        <w:color w:val="365F91" w:themeColor="accent1" w:themeShade="BF"/>
      </w:rPr>
    </w:pPr>
  </w:p>
  <w:p w:rsidR="001564E9" w:rsidRDefault="001564E9">
    <w:pPr>
      <w:pStyle w:val="aff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7722959"/>
      <w:docPartObj>
        <w:docPartGallery w:val="Page Numbers (Bottom of Page)"/>
        <w:docPartUnique/>
      </w:docPartObj>
    </w:sdtPr>
    <w:sdtContent>
      <w:p w:rsidR="001564E9" w:rsidRDefault="001564E9">
        <w:pPr>
          <w:pStyle w:val="aff7"/>
          <w:jc w:val="right"/>
        </w:pPr>
        <w:r w:rsidRPr="00F66290">
          <w:rPr>
            <w:rFonts w:ascii="Calibri" w:hAnsi="Calibri"/>
            <w:color w:val="365F91" w:themeColor="accent1" w:themeShade="BF"/>
          </w:rPr>
          <w:fldChar w:fldCharType="begin"/>
        </w:r>
        <w:r w:rsidRPr="00F66290">
          <w:rPr>
            <w:rFonts w:ascii="Calibri" w:hAnsi="Calibri"/>
            <w:color w:val="365F91" w:themeColor="accent1" w:themeShade="BF"/>
          </w:rPr>
          <w:instrText>PAGE   \* MERGEFORMAT</w:instrText>
        </w:r>
        <w:r w:rsidRPr="00F66290">
          <w:rPr>
            <w:rFonts w:ascii="Calibri" w:hAnsi="Calibri"/>
            <w:color w:val="365F91" w:themeColor="accent1" w:themeShade="BF"/>
          </w:rPr>
          <w:fldChar w:fldCharType="separate"/>
        </w:r>
        <w:r>
          <w:rPr>
            <w:rFonts w:ascii="Calibri" w:hAnsi="Calibri"/>
            <w:noProof/>
            <w:color w:val="365F91" w:themeColor="accent1" w:themeShade="BF"/>
          </w:rPr>
          <w:t>3</w:t>
        </w:r>
        <w:r w:rsidRPr="00F66290">
          <w:rPr>
            <w:rFonts w:ascii="Calibri" w:hAnsi="Calibri"/>
            <w:color w:val="365F91" w:themeColor="accent1" w:themeShade="BF"/>
          </w:rPr>
          <w:fldChar w:fldCharType="end"/>
        </w:r>
      </w:p>
    </w:sdtContent>
  </w:sdt>
  <w:p w:rsidR="001564E9" w:rsidRDefault="001564E9">
    <w:pPr>
      <w:pStyle w:val="af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15F" w:rsidRDefault="0091415F">
      <w:r>
        <w:separator/>
      </w:r>
    </w:p>
    <w:p w:rsidR="0091415F" w:rsidRDefault="0091415F"/>
  </w:footnote>
  <w:footnote w:type="continuationSeparator" w:id="0">
    <w:p w:rsidR="0091415F" w:rsidRDefault="0091415F">
      <w:r>
        <w:continuationSeparator/>
      </w:r>
    </w:p>
    <w:p w:rsidR="0091415F" w:rsidRDefault="0091415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color w:val="365F91" w:themeColor="accent1" w:themeShade="BF"/>
        <w:sz w:val="22"/>
        <w:szCs w:val="22"/>
      </w:rPr>
      <w:alias w:val="Название"/>
      <w:id w:val="122198296"/>
      <w:dataBinding w:prefixMappings="xmlns:ns0='http://schemas.openxmlformats.org/package/2006/metadata/core-properties' xmlns:ns1='http://purl.org/dc/elements/1.1/'" w:xpath="/ns0:coreProperties[1]/ns1:title[1]" w:storeItemID="{6C3C8BC8-F283-45AE-878A-BAB7291924A1}"/>
      <w:text/>
    </w:sdtPr>
    <w:sdtContent>
      <w:p w:rsidR="001564E9" w:rsidRPr="00E429D6" w:rsidRDefault="001564E9" w:rsidP="00F66290">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Местные нормативы градостроительного проектирования муниципального образования городского поселения Ревда Ловозерского района</w:t>
        </w:r>
      </w:p>
    </w:sdtContent>
  </w:sdt>
  <w:p w:rsidR="001564E9" w:rsidRPr="008B787C" w:rsidRDefault="001564E9" w:rsidP="00F66290">
    <w:pPr>
      <w:pBdr>
        <w:between w:val="single" w:sz="4" w:space="1" w:color="4F81BD" w:themeColor="accent1"/>
      </w:pBdr>
      <w:spacing w:line="276" w:lineRule="auto"/>
      <w:jc w:val="center"/>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color w:val="365F91" w:themeColor="accent1" w:themeShade="BF"/>
        <w:sz w:val="22"/>
        <w:szCs w:val="22"/>
      </w:rPr>
      <w:alias w:val="Название"/>
      <w:id w:val="318391358"/>
      <w:dataBinding w:prefixMappings="xmlns:ns0='http://schemas.openxmlformats.org/package/2006/metadata/core-properties' xmlns:ns1='http://purl.org/dc/elements/1.1/'" w:xpath="/ns0:coreProperties[1]/ns1:title[1]" w:storeItemID="{6C3C8BC8-F283-45AE-878A-BAB7291924A1}"/>
      <w:text/>
    </w:sdtPr>
    <w:sdtContent>
      <w:p w:rsidR="001564E9" w:rsidRPr="00E429D6" w:rsidRDefault="001564E9" w:rsidP="00F66290">
        <w:pPr>
          <w:pBdr>
            <w:between w:val="single" w:sz="4" w:space="1" w:color="4F81BD" w:themeColor="accent1"/>
          </w:pBdr>
          <w:spacing w:line="276" w:lineRule="auto"/>
          <w:jc w:val="right"/>
          <w:rPr>
            <w:rFonts w:asciiTheme="minorHAnsi" w:hAnsiTheme="minorHAnsi" w:cstheme="minorHAnsi"/>
            <w:color w:val="365F91" w:themeColor="accent1" w:themeShade="BF"/>
            <w:sz w:val="22"/>
            <w:szCs w:val="22"/>
          </w:rPr>
        </w:pPr>
        <w:r>
          <w:rPr>
            <w:rFonts w:asciiTheme="minorHAnsi" w:hAnsiTheme="minorHAnsi" w:cstheme="minorHAnsi"/>
            <w:color w:val="365F91" w:themeColor="accent1" w:themeShade="BF"/>
            <w:sz w:val="22"/>
            <w:szCs w:val="22"/>
          </w:rPr>
          <w:t>Местные нормативы градостроительного проектирования муниципального образования городского поселения Ревда Ловозерского района</w:t>
        </w:r>
      </w:p>
    </w:sdtContent>
  </w:sdt>
  <w:p w:rsidR="001564E9" w:rsidRPr="008B787C" w:rsidRDefault="001564E9" w:rsidP="00F66290">
    <w:pPr>
      <w:pBdr>
        <w:between w:val="single" w:sz="4" w:space="1" w:color="4F81BD" w:themeColor="accent1"/>
      </w:pBdr>
      <w:spacing w:line="276" w:lineRule="auto"/>
      <w:jc w:val="center"/>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70674D4"/>
    <w:lvl w:ilvl="0">
      <w:start w:val="1"/>
      <w:numFmt w:val="bullet"/>
      <w:pStyle w:val="a"/>
      <w:lvlText w:val=""/>
      <w:lvlJc w:val="left"/>
      <w:pPr>
        <w:tabs>
          <w:tab w:val="num" w:pos="360"/>
        </w:tabs>
        <w:ind w:left="360" w:hanging="360"/>
      </w:pPr>
      <w:rPr>
        <w:rFonts w:ascii="Symbol" w:hAnsi="Symbol" w:hint="default"/>
      </w:rPr>
    </w:lvl>
  </w:abstractNum>
  <w:abstractNum w:abstractNumId="1">
    <w:nsid w:val="0000000F"/>
    <w:multiLevelType w:val="multilevel"/>
    <w:tmpl w:val="BEC2C2E4"/>
    <w:name w:val="WW8Num39"/>
    <w:styleLink w:val="1ai111"/>
    <w:lvl w:ilvl="0">
      <w:start w:val="2"/>
      <w:numFmt w:val="decimal"/>
      <w:lvlText w:val="%1."/>
      <w:lvlJc w:val="left"/>
      <w:pPr>
        <w:tabs>
          <w:tab w:val="num" w:pos="360"/>
        </w:tabs>
        <w:ind w:left="360" w:hanging="360"/>
      </w:pPr>
    </w:lvl>
    <w:lvl w:ilvl="1">
      <w:start w:val="1"/>
      <w:numFmt w:val="decimal"/>
      <w:pStyle w:val="S2"/>
      <w:lvlText w:val="%1.%2."/>
      <w:lvlJc w:val="left"/>
      <w:pPr>
        <w:tabs>
          <w:tab w:val="num" w:pos="2913"/>
        </w:tabs>
        <w:ind w:left="2913" w:hanging="360"/>
      </w:pPr>
    </w:lvl>
    <w:lvl w:ilvl="2">
      <w:start w:val="1"/>
      <w:numFmt w:val="decimal"/>
      <w:pStyle w:val="S3"/>
      <w:lvlText w:val="%1.%2.%3."/>
      <w:lvlJc w:val="left"/>
      <w:pPr>
        <w:tabs>
          <w:tab w:val="num" w:pos="1440"/>
        </w:tabs>
        <w:ind w:left="1440" w:hanging="720"/>
      </w:pPr>
      <w:rPr>
        <w:u w:val="single"/>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nsid w:val="01570E0D"/>
    <w:multiLevelType w:val="hybridMultilevel"/>
    <w:tmpl w:val="AC68981A"/>
    <w:lvl w:ilvl="0" w:tplc="56A42594">
      <w:start w:val="1"/>
      <w:numFmt w:val="decimal"/>
      <w:lvlText w:val="1.2.1.%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726738"/>
    <w:multiLevelType w:val="hybridMultilevel"/>
    <w:tmpl w:val="56FC78A6"/>
    <w:lvl w:ilvl="0" w:tplc="E47E700C">
      <w:start w:val="1"/>
      <w:numFmt w:val="decimal"/>
      <w:lvlText w:val="1.7.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6B90EE3"/>
    <w:multiLevelType w:val="hybridMultilevel"/>
    <w:tmpl w:val="8DCEADF2"/>
    <w:lvl w:ilvl="0" w:tplc="631CA6B4">
      <w:start w:val="1"/>
      <w:numFmt w:val="decimal"/>
      <w:lvlText w:val="1.9.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7A61CBF"/>
    <w:multiLevelType w:val="hybridMultilevel"/>
    <w:tmpl w:val="712C1392"/>
    <w:lvl w:ilvl="0" w:tplc="1B887100">
      <w:start w:val="1"/>
      <w:numFmt w:val="decimal"/>
      <w:lvlText w:val="1.9.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6765D3"/>
    <w:multiLevelType w:val="hybridMultilevel"/>
    <w:tmpl w:val="390AADE0"/>
    <w:lvl w:ilvl="0" w:tplc="36C8E4A6">
      <w:start w:val="1"/>
      <w:numFmt w:val="decimal"/>
      <w:lvlText w:val="1.4.1.%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051938"/>
    <w:multiLevelType w:val="hybridMultilevel"/>
    <w:tmpl w:val="217853D6"/>
    <w:lvl w:ilvl="0" w:tplc="DDF21388">
      <w:start w:val="1"/>
      <w:numFmt w:val="decimal"/>
      <w:lvlText w:val="1.8.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nsid w:val="100967F7"/>
    <w:multiLevelType w:val="hybridMultilevel"/>
    <w:tmpl w:val="2E2A807E"/>
    <w:lvl w:ilvl="0" w:tplc="8CAE65BA">
      <w:start w:val="1"/>
      <w:numFmt w:val="decimal"/>
      <w:lvlText w:val="1.9.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0250245"/>
    <w:multiLevelType w:val="hybridMultilevel"/>
    <w:tmpl w:val="E4088BCA"/>
    <w:lvl w:ilvl="0" w:tplc="9A448872">
      <w:start w:val="1"/>
      <w:numFmt w:val="decimal"/>
      <w:lvlText w:val="1.4.2.%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119231DE"/>
    <w:multiLevelType w:val="hybridMultilevel"/>
    <w:tmpl w:val="8FE4B328"/>
    <w:lvl w:ilvl="0" w:tplc="A516AF40">
      <w:start w:val="1"/>
      <w:numFmt w:val="decimal"/>
      <w:lvlText w:val="1.6.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124218E2"/>
    <w:multiLevelType w:val="hybridMultilevel"/>
    <w:tmpl w:val="8C448DE6"/>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7">
    <w:nsid w:val="141C364F"/>
    <w:multiLevelType w:val="hybridMultilevel"/>
    <w:tmpl w:val="8E106A6A"/>
    <w:lvl w:ilvl="0" w:tplc="9E8864B4">
      <w:start w:val="1"/>
      <w:numFmt w:val="decimal"/>
      <w:lvlText w:val="1.7.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1453715A"/>
    <w:multiLevelType w:val="hybridMultilevel"/>
    <w:tmpl w:val="0F523EB8"/>
    <w:lvl w:ilvl="0" w:tplc="28F8FD56">
      <w:start w:val="1"/>
      <w:numFmt w:val="decimal"/>
      <w:lvlText w:val="1.9.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16752DE8"/>
    <w:multiLevelType w:val="hybridMultilevel"/>
    <w:tmpl w:val="A8CAB816"/>
    <w:lvl w:ilvl="0" w:tplc="AD308CD0">
      <w:start w:val="1"/>
      <w:numFmt w:val="decimal"/>
      <w:lvlText w:val="1.6.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178329F8"/>
    <w:multiLevelType w:val="hybridMultilevel"/>
    <w:tmpl w:val="9C5E27EA"/>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1">
    <w:nsid w:val="18496FA4"/>
    <w:multiLevelType w:val="hybridMultilevel"/>
    <w:tmpl w:val="09626682"/>
    <w:lvl w:ilvl="0" w:tplc="27D4712E">
      <w:start w:val="1"/>
      <w:numFmt w:val="decimal"/>
      <w:lvlText w:val="1.9.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189A795C"/>
    <w:multiLevelType w:val="multilevel"/>
    <w:tmpl w:val="3D429C00"/>
    <w:lvl w:ilvl="0">
      <w:start w:val="1"/>
      <w:numFmt w:val="russianLower"/>
      <w:pStyle w:val="a2"/>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3">
    <w:nsid w:val="1D0C1484"/>
    <w:multiLevelType w:val="hybridMultilevel"/>
    <w:tmpl w:val="C7246E8C"/>
    <w:lvl w:ilvl="0" w:tplc="857C8E50">
      <w:start w:val="1"/>
      <w:numFmt w:val="decimal"/>
      <w:pStyle w:val="2"/>
      <w:lvlText w:val="%1."/>
      <w:lvlJc w:val="left"/>
      <w:pPr>
        <w:ind w:left="720" w:hanging="72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21B149BD"/>
    <w:multiLevelType w:val="hybridMultilevel"/>
    <w:tmpl w:val="C64275B2"/>
    <w:lvl w:ilvl="0" w:tplc="87703942">
      <w:start w:val="1"/>
      <w:numFmt w:val="decimal"/>
      <w:lvlText w:val="1.7.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21DF1C8B"/>
    <w:multiLevelType w:val="hybridMultilevel"/>
    <w:tmpl w:val="9A94C3D8"/>
    <w:lvl w:ilvl="0" w:tplc="BA0E455E">
      <w:start w:val="1"/>
      <w:numFmt w:val="decimal"/>
      <w:lvlText w:val="1.3.3.%1"/>
      <w:lvlJc w:val="left"/>
      <w:pPr>
        <w:ind w:left="1287" w:hanging="360"/>
      </w:pPr>
      <w:rPr>
        <w:rFonts w:ascii="Calibri" w:hAnsi="Calibri"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3AF35F5"/>
    <w:multiLevelType w:val="hybridMultilevel"/>
    <w:tmpl w:val="FF4230EE"/>
    <w:name w:val="WW8Num82"/>
    <w:lvl w:ilvl="0" w:tplc="02666C46">
      <w:start w:val="1"/>
      <w:numFmt w:val="bullet"/>
      <w:lvlText w:val=""/>
      <w:lvlJc w:val="left"/>
      <w:pPr>
        <w:tabs>
          <w:tab w:val="num" w:pos="0"/>
        </w:tabs>
        <w:ind w:left="-567" w:firstLine="567"/>
      </w:pPr>
      <w:rPr>
        <w:rFonts w:ascii="Symbol" w:hAnsi="Symbol" w:hint="default"/>
      </w:rPr>
    </w:lvl>
    <w:lvl w:ilvl="1" w:tplc="04190019">
      <w:start w:val="1"/>
      <w:numFmt w:val="decimal"/>
      <w:lvlText w:val="%2)"/>
      <w:lvlJc w:val="left"/>
      <w:pPr>
        <w:tabs>
          <w:tab w:val="num" w:pos="873"/>
        </w:tabs>
        <w:ind w:left="873" w:hanging="360"/>
      </w:pPr>
      <w:rPr>
        <w:rFonts w:hint="default"/>
      </w:rPr>
    </w:lvl>
    <w:lvl w:ilvl="2" w:tplc="0419001B" w:tentative="1">
      <w:start w:val="1"/>
      <w:numFmt w:val="bullet"/>
      <w:lvlText w:val=""/>
      <w:lvlJc w:val="left"/>
      <w:pPr>
        <w:tabs>
          <w:tab w:val="num" w:pos="1593"/>
        </w:tabs>
        <w:ind w:left="1593" w:hanging="360"/>
      </w:pPr>
      <w:rPr>
        <w:rFonts w:ascii="Wingdings" w:hAnsi="Wingdings" w:hint="default"/>
      </w:rPr>
    </w:lvl>
    <w:lvl w:ilvl="3" w:tplc="0419000F" w:tentative="1">
      <w:start w:val="1"/>
      <w:numFmt w:val="bullet"/>
      <w:lvlText w:val=""/>
      <w:lvlJc w:val="left"/>
      <w:pPr>
        <w:tabs>
          <w:tab w:val="num" w:pos="2313"/>
        </w:tabs>
        <w:ind w:left="2313" w:hanging="360"/>
      </w:pPr>
      <w:rPr>
        <w:rFonts w:ascii="Symbol" w:hAnsi="Symbol" w:hint="default"/>
      </w:rPr>
    </w:lvl>
    <w:lvl w:ilvl="4" w:tplc="04190019" w:tentative="1">
      <w:start w:val="1"/>
      <w:numFmt w:val="bullet"/>
      <w:lvlText w:val="o"/>
      <w:lvlJc w:val="left"/>
      <w:pPr>
        <w:tabs>
          <w:tab w:val="num" w:pos="3033"/>
        </w:tabs>
        <w:ind w:left="3033" w:hanging="360"/>
      </w:pPr>
      <w:rPr>
        <w:rFonts w:ascii="Courier New" w:hAnsi="Courier New" w:cs="Courier New" w:hint="default"/>
      </w:rPr>
    </w:lvl>
    <w:lvl w:ilvl="5" w:tplc="0419001B" w:tentative="1">
      <w:start w:val="1"/>
      <w:numFmt w:val="bullet"/>
      <w:lvlText w:val=""/>
      <w:lvlJc w:val="left"/>
      <w:pPr>
        <w:tabs>
          <w:tab w:val="num" w:pos="3753"/>
        </w:tabs>
        <w:ind w:left="3753" w:hanging="360"/>
      </w:pPr>
      <w:rPr>
        <w:rFonts w:ascii="Wingdings" w:hAnsi="Wingdings" w:hint="default"/>
      </w:rPr>
    </w:lvl>
    <w:lvl w:ilvl="6" w:tplc="0419000F" w:tentative="1">
      <w:start w:val="1"/>
      <w:numFmt w:val="bullet"/>
      <w:lvlText w:val=""/>
      <w:lvlJc w:val="left"/>
      <w:pPr>
        <w:tabs>
          <w:tab w:val="num" w:pos="4473"/>
        </w:tabs>
        <w:ind w:left="4473" w:hanging="360"/>
      </w:pPr>
      <w:rPr>
        <w:rFonts w:ascii="Symbol" w:hAnsi="Symbol" w:hint="default"/>
      </w:rPr>
    </w:lvl>
    <w:lvl w:ilvl="7" w:tplc="04190019" w:tentative="1">
      <w:start w:val="1"/>
      <w:numFmt w:val="bullet"/>
      <w:lvlText w:val="o"/>
      <w:lvlJc w:val="left"/>
      <w:pPr>
        <w:tabs>
          <w:tab w:val="num" w:pos="5193"/>
        </w:tabs>
        <w:ind w:left="5193" w:hanging="360"/>
      </w:pPr>
      <w:rPr>
        <w:rFonts w:ascii="Courier New" w:hAnsi="Courier New" w:cs="Courier New" w:hint="default"/>
      </w:rPr>
    </w:lvl>
    <w:lvl w:ilvl="8" w:tplc="0419001B" w:tentative="1">
      <w:start w:val="1"/>
      <w:numFmt w:val="bullet"/>
      <w:lvlText w:val=""/>
      <w:lvlJc w:val="left"/>
      <w:pPr>
        <w:tabs>
          <w:tab w:val="num" w:pos="5913"/>
        </w:tabs>
        <w:ind w:left="5913" w:hanging="360"/>
      </w:pPr>
      <w:rPr>
        <w:rFonts w:ascii="Wingdings" w:hAnsi="Wingdings" w:hint="default"/>
      </w:rPr>
    </w:lvl>
  </w:abstractNum>
  <w:abstractNum w:abstractNumId="27">
    <w:nsid w:val="26166022"/>
    <w:multiLevelType w:val="hybridMultilevel"/>
    <w:tmpl w:val="5CD24132"/>
    <w:lvl w:ilvl="0" w:tplc="819A9666">
      <w:start w:val="1"/>
      <w:numFmt w:val="decimal"/>
      <w:lvlText w:val="1.6.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9">
    <w:nsid w:val="280A51A3"/>
    <w:multiLevelType w:val="hybridMultilevel"/>
    <w:tmpl w:val="BD38C1D6"/>
    <w:lvl w:ilvl="0" w:tplc="BDF016F6">
      <w:start w:val="1"/>
      <w:numFmt w:val="decimal"/>
      <w:lvlText w:val="1.7.2.%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29F1403D"/>
    <w:multiLevelType w:val="hybridMultilevel"/>
    <w:tmpl w:val="79D8B7DC"/>
    <w:lvl w:ilvl="0" w:tplc="B9602DF6">
      <w:start w:val="1"/>
      <w:numFmt w:val="decimal"/>
      <w:lvlText w:val="1.9.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2A8A3537"/>
    <w:multiLevelType w:val="hybridMultilevel"/>
    <w:tmpl w:val="56B6F27C"/>
    <w:lvl w:ilvl="0" w:tplc="F77E568A">
      <w:start w:val="1"/>
      <w:numFmt w:val="decimal"/>
      <w:lvlText w:val="1.1.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D47374A"/>
    <w:multiLevelType w:val="hybridMultilevel"/>
    <w:tmpl w:val="BAEC7DF4"/>
    <w:lvl w:ilvl="0" w:tplc="CC62687C">
      <w:start w:val="1"/>
      <w:numFmt w:val="decimal"/>
      <w:lvlText w:val="1.8.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2D5C5422"/>
    <w:multiLevelType w:val="hybridMultilevel"/>
    <w:tmpl w:val="DA9E7F2A"/>
    <w:lvl w:ilvl="0" w:tplc="6BCE587C">
      <w:start w:val="1"/>
      <w:numFmt w:val="decimal"/>
      <w:lvlText w:val="1.6.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2F300D33"/>
    <w:multiLevelType w:val="hybridMultilevel"/>
    <w:tmpl w:val="1BA03D62"/>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2151153"/>
    <w:multiLevelType w:val="hybridMultilevel"/>
    <w:tmpl w:val="95988826"/>
    <w:lvl w:ilvl="0" w:tplc="1AA0CA10">
      <w:start w:val="1"/>
      <w:numFmt w:val="decimal"/>
      <w:lvlText w:val="1.2.2.%1"/>
      <w:lvlJc w:val="left"/>
      <w:pPr>
        <w:ind w:left="927" w:hanging="360"/>
      </w:pPr>
      <w:rPr>
        <w:rFonts w:ascii="Calibri" w:hAnsi="Calibr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3D70C7A"/>
    <w:multiLevelType w:val="hybridMultilevel"/>
    <w:tmpl w:val="A07674CA"/>
    <w:lvl w:ilvl="0" w:tplc="68AE501E">
      <w:start w:val="1"/>
      <w:numFmt w:val="bullet"/>
      <w:lvlText w:val=""/>
      <w:lvlJc w:val="left"/>
      <w:pPr>
        <w:tabs>
          <w:tab w:val="num" w:pos="927"/>
        </w:tabs>
        <w:ind w:left="927" w:hanging="360"/>
      </w:pPr>
      <w:rPr>
        <w:rFonts w:ascii="Symbol" w:hAnsi="Symbol" w:hint="default"/>
        <w:b w:val="0"/>
        <w:color w:val="auto"/>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8">
    <w:nsid w:val="36D304CA"/>
    <w:multiLevelType w:val="hybridMultilevel"/>
    <w:tmpl w:val="B28C379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39">
    <w:nsid w:val="37AB6247"/>
    <w:multiLevelType w:val="hybridMultilevel"/>
    <w:tmpl w:val="C172C5DE"/>
    <w:lvl w:ilvl="0" w:tplc="5BC2A58E">
      <w:start w:val="1"/>
      <w:numFmt w:val="decimal"/>
      <w:lvlText w:val="1.6.1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394A0EF0"/>
    <w:multiLevelType w:val="hybridMultilevel"/>
    <w:tmpl w:val="AE547E68"/>
    <w:lvl w:ilvl="0" w:tplc="5596EDA0">
      <w:start w:val="1"/>
      <w:numFmt w:val="decimal"/>
      <w:lvlText w:val="2.4.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9AB19CB"/>
    <w:multiLevelType w:val="hybridMultilevel"/>
    <w:tmpl w:val="695435D0"/>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2">
    <w:nsid w:val="3D911A42"/>
    <w:multiLevelType w:val="multilevel"/>
    <w:tmpl w:val="12FC9548"/>
    <w:lvl w:ilvl="0">
      <w:start w:val="1"/>
      <w:numFmt w:val="decimal"/>
      <w:pStyle w:val="1"/>
      <w:suff w:val="space"/>
      <w:lvlText w:val="%1"/>
      <w:lvlJc w:val="left"/>
      <w:pPr>
        <w:ind w:left="0" w:firstLine="567"/>
      </w:pPr>
      <w:rPr>
        <w:rFonts w:hint="default"/>
      </w:rPr>
    </w:lvl>
    <w:lvl w:ilvl="1">
      <w:start w:val="1"/>
      <w:numFmt w:val="decimal"/>
      <w:pStyle w:val="20"/>
      <w:suff w:val="space"/>
      <w:lvlText w:val="%1.%2"/>
      <w:lvlJc w:val="left"/>
      <w:pPr>
        <w:ind w:left="0" w:firstLine="567"/>
      </w:pPr>
      <w:rPr>
        <w:rFonts w:hint="default"/>
        <w:i w:val="0"/>
        <w:color w:val="FFFFFF" w:themeColor="background1"/>
      </w:rPr>
    </w:lvl>
    <w:lvl w:ilvl="2">
      <w:start w:val="1"/>
      <w:numFmt w:val="decimal"/>
      <w:pStyle w:val="3"/>
      <w:suff w:val="space"/>
      <w:lvlText w:val="%1.%2.%3"/>
      <w:lvlJc w:val="left"/>
      <w:pPr>
        <w:ind w:left="0" w:firstLine="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1.%2.%3.%4"/>
      <w:lvlJc w:val="left"/>
      <w:pPr>
        <w:ind w:left="0" w:firstLine="567"/>
      </w:pPr>
      <w:rPr>
        <w:rFonts w:cs="Times New Roman"/>
        <w:b/>
        <w:bCs w:val="0"/>
        <w:caps w:val="0"/>
        <w:smallCaps w:val="0"/>
        <w:strike w:val="0"/>
        <w:dstrike w:val="0"/>
        <w:noProof w:val="0"/>
        <w:vanish w:val="0"/>
        <w:color w:val="FFFFFF" w:themeColor="background1"/>
        <w:spacing w:val="0"/>
        <w:kern w:val="0"/>
        <w:position w:val="0"/>
        <w:u w:val="none"/>
        <w:effect w:val="none"/>
        <w:vertAlign w:val="baseline"/>
        <w:em w:val="none"/>
        <w:specVanish w:val="0"/>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3">
    <w:nsid w:val="3E5B67D2"/>
    <w:multiLevelType w:val="hybridMultilevel"/>
    <w:tmpl w:val="E7EE51D2"/>
    <w:lvl w:ilvl="0" w:tplc="79A06566">
      <w:start w:val="1"/>
      <w:numFmt w:val="decimal"/>
      <w:lvlText w:val="1.3.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E6E557A"/>
    <w:multiLevelType w:val="hybridMultilevel"/>
    <w:tmpl w:val="D958A8B8"/>
    <w:lvl w:ilvl="0" w:tplc="B4269B2E">
      <w:start w:val="1"/>
      <w:numFmt w:val="decimal"/>
      <w:lvlText w:val="1.5.1.%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FAD069D"/>
    <w:multiLevelType w:val="hybridMultilevel"/>
    <w:tmpl w:val="E6D64F8C"/>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6">
    <w:nsid w:val="3FAE4704"/>
    <w:multiLevelType w:val="hybridMultilevel"/>
    <w:tmpl w:val="FF82C21C"/>
    <w:lvl w:ilvl="0" w:tplc="453C6428">
      <w:start w:val="1"/>
      <w:numFmt w:val="decimal"/>
      <w:lvlText w:val="1.7.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421E4D9E"/>
    <w:multiLevelType w:val="hybridMultilevel"/>
    <w:tmpl w:val="868E9C12"/>
    <w:lvl w:ilvl="0" w:tplc="16C4B27A">
      <w:start w:val="1"/>
      <w:numFmt w:val="decimal"/>
      <w:lvlText w:val="1.2.6.%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48924CBC"/>
    <w:multiLevelType w:val="hybridMultilevel"/>
    <w:tmpl w:val="82B86630"/>
    <w:lvl w:ilvl="0" w:tplc="60C26C00">
      <w:start w:val="1"/>
      <w:numFmt w:val="decimal"/>
      <w:lvlText w:val="1.9.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0">
    <w:nsid w:val="4A985B35"/>
    <w:multiLevelType w:val="hybridMultilevel"/>
    <w:tmpl w:val="2146E1B6"/>
    <w:lvl w:ilvl="0" w:tplc="344CADB2">
      <w:start w:val="1"/>
      <w:numFmt w:val="decimal"/>
      <w:lvlText w:val="1.6.1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nsid w:val="4D49365C"/>
    <w:multiLevelType w:val="hybridMultilevel"/>
    <w:tmpl w:val="D6307E3C"/>
    <w:lvl w:ilvl="0" w:tplc="EFEA8200">
      <w:start w:val="1"/>
      <w:numFmt w:val="decimal"/>
      <w:lvlText w:val="1.6.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3">
    <w:nsid w:val="4F5A67DD"/>
    <w:multiLevelType w:val="hybridMultilevel"/>
    <w:tmpl w:val="F4D4F174"/>
    <w:lvl w:ilvl="0" w:tplc="E0A2434A">
      <w:start w:val="1"/>
      <w:numFmt w:val="decimal"/>
      <w:lvlText w:val="1.7.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5">
    <w:nsid w:val="51A14E72"/>
    <w:multiLevelType w:val="hybridMultilevel"/>
    <w:tmpl w:val="AEA8FEDE"/>
    <w:lvl w:ilvl="0" w:tplc="2ABA822E">
      <w:start w:val="1"/>
      <w:numFmt w:val="decimal"/>
      <w:lvlText w:val="1.6.9.%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nsid w:val="52990B47"/>
    <w:multiLevelType w:val="hybridMultilevel"/>
    <w:tmpl w:val="1598CFAE"/>
    <w:lvl w:ilvl="0" w:tplc="96B87518">
      <w:start w:val="1"/>
      <w:numFmt w:val="decimal"/>
      <w:lvlText w:val="1.7.3.%1"/>
      <w:lvlJc w:val="left"/>
      <w:pPr>
        <w:ind w:left="1287" w:hanging="360"/>
      </w:pPr>
      <w:rPr>
        <w:rFonts w:ascii="Calibri" w:hAnsi="Calibri" w:hint="default"/>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nsid w:val="52FC6188"/>
    <w:multiLevelType w:val="hybridMultilevel"/>
    <w:tmpl w:val="696E0232"/>
    <w:lvl w:ilvl="0" w:tplc="389ACDA2">
      <w:start w:val="1"/>
      <w:numFmt w:val="decimal"/>
      <w:lvlText w:val="1.3.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nsid w:val="53674EA4"/>
    <w:multiLevelType w:val="hybridMultilevel"/>
    <w:tmpl w:val="6EA4F23A"/>
    <w:lvl w:ilvl="0" w:tplc="C14E444C">
      <w:start w:val="1"/>
      <w:numFmt w:val="decimal"/>
      <w:lvlText w:val="1.5.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9">
    <w:nsid w:val="58F8746E"/>
    <w:multiLevelType w:val="hybridMultilevel"/>
    <w:tmpl w:val="320691C0"/>
    <w:lvl w:ilvl="0" w:tplc="E2985D14">
      <w:start w:val="1"/>
      <w:numFmt w:val="decimal"/>
      <w:lvlText w:val="1.9.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61">
    <w:nsid w:val="5A221EF9"/>
    <w:multiLevelType w:val="hybridMultilevel"/>
    <w:tmpl w:val="6CEAD15E"/>
    <w:lvl w:ilvl="0" w:tplc="68C02100">
      <w:start w:val="1"/>
      <w:numFmt w:val="decimal"/>
      <w:lvlText w:val="1.7.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2">
    <w:nsid w:val="5A4F3EE5"/>
    <w:multiLevelType w:val="hybridMultilevel"/>
    <w:tmpl w:val="37CAC6FA"/>
    <w:lvl w:ilvl="0" w:tplc="457E5A4C">
      <w:start w:val="1"/>
      <w:numFmt w:val="decimal"/>
      <w:lvlText w:val="1.7.10.%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3">
    <w:nsid w:val="5A6224F6"/>
    <w:multiLevelType w:val="hybridMultilevel"/>
    <w:tmpl w:val="DF6232DA"/>
    <w:lvl w:ilvl="0" w:tplc="381251BA">
      <w:start w:val="1"/>
      <w:numFmt w:val="decimal"/>
      <w:lvlText w:val="1.2.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nsid w:val="5BCA28B8"/>
    <w:multiLevelType w:val="multilevel"/>
    <w:tmpl w:val="509495EA"/>
    <w:lvl w:ilvl="0">
      <w:start w:val="1"/>
      <w:numFmt w:val="decimal"/>
      <w:lvlText w:val="%1."/>
      <w:lvlJc w:val="left"/>
      <w:pPr>
        <w:ind w:left="390" w:hanging="390"/>
      </w:pPr>
      <w:rPr>
        <w:rFonts w:hint="default"/>
      </w:rPr>
    </w:lvl>
    <w:lvl w:ilvl="1">
      <w:start w:val="1"/>
      <w:numFmt w:val="decimal"/>
      <w:pStyle w:val="a4"/>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5">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66">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67">
    <w:nsid w:val="5C933702"/>
    <w:multiLevelType w:val="hybridMultilevel"/>
    <w:tmpl w:val="E8882F7E"/>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68">
    <w:nsid w:val="5CD767BC"/>
    <w:multiLevelType w:val="hybridMultilevel"/>
    <w:tmpl w:val="43E4FC62"/>
    <w:lvl w:ilvl="0" w:tplc="232CBBD2">
      <w:start w:val="1"/>
      <w:numFmt w:val="decimal"/>
      <w:lvlText w:val="1.6.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636D237D"/>
    <w:multiLevelType w:val="multilevel"/>
    <w:tmpl w:val="FFFA9CC8"/>
    <w:lvl w:ilvl="0">
      <w:start w:val="1"/>
      <w:numFmt w:val="bullet"/>
      <w:pStyle w:val="a5"/>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0">
    <w:nsid w:val="637A793F"/>
    <w:multiLevelType w:val="hybridMultilevel"/>
    <w:tmpl w:val="1D92EBA4"/>
    <w:lvl w:ilvl="0" w:tplc="62722830">
      <w:start w:val="1"/>
      <w:numFmt w:val="decimal"/>
      <w:lvlText w:val="1.9.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1">
    <w:nsid w:val="64096977"/>
    <w:multiLevelType w:val="hybridMultilevel"/>
    <w:tmpl w:val="91B8A3BE"/>
    <w:lvl w:ilvl="0" w:tplc="143A7C80">
      <w:start w:val="1"/>
      <w:numFmt w:val="decimal"/>
      <w:lvlText w:val="1.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nsid w:val="64BC582A"/>
    <w:multiLevelType w:val="hybridMultilevel"/>
    <w:tmpl w:val="10CA95D0"/>
    <w:lvl w:ilvl="0" w:tplc="802E0C88">
      <w:start w:val="1"/>
      <w:numFmt w:val="bullet"/>
      <w:pStyle w:val="S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3">
    <w:nsid w:val="659E2E9E"/>
    <w:multiLevelType w:val="hybridMultilevel"/>
    <w:tmpl w:val="1DA0D456"/>
    <w:lvl w:ilvl="0" w:tplc="5936FE34">
      <w:start w:val="1"/>
      <w:numFmt w:val="decimal"/>
      <w:lvlText w:val="1.2.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5">
    <w:nsid w:val="67C37B31"/>
    <w:multiLevelType w:val="hybridMultilevel"/>
    <w:tmpl w:val="E76483E2"/>
    <w:lvl w:ilvl="0" w:tplc="7BCCDF08">
      <w:start w:val="1"/>
      <w:numFmt w:val="decimal"/>
      <w:lvlText w:val="1.2.4.%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nsid w:val="69C90727"/>
    <w:multiLevelType w:val="multilevel"/>
    <w:tmpl w:val="F3A46BF4"/>
    <w:lvl w:ilvl="0">
      <w:start w:val="1"/>
      <w:numFmt w:val="bullet"/>
      <w:pStyle w:val="13"/>
      <w:suff w:val="space"/>
      <w:lvlText w:val=""/>
      <w:lvlJc w:val="left"/>
      <w:pPr>
        <w:ind w:left="567"/>
      </w:pPr>
      <w:rPr>
        <w:rFonts w:ascii="Wingdings" w:hAnsi="Wingdings" w:hint="default"/>
      </w:rPr>
    </w:lvl>
    <w:lvl w:ilvl="1">
      <w:start w:val="1"/>
      <w:numFmt w:val="bullet"/>
      <w:pStyle w:val="21"/>
      <w:suff w:val="space"/>
      <w:lvlText w:val=""/>
      <w:lvlJc w:val="left"/>
      <w:pPr>
        <w:ind w:left="1277"/>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7">
    <w:nsid w:val="69F12208"/>
    <w:multiLevelType w:val="hybridMultilevel"/>
    <w:tmpl w:val="E2CC62B6"/>
    <w:lvl w:ilvl="0" w:tplc="43E8A942">
      <w:start w:val="1"/>
      <w:numFmt w:val="decimal"/>
      <w:lvlText w:val="1.2.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nsid w:val="6B35257A"/>
    <w:multiLevelType w:val="hybridMultilevel"/>
    <w:tmpl w:val="E5160242"/>
    <w:lvl w:ilvl="0" w:tplc="E85A5128">
      <w:start w:val="1"/>
      <w:numFmt w:val="decimal"/>
      <w:lvlText w:val="1.6.8.%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9">
    <w:nsid w:val="6B710E2D"/>
    <w:multiLevelType w:val="hybridMultilevel"/>
    <w:tmpl w:val="25E8ABF8"/>
    <w:lvl w:ilvl="0" w:tplc="1AE05E60">
      <w:start w:val="1"/>
      <w:numFmt w:val="bullet"/>
      <w:lvlText w:val=""/>
      <w:lvlJc w:val="left"/>
      <w:pPr>
        <w:ind w:left="1420" w:hanging="360"/>
      </w:pPr>
      <w:rPr>
        <w:rFonts w:ascii="Symbol" w:hAnsi="Symbol" w:hint="default"/>
      </w:rPr>
    </w:lvl>
    <w:lvl w:ilvl="1" w:tplc="68AE501E">
      <w:start w:val="1"/>
      <w:numFmt w:val="bullet"/>
      <w:lvlText w:val=""/>
      <w:lvlJc w:val="left"/>
      <w:pPr>
        <w:ind w:left="2140" w:hanging="360"/>
      </w:pPr>
      <w:rPr>
        <w:rFonts w:ascii="Symbol" w:hAnsi="Symbol" w:hint="default"/>
        <w:b w:val="0"/>
        <w:color w:val="auto"/>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0">
    <w:nsid w:val="6D8D0E10"/>
    <w:multiLevelType w:val="hybridMultilevel"/>
    <w:tmpl w:val="72DA7410"/>
    <w:lvl w:ilvl="0" w:tplc="E7A67090">
      <w:start w:val="1"/>
      <w:numFmt w:val="decimal"/>
      <w:lvlText w:val="1.6.5.%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nsid w:val="6EC4336F"/>
    <w:multiLevelType w:val="hybridMultilevel"/>
    <w:tmpl w:val="177E9FFA"/>
    <w:lvl w:ilvl="0" w:tplc="37F29784">
      <w:start w:val="1"/>
      <w:numFmt w:val="decimal"/>
      <w:lvlText w:val="1.1.4.%1"/>
      <w:lvlJc w:val="left"/>
      <w:pPr>
        <w:ind w:left="927" w:hanging="360"/>
      </w:pPr>
      <w:rPr>
        <w:rFonts w:ascii="Calibri" w:hAnsi="Calibri" w:hint="default"/>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2">
    <w:nsid w:val="70146EF6"/>
    <w:multiLevelType w:val="hybridMultilevel"/>
    <w:tmpl w:val="5FEC3852"/>
    <w:lvl w:ilvl="0" w:tplc="C7324506">
      <w:start w:val="1"/>
      <w:numFmt w:val="decimal"/>
      <w:lvlText w:val="1.1.1.%1"/>
      <w:lvlJc w:val="left"/>
      <w:pPr>
        <w:ind w:left="567" w:hanging="567"/>
      </w:pPr>
      <w:rPr>
        <w:rFonts w:ascii="Calibri" w:hAnsi="Calibri" w:hint="default"/>
        <w:sz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3">
    <w:nsid w:val="70CC008F"/>
    <w:multiLevelType w:val="multilevel"/>
    <w:tmpl w:val="D3A4E860"/>
    <w:lvl w:ilvl="0">
      <w:numFmt w:val="decimal"/>
      <w:pStyle w:val="a6"/>
      <w:lvlText w:val=""/>
      <w:lvlJc w:val="left"/>
    </w:lvl>
    <w:lvl w:ilvl="1">
      <w:numFmt w:val="decimal"/>
      <w:pStyle w:val="a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482769B"/>
    <w:multiLevelType w:val="hybridMultilevel"/>
    <w:tmpl w:val="58AC4B2A"/>
    <w:lvl w:ilvl="0" w:tplc="F32A2FAA">
      <w:start w:val="1"/>
      <w:numFmt w:val="decimal"/>
      <w:lvlText w:val="1.7.7.%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5">
    <w:nsid w:val="75C27385"/>
    <w:multiLevelType w:val="hybridMultilevel"/>
    <w:tmpl w:val="F9C6BD20"/>
    <w:lvl w:ilvl="0" w:tplc="5968793A">
      <w:start w:val="1"/>
      <w:numFmt w:val="decimal"/>
      <w:lvlText w:val="1.7.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nsid w:val="75E34D5B"/>
    <w:multiLevelType w:val="hybridMultilevel"/>
    <w:tmpl w:val="D682BA94"/>
    <w:lvl w:ilvl="0" w:tplc="1778B72E">
      <w:start w:val="1"/>
      <w:numFmt w:val="decimal"/>
      <w:lvlText w:val="1.1.3.%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nsid w:val="79EB08D9"/>
    <w:multiLevelType w:val="hybridMultilevel"/>
    <w:tmpl w:val="5FE65638"/>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nsid w:val="7ACE7940"/>
    <w:multiLevelType w:val="hybridMultilevel"/>
    <w:tmpl w:val="B0461B06"/>
    <w:lvl w:ilvl="0" w:tplc="1AE05E60">
      <w:start w:val="1"/>
      <w:numFmt w:val="bullet"/>
      <w:lvlText w:val=""/>
      <w:lvlJc w:val="left"/>
      <w:pPr>
        <w:ind w:left="1420" w:hanging="360"/>
      </w:pPr>
      <w:rPr>
        <w:rFonts w:ascii="Symbol" w:hAnsi="Symbol" w:hint="default"/>
      </w:rPr>
    </w:lvl>
    <w:lvl w:ilvl="1" w:tplc="F53206BC">
      <w:start w:val="1"/>
      <w:numFmt w:val="bullet"/>
      <w:lvlText w:val=""/>
      <w:lvlJc w:val="left"/>
      <w:pPr>
        <w:ind w:left="2140" w:hanging="360"/>
      </w:pPr>
      <w:rPr>
        <w:rFonts w:ascii="Symbol" w:hAnsi="Symbol"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9">
    <w:nsid w:val="7B832A35"/>
    <w:multiLevelType w:val="hybridMultilevel"/>
    <w:tmpl w:val="8E0841EE"/>
    <w:lvl w:ilvl="0" w:tplc="117042A8">
      <w:start w:val="1"/>
      <w:numFmt w:val="decimal"/>
      <w:lvlText w:val="1.8.2.%1"/>
      <w:lvlJc w:val="left"/>
      <w:pPr>
        <w:ind w:left="1287" w:hanging="360"/>
      </w:pPr>
      <w:rPr>
        <w:rFonts w:ascii="Calibri" w:hAnsi="Calibri" w:hint="default"/>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2"/>
  </w:num>
  <w:num w:numId="2">
    <w:abstractNumId w:val="22"/>
  </w:num>
  <w:num w:numId="3">
    <w:abstractNumId w:val="32"/>
  </w:num>
  <w:num w:numId="4">
    <w:abstractNumId w:val="54"/>
  </w:num>
  <w:num w:numId="5">
    <w:abstractNumId w:val="69"/>
  </w:num>
  <w:num w:numId="6">
    <w:abstractNumId w:val="2"/>
  </w:num>
  <w:num w:numId="7">
    <w:abstractNumId w:val="0"/>
  </w:num>
  <w:num w:numId="8">
    <w:abstractNumId w:val="72"/>
  </w:num>
  <w:num w:numId="9">
    <w:abstractNumId w:val="28"/>
  </w:num>
  <w:num w:numId="10">
    <w:abstractNumId w:val="1"/>
  </w:num>
  <w:num w:numId="11">
    <w:abstractNumId w:val="76"/>
  </w:num>
  <w:num w:numId="12">
    <w:abstractNumId w:val="11"/>
    <w:lvlOverride w:ilvl="0"/>
    <w:lvlOverride w:ilvl="1"/>
    <w:lvlOverride w:ilvl="2">
      <w:startOverride w:val="1"/>
    </w:lvlOverride>
    <w:lvlOverride w:ilvl="3">
      <w:startOverride w:val="5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7"/>
  </w:num>
  <w:num w:numId="14">
    <w:abstractNumId w:val="41"/>
  </w:num>
  <w:num w:numId="15">
    <w:abstractNumId w:val="83"/>
  </w:num>
  <w:num w:numId="16">
    <w:abstractNumId w:val="7"/>
  </w:num>
  <w:num w:numId="17">
    <w:abstractNumId w:val="51"/>
  </w:num>
  <w:num w:numId="18">
    <w:abstractNumId w:val="49"/>
  </w:num>
  <w:num w:numId="19">
    <w:abstractNumId w:val="10"/>
  </w:num>
  <w:num w:numId="20">
    <w:abstractNumId w:val="64"/>
  </w:num>
  <w:num w:numId="21">
    <w:abstractNumId w:val="14"/>
  </w:num>
  <w:num w:numId="22">
    <w:abstractNumId w:val="6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5"/>
  </w:num>
  <w:num w:numId="24">
    <w:abstractNumId w:val="66"/>
  </w:num>
  <w:num w:numId="2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79"/>
  </w:num>
  <w:num w:numId="28">
    <w:abstractNumId w:val="20"/>
  </w:num>
  <w:num w:numId="29">
    <w:abstractNumId w:val="16"/>
  </w:num>
  <w:num w:numId="30">
    <w:abstractNumId w:val="37"/>
  </w:num>
  <w:num w:numId="31">
    <w:abstractNumId w:val="88"/>
  </w:num>
  <w:num w:numId="32">
    <w:abstractNumId w:val="45"/>
  </w:num>
  <w:num w:numId="33">
    <w:abstractNumId w:val="35"/>
  </w:num>
  <w:num w:numId="34">
    <w:abstractNumId w:val="38"/>
  </w:num>
  <w:num w:numId="35">
    <w:abstractNumId w:val="82"/>
  </w:num>
  <w:num w:numId="36">
    <w:abstractNumId w:val="31"/>
  </w:num>
  <w:num w:numId="37">
    <w:abstractNumId w:val="86"/>
  </w:num>
  <w:num w:numId="38">
    <w:abstractNumId w:val="81"/>
  </w:num>
  <w:num w:numId="39">
    <w:abstractNumId w:val="3"/>
  </w:num>
  <w:num w:numId="40">
    <w:abstractNumId w:val="36"/>
  </w:num>
  <w:num w:numId="41">
    <w:abstractNumId w:val="73"/>
  </w:num>
  <w:num w:numId="42">
    <w:abstractNumId w:val="75"/>
  </w:num>
  <w:num w:numId="43">
    <w:abstractNumId w:val="63"/>
  </w:num>
  <w:num w:numId="44">
    <w:abstractNumId w:val="47"/>
  </w:num>
  <w:num w:numId="45">
    <w:abstractNumId w:val="77"/>
  </w:num>
  <w:num w:numId="46">
    <w:abstractNumId w:val="43"/>
  </w:num>
  <w:num w:numId="47">
    <w:abstractNumId w:val="57"/>
  </w:num>
  <w:num w:numId="48">
    <w:abstractNumId w:val="25"/>
  </w:num>
  <w:num w:numId="49">
    <w:abstractNumId w:val="13"/>
  </w:num>
  <w:num w:numId="50">
    <w:abstractNumId w:val="71"/>
  </w:num>
  <w:num w:numId="51">
    <w:abstractNumId w:val="44"/>
  </w:num>
  <w:num w:numId="52">
    <w:abstractNumId w:val="58"/>
  </w:num>
  <w:num w:numId="53">
    <w:abstractNumId w:val="15"/>
  </w:num>
  <w:num w:numId="54">
    <w:abstractNumId w:val="34"/>
  </w:num>
  <w:num w:numId="55">
    <w:abstractNumId w:val="80"/>
  </w:num>
  <w:num w:numId="56">
    <w:abstractNumId w:val="19"/>
  </w:num>
  <w:num w:numId="57">
    <w:abstractNumId w:val="78"/>
  </w:num>
  <w:num w:numId="58">
    <w:abstractNumId w:val="55"/>
  </w:num>
  <w:num w:numId="59">
    <w:abstractNumId w:val="52"/>
  </w:num>
  <w:num w:numId="60">
    <w:abstractNumId w:val="39"/>
  </w:num>
  <w:num w:numId="61">
    <w:abstractNumId w:val="27"/>
  </w:num>
  <w:num w:numId="62">
    <w:abstractNumId w:val="68"/>
  </w:num>
  <w:num w:numId="63">
    <w:abstractNumId w:val="50"/>
  </w:num>
  <w:num w:numId="64">
    <w:abstractNumId w:val="87"/>
  </w:num>
  <w:num w:numId="65">
    <w:abstractNumId w:val="17"/>
  </w:num>
  <w:num w:numId="66">
    <w:abstractNumId w:val="29"/>
  </w:num>
  <w:num w:numId="67">
    <w:abstractNumId w:val="85"/>
  </w:num>
  <w:num w:numId="68">
    <w:abstractNumId w:val="46"/>
  </w:num>
  <w:num w:numId="69">
    <w:abstractNumId w:val="24"/>
  </w:num>
  <w:num w:numId="70">
    <w:abstractNumId w:val="4"/>
  </w:num>
  <w:num w:numId="71">
    <w:abstractNumId w:val="56"/>
  </w:num>
  <w:num w:numId="72">
    <w:abstractNumId w:val="84"/>
  </w:num>
  <w:num w:numId="73">
    <w:abstractNumId w:val="61"/>
  </w:num>
  <w:num w:numId="74">
    <w:abstractNumId w:val="53"/>
  </w:num>
  <w:num w:numId="75">
    <w:abstractNumId w:val="62"/>
  </w:num>
  <w:num w:numId="76">
    <w:abstractNumId w:val="33"/>
  </w:num>
  <w:num w:numId="77">
    <w:abstractNumId w:val="89"/>
  </w:num>
  <w:num w:numId="78">
    <w:abstractNumId w:val="9"/>
  </w:num>
  <w:num w:numId="79">
    <w:abstractNumId w:val="6"/>
  </w:num>
  <w:num w:numId="80">
    <w:abstractNumId w:val="5"/>
  </w:num>
  <w:num w:numId="81">
    <w:abstractNumId w:val="18"/>
  </w:num>
  <w:num w:numId="82">
    <w:abstractNumId w:val="70"/>
  </w:num>
  <w:num w:numId="83">
    <w:abstractNumId w:val="59"/>
  </w:num>
  <w:num w:numId="84">
    <w:abstractNumId w:val="30"/>
  </w:num>
  <w:num w:numId="85">
    <w:abstractNumId w:val="12"/>
  </w:num>
  <w:num w:numId="86">
    <w:abstractNumId w:val="21"/>
  </w:num>
  <w:num w:numId="87">
    <w:abstractNumId w:val="48"/>
  </w:num>
  <w:num w:numId="88">
    <w:abstractNumId w:val="40"/>
  </w:num>
  <w:num w:numId="89">
    <w:abstractNumId w:val="8"/>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001"/>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33794"/>
  </w:hdrShapeDefaults>
  <w:footnotePr>
    <w:footnote w:id="-1"/>
    <w:footnote w:id="0"/>
  </w:footnotePr>
  <w:endnotePr>
    <w:endnote w:id="-1"/>
    <w:endnote w:id="0"/>
  </w:endnotePr>
  <w:compat/>
  <w:rsids>
    <w:rsidRoot w:val="00301DFE"/>
    <w:rsid w:val="000015A5"/>
    <w:rsid w:val="0000258F"/>
    <w:rsid w:val="000032EB"/>
    <w:rsid w:val="00003F3C"/>
    <w:rsid w:val="0000423E"/>
    <w:rsid w:val="00005AC6"/>
    <w:rsid w:val="00006158"/>
    <w:rsid w:val="00006DF4"/>
    <w:rsid w:val="00007DC5"/>
    <w:rsid w:val="000156B1"/>
    <w:rsid w:val="0001687C"/>
    <w:rsid w:val="000171B5"/>
    <w:rsid w:val="0001750F"/>
    <w:rsid w:val="00017AE5"/>
    <w:rsid w:val="0002023C"/>
    <w:rsid w:val="00020246"/>
    <w:rsid w:val="0002165B"/>
    <w:rsid w:val="000225CA"/>
    <w:rsid w:val="00023D8C"/>
    <w:rsid w:val="000244C0"/>
    <w:rsid w:val="00025BD4"/>
    <w:rsid w:val="000279A7"/>
    <w:rsid w:val="00027A0D"/>
    <w:rsid w:val="0003085A"/>
    <w:rsid w:val="00033157"/>
    <w:rsid w:val="0003364B"/>
    <w:rsid w:val="0003699C"/>
    <w:rsid w:val="00036D87"/>
    <w:rsid w:val="00040B51"/>
    <w:rsid w:val="00042D84"/>
    <w:rsid w:val="00043153"/>
    <w:rsid w:val="00043A9B"/>
    <w:rsid w:val="0004737F"/>
    <w:rsid w:val="000474CE"/>
    <w:rsid w:val="000476D5"/>
    <w:rsid w:val="00050400"/>
    <w:rsid w:val="00050EFB"/>
    <w:rsid w:val="0005210D"/>
    <w:rsid w:val="000525DA"/>
    <w:rsid w:val="00053733"/>
    <w:rsid w:val="00056983"/>
    <w:rsid w:val="00062AA7"/>
    <w:rsid w:val="00063913"/>
    <w:rsid w:val="00065B82"/>
    <w:rsid w:val="000662C2"/>
    <w:rsid w:val="000707D9"/>
    <w:rsid w:val="00071268"/>
    <w:rsid w:val="00075B43"/>
    <w:rsid w:val="00076595"/>
    <w:rsid w:val="00077E4E"/>
    <w:rsid w:val="000802FA"/>
    <w:rsid w:val="0008098A"/>
    <w:rsid w:val="000831DF"/>
    <w:rsid w:val="00083556"/>
    <w:rsid w:val="00083B37"/>
    <w:rsid w:val="00083E61"/>
    <w:rsid w:val="000848F3"/>
    <w:rsid w:val="00085565"/>
    <w:rsid w:val="00085B55"/>
    <w:rsid w:val="0008636F"/>
    <w:rsid w:val="00086F58"/>
    <w:rsid w:val="00091898"/>
    <w:rsid w:val="000918F6"/>
    <w:rsid w:val="00091FD4"/>
    <w:rsid w:val="000A0B0A"/>
    <w:rsid w:val="000A10DA"/>
    <w:rsid w:val="000A1833"/>
    <w:rsid w:val="000A3121"/>
    <w:rsid w:val="000A3160"/>
    <w:rsid w:val="000A508E"/>
    <w:rsid w:val="000A52E8"/>
    <w:rsid w:val="000B039F"/>
    <w:rsid w:val="000B1F14"/>
    <w:rsid w:val="000B4397"/>
    <w:rsid w:val="000B47F6"/>
    <w:rsid w:val="000B4922"/>
    <w:rsid w:val="000B4B70"/>
    <w:rsid w:val="000B4CD8"/>
    <w:rsid w:val="000B5A68"/>
    <w:rsid w:val="000B5FA8"/>
    <w:rsid w:val="000B6CA8"/>
    <w:rsid w:val="000B72BA"/>
    <w:rsid w:val="000B7351"/>
    <w:rsid w:val="000B7418"/>
    <w:rsid w:val="000B7904"/>
    <w:rsid w:val="000B7ED8"/>
    <w:rsid w:val="000C0FC4"/>
    <w:rsid w:val="000C109A"/>
    <w:rsid w:val="000C1A7A"/>
    <w:rsid w:val="000C1E05"/>
    <w:rsid w:val="000C37EC"/>
    <w:rsid w:val="000C649D"/>
    <w:rsid w:val="000D0186"/>
    <w:rsid w:val="000D01F6"/>
    <w:rsid w:val="000D14A9"/>
    <w:rsid w:val="000D3C00"/>
    <w:rsid w:val="000E15A7"/>
    <w:rsid w:val="000E2BE5"/>
    <w:rsid w:val="000E4030"/>
    <w:rsid w:val="000E4C30"/>
    <w:rsid w:val="000E5457"/>
    <w:rsid w:val="000E549A"/>
    <w:rsid w:val="000E5936"/>
    <w:rsid w:val="000E6683"/>
    <w:rsid w:val="000E6AB6"/>
    <w:rsid w:val="000E6ABC"/>
    <w:rsid w:val="000F0F1F"/>
    <w:rsid w:val="000F1430"/>
    <w:rsid w:val="000F15BE"/>
    <w:rsid w:val="000F1F7A"/>
    <w:rsid w:val="000F1FD5"/>
    <w:rsid w:val="000F27B5"/>
    <w:rsid w:val="000F3EAE"/>
    <w:rsid w:val="000F4D38"/>
    <w:rsid w:val="000F50BF"/>
    <w:rsid w:val="000F6E55"/>
    <w:rsid w:val="00100692"/>
    <w:rsid w:val="001008E9"/>
    <w:rsid w:val="00102B00"/>
    <w:rsid w:val="0010485D"/>
    <w:rsid w:val="0010545A"/>
    <w:rsid w:val="00106FAD"/>
    <w:rsid w:val="0011107A"/>
    <w:rsid w:val="00111406"/>
    <w:rsid w:val="00113605"/>
    <w:rsid w:val="00114A8F"/>
    <w:rsid w:val="001155FF"/>
    <w:rsid w:val="0011650E"/>
    <w:rsid w:val="0012208A"/>
    <w:rsid w:val="0012332A"/>
    <w:rsid w:val="00124BB8"/>
    <w:rsid w:val="00125E3A"/>
    <w:rsid w:val="0012668A"/>
    <w:rsid w:val="00126E35"/>
    <w:rsid w:val="00130A85"/>
    <w:rsid w:val="00132F1C"/>
    <w:rsid w:val="00133338"/>
    <w:rsid w:val="00133BCD"/>
    <w:rsid w:val="00136A31"/>
    <w:rsid w:val="00140133"/>
    <w:rsid w:val="00140DC1"/>
    <w:rsid w:val="00142EBF"/>
    <w:rsid w:val="00143543"/>
    <w:rsid w:val="00143CE2"/>
    <w:rsid w:val="00144E16"/>
    <w:rsid w:val="001465DC"/>
    <w:rsid w:val="00150705"/>
    <w:rsid w:val="0015457D"/>
    <w:rsid w:val="001564E9"/>
    <w:rsid w:val="00157215"/>
    <w:rsid w:val="00160C6C"/>
    <w:rsid w:val="001632D1"/>
    <w:rsid w:val="00163478"/>
    <w:rsid w:val="00164A58"/>
    <w:rsid w:val="00164E0B"/>
    <w:rsid w:val="0016640A"/>
    <w:rsid w:val="0016677F"/>
    <w:rsid w:val="00173C3E"/>
    <w:rsid w:val="001757AD"/>
    <w:rsid w:val="001776D0"/>
    <w:rsid w:val="001805E1"/>
    <w:rsid w:val="001806ED"/>
    <w:rsid w:val="00183405"/>
    <w:rsid w:val="00184BC1"/>
    <w:rsid w:val="0018580E"/>
    <w:rsid w:val="0018742B"/>
    <w:rsid w:val="00191179"/>
    <w:rsid w:val="00193367"/>
    <w:rsid w:val="00193468"/>
    <w:rsid w:val="00194479"/>
    <w:rsid w:val="001945A3"/>
    <w:rsid w:val="00195650"/>
    <w:rsid w:val="00197B55"/>
    <w:rsid w:val="001A1BDC"/>
    <w:rsid w:val="001A29DC"/>
    <w:rsid w:val="001A2E4A"/>
    <w:rsid w:val="001A4B10"/>
    <w:rsid w:val="001A59BE"/>
    <w:rsid w:val="001A668F"/>
    <w:rsid w:val="001A6AA1"/>
    <w:rsid w:val="001A76E5"/>
    <w:rsid w:val="001B04C3"/>
    <w:rsid w:val="001B12E4"/>
    <w:rsid w:val="001B1316"/>
    <w:rsid w:val="001B1391"/>
    <w:rsid w:val="001B451A"/>
    <w:rsid w:val="001B5595"/>
    <w:rsid w:val="001B7D12"/>
    <w:rsid w:val="001C0DCD"/>
    <w:rsid w:val="001C2FD7"/>
    <w:rsid w:val="001C4596"/>
    <w:rsid w:val="001C5390"/>
    <w:rsid w:val="001C7C8E"/>
    <w:rsid w:val="001D098B"/>
    <w:rsid w:val="001D1611"/>
    <w:rsid w:val="001D22C7"/>
    <w:rsid w:val="001D27BA"/>
    <w:rsid w:val="001D2871"/>
    <w:rsid w:val="001D3EDC"/>
    <w:rsid w:val="001D628D"/>
    <w:rsid w:val="001E23CE"/>
    <w:rsid w:val="001E2C0D"/>
    <w:rsid w:val="001E377B"/>
    <w:rsid w:val="001E3A22"/>
    <w:rsid w:val="001E5D11"/>
    <w:rsid w:val="001E6BEA"/>
    <w:rsid w:val="001E7393"/>
    <w:rsid w:val="001E7852"/>
    <w:rsid w:val="001F0A7B"/>
    <w:rsid w:val="001F0BAD"/>
    <w:rsid w:val="001F2AA3"/>
    <w:rsid w:val="001F35D5"/>
    <w:rsid w:val="001F3B0F"/>
    <w:rsid w:val="001F3C13"/>
    <w:rsid w:val="001F4C4D"/>
    <w:rsid w:val="001F6E35"/>
    <w:rsid w:val="001F7579"/>
    <w:rsid w:val="00201509"/>
    <w:rsid w:val="0020310B"/>
    <w:rsid w:val="00203AD4"/>
    <w:rsid w:val="002043A9"/>
    <w:rsid w:val="002044DF"/>
    <w:rsid w:val="00205D71"/>
    <w:rsid w:val="00205ECE"/>
    <w:rsid w:val="002064F5"/>
    <w:rsid w:val="00207BF8"/>
    <w:rsid w:val="0021009B"/>
    <w:rsid w:val="002117AC"/>
    <w:rsid w:val="00211BE8"/>
    <w:rsid w:val="00212C69"/>
    <w:rsid w:val="002144FE"/>
    <w:rsid w:val="0021450D"/>
    <w:rsid w:val="0021604D"/>
    <w:rsid w:val="00216724"/>
    <w:rsid w:val="00220EA6"/>
    <w:rsid w:val="002215F4"/>
    <w:rsid w:val="002246D9"/>
    <w:rsid w:val="0022476E"/>
    <w:rsid w:val="00224EDA"/>
    <w:rsid w:val="002255FD"/>
    <w:rsid w:val="00226CA0"/>
    <w:rsid w:val="002312EA"/>
    <w:rsid w:val="002314CA"/>
    <w:rsid w:val="00231EA8"/>
    <w:rsid w:val="00232448"/>
    <w:rsid w:val="002327D7"/>
    <w:rsid w:val="00232833"/>
    <w:rsid w:val="00233572"/>
    <w:rsid w:val="002339BD"/>
    <w:rsid w:val="00234F62"/>
    <w:rsid w:val="00237AD9"/>
    <w:rsid w:val="002403ED"/>
    <w:rsid w:val="0024071D"/>
    <w:rsid w:val="0024410E"/>
    <w:rsid w:val="00245329"/>
    <w:rsid w:val="00245DBE"/>
    <w:rsid w:val="0024664E"/>
    <w:rsid w:val="00246C1B"/>
    <w:rsid w:val="00247BC4"/>
    <w:rsid w:val="00247E74"/>
    <w:rsid w:val="00247EB4"/>
    <w:rsid w:val="002510F6"/>
    <w:rsid w:val="0025201A"/>
    <w:rsid w:val="00252EE2"/>
    <w:rsid w:val="00253F36"/>
    <w:rsid w:val="00253F50"/>
    <w:rsid w:val="00254609"/>
    <w:rsid w:val="002553CE"/>
    <w:rsid w:val="0025752E"/>
    <w:rsid w:val="00260ACB"/>
    <w:rsid w:val="0026152D"/>
    <w:rsid w:val="002640D7"/>
    <w:rsid w:val="00264850"/>
    <w:rsid w:val="00264EC4"/>
    <w:rsid w:val="002652FC"/>
    <w:rsid w:val="002654F7"/>
    <w:rsid w:val="002671AD"/>
    <w:rsid w:val="00270940"/>
    <w:rsid w:val="00270E55"/>
    <w:rsid w:val="0027319B"/>
    <w:rsid w:val="00273DED"/>
    <w:rsid w:val="00274F5F"/>
    <w:rsid w:val="0027741E"/>
    <w:rsid w:val="002812F2"/>
    <w:rsid w:val="00281683"/>
    <w:rsid w:val="002819DD"/>
    <w:rsid w:val="00281EF5"/>
    <w:rsid w:val="00282992"/>
    <w:rsid w:val="00290CA0"/>
    <w:rsid w:val="00292D5B"/>
    <w:rsid w:val="00293691"/>
    <w:rsid w:val="00293B6A"/>
    <w:rsid w:val="00293C7A"/>
    <w:rsid w:val="002941C5"/>
    <w:rsid w:val="002944B7"/>
    <w:rsid w:val="00295B35"/>
    <w:rsid w:val="00296D40"/>
    <w:rsid w:val="00297338"/>
    <w:rsid w:val="002A0EC0"/>
    <w:rsid w:val="002A1E1D"/>
    <w:rsid w:val="002A31CE"/>
    <w:rsid w:val="002A3889"/>
    <w:rsid w:val="002A7F7F"/>
    <w:rsid w:val="002B00E0"/>
    <w:rsid w:val="002B1576"/>
    <w:rsid w:val="002B20E3"/>
    <w:rsid w:val="002B3941"/>
    <w:rsid w:val="002B3B71"/>
    <w:rsid w:val="002B3D9E"/>
    <w:rsid w:val="002B4095"/>
    <w:rsid w:val="002C184E"/>
    <w:rsid w:val="002C2453"/>
    <w:rsid w:val="002C4974"/>
    <w:rsid w:val="002C50E0"/>
    <w:rsid w:val="002C530B"/>
    <w:rsid w:val="002C6B09"/>
    <w:rsid w:val="002D175E"/>
    <w:rsid w:val="002D34EC"/>
    <w:rsid w:val="002D37B8"/>
    <w:rsid w:val="002D5DC3"/>
    <w:rsid w:val="002D6159"/>
    <w:rsid w:val="002E0D37"/>
    <w:rsid w:val="002E1801"/>
    <w:rsid w:val="002E1D2B"/>
    <w:rsid w:val="002E2986"/>
    <w:rsid w:val="002E29D7"/>
    <w:rsid w:val="002E2BA9"/>
    <w:rsid w:val="002E3392"/>
    <w:rsid w:val="002E37FA"/>
    <w:rsid w:val="002E3C99"/>
    <w:rsid w:val="002E40BF"/>
    <w:rsid w:val="002E49B5"/>
    <w:rsid w:val="002E7214"/>
    <w:rsid w:val="002E7FE9"/>
    <w:rsid w:val="002F0904"/>
    <w:rsid w:val="002F11BD"/>
    <w:rsid w:val="002F225B"/>
    <w:rsid w:val="002F2FEF"/>
    <w:rsid w:val="002F5810"/>
    <w:rsid w:val="002F6EEC"/>
    <w:rsid w:val="002F7013"/>
    <w:rsid w:val="00300659"/>
    <w:rsid w:val="00300CA1"/>
    <w:rsid w:val="00301129"/>
    <w:rsid w:val="00301DFE"/>
    <w:rsid w:val="0030366E"/>
    <w:rsid w:val="00303C8A"/>
    <w:rsid w:val="00304E95"/>
    <w:rsid w:val="003073F7"/>
    <w:rsid w:val="00307D2E"/>
    <w:rsid w:val="003113C0"/>
    <w:rsid w:val="0031212C"/>
    <w:rsid w:val="00314571"/>
    <w:rsid w:val="00314D15"/>
    <w:rsid w:val="00320C67"/>
    <w:rsid w:val="00321F37"/>
    <w:rsid w:val="00322289"/>
    <w:rsid w:val="0032385A"/>
    <w:rsid w:val="00325A12"/>
    <w:rsid w:val="00325CFF"/>
    <w:rsid w:val="00327ABF"/>
    <w:rsid w:val="00332509"/>
    <w:rsid w:val="003331AD"/>
    <w:rsid w:val="0033426F"/>
    <w:rsid w:val="00336460"/>
    <w:rsid w:val="00337B31"/>
    <w:rsid w:val="00341402"/>
    <w:rsid w:val="003434CF"/>
    <w:rsid w:val="00343B15"/>
    <w:rsid w:val="0034440B"/>
    <w:rsid w:val="00345190"/>
    <w:rsid w:val="00345207"/>
    <w:rsid w:val="00345992"/>
    <w:rsid w:val="00345DC9"/>
    <w:rsid w:val="003500B5"/>
    <w:rsid w:val="003518EB"/>
    <w:rsid w:val="003551CD"/>
    <w:rsid w:val="00355821"/>
    <w:rsid w:val="00355BDF"/>
    <w:rsid w:val="00355BE8"/>
    <w:rsid w:val="00355F27"/>
    <w:rsid w:val="00356D11"/>
    <w:rsid w:val="0035780B"/>
    <w:rsid w:val="00361798"/>
    <w:rsid w:val="003617BA"/>
    <w:rsid w:val="003623DD"/>
    <w:rsid w:val="00362DFE"/>
    <w:rsid w:val="00362F1B"/>
    <w:rsid w:val="003657CA"/>
    <w:rsid w:val="00367555"/>
    <w:rsid w:val="00367E38"/>
    <w:rsid w:val="00370889"/>
    <w:rsid w:val="003714FC"/>
    <w:rsid w:val="00372FC2"/>
    <w:rsid w:val="0037318F"/>
    <w:rsid w:val="00373529"/>
    <w:rsid w:val="00374046"/>
    <w:rsid w:val="0037543B"/>
    <w:rsid w:val="00375D80"/>
    <w:rsid w:val="003768F4"/>
    <w:rsid w:val="003805F4"/>
    <w:rsid w:val="00380F25"/>
    <w:rsid w:val="00381866"/>
    <w:rsid w:val="00384315"/>
    <w:rsid w:val="00385251"/>
    <w:rsid w:val="00385E64"/>
    <w:rsid w:val="00386B4C"/>
    <w:rsid w:val="003900C1"/>
    <w:rsid w:val="003944C9"/>
    <w:rsid w:val="00394AAB"/>
    <w:rsid w:val="00394C57"/>
    <w:rsid w:val="003950A0"/>
    <w:rsid w:val="003955DF"/>
    <w:rsid w:val="003977CD"/>
    <w:rsid w:val="003A05B0"/>
    <w:rsid w:val="003A137C"/>
    <w:rsid w:val="003A2681"/>
    <w:rsid w:val="003A44B7"/>
    <w:rsid w:val="003A602C"/>
    <w:rsid w:val="003A6356"/>
    <w:rsid w:val="003B09BA"/>
    <w:rsid w:val="003B2B5A"/>
    <w:rsid w:val="003B3B8C"/>
    <w:rsid w:val="003B5EF7"/>
    <w:rsid w:val="003B6A1A"/>
    <w:rsid w:val="003C4BD1"/>
    <w:rsid w:val="003C5616"/>
    <w:rsid w:val="003C710D"/>
    <w:rsid w:val="003D2326"/>
    <w:rsid w:val="003D2832"/>
    <w:rsid w:val="003D2A87"/>
    <w:rsid w:val="003D4484"/>
    <w:rsid w:val="003D4709"/>
    <w:rsid w:val="003D4D7A"/>
    <w:rsid w:val="003D562C"/>
    <w:rsid w:val="003D6D77"/>
    <w:rsid w:val="003D6E50"/>
    <w:rsid w:val="003E0632"/>
    <w:rsid w:val="003E1FAC"/>
    <w:rsid w:val="003E336C"/>
    <w:rsid w:val="003F1C6A"/>
    <w:rsid w:val="003F743D"/>
    <w:rsid w:val="00400585"/>
    <w:rsid w:val="00400792"/>
    <w:rsid w:val="00400B12"/>
    <w:rsid w:val="00400B26"/>
    <w:rsid w:val="00401DCC"/>
    <w:rsid w:val="00402B96"/>
    <w:rsid w:val="004103D3"/>
    <w:rsid w:val="004105C3"/>
    <w:rsid w:val="00410C69"/>
    <w:rsid w:val="00411386"/>
    <w:rsid w:val="00411ED9"/>
    <w:rsid w:val="004138FB"/>
    <w:rsid w:val="00413E10"/>
    <w:rsid w:val="00413F08"/>
    <w:rsid w:val="004153B5"/>
    <w:rsid w:val="00416404"/>
    <w:rsid w:val="00417DA9"/>
    <w:rsid w:val="004233CF"/>
    <w:rsid w:val="004234BF"/>
    <w:rsid w:val="00427422"/>
    <w:rsid w:val="004307FE"/>
    <w:rsid w:val="0043274A"/>
    <w:rsid w:val="00433E68"/>
    <w:rsid w:val="0043476A"/>
    <w:rsid w:val="00436983"/>
    <w:rsid w:val="00436F97"/>
    <w:rsid w:val="00445821"/>
    <w:rsid w:val="0044591A"/>
    <w:rsid w:val="00446175"/>
    <w:rsid w:val="0044790C"/>
    <w:rsid w:val="00447C55"/>
    <w:rsid w:val="00450272"/>
    <w:rsid w:val="00450C5B"/>
    <w:rsid w:val="00454D3C"/>
    <w:rsid w:val="00460638"/>
    <w:rsid w:val="004609A7"/>
    <w:rsid w:val="004611BB"/>
    <w:rsid w:val="00463A51"/>
    <w:rsid w:val="00464940"/>
    <w:rsid w:val="00464A6A"/>
    <w:rsid w:val="00464C03"/>
    <w:rsid w:val="00464F97"/>
    <w:rsid w:val="00465842"/>
    <w:rsid w:val="004659B8"/>
    <w:rsid w:val="00465D8D"/>
    <w:rsid w:val="0046676F"/>
    <w:rsid w:val="00471309"/>
    <w:rsid w:val="00472CE9"/>
    <w:rsid w:val="00474B59"/>
    <w:rsid w:val="00476CD7"/>
    <w:rsid w:val="00477080"/>
    <w:rsid w:val="00480D95"/>
    <w:rsid w:val="00482B62"/>
    <w:rsid w:val="0048430A"/>
    <w:rsid w:val="00484639"/>
    <w:rsid w:val="004846C9"/>
    <w:rsid w:val="0048635B"/>
    <w:rsid w:val="00490AAF"/>
    <w:rsid w:val="00491AB8"/>
    <w:rsid w:val="00492881"/>
    <w:rsid w:val="00493A9A"/>
    <w:rsid w:val="00494314"/>
    <w:rsid w:val="004960D4"/>
    <w:rsid w:val="0049634F"/>
    <w:rsid w:val="004A005C"/>
    <w:rsid w:val="004A218C"/>
    <w:rsid w:val="004A285E"/>
    <w:rsid w:val="004A2906"/>
    <w:rsid w:val="004A35E1"/>
    <w:rsid w:val="004A4661"/>
    <w:rsid w:val="004A4BFA"/>
    <w:rsid w:val="004A4C5F"/>
    <w:rsid w:val="004A505A"/>
    <w:rsid w:val="004A53DB"/>
    <w:rsid w:val="004A66DE"/>
    <w:rsid w:val="004A6B51"/>
    <w:rsid w:val="004A7EBB"/>
    <w:rsid w:val="004B0B3B"/>
    <w:rsid w:val="004B105F"/>
    <w:rsid w:val="004B3D6B"/>
    <w:rsid w:val="004B45E1"/>
    <w:rsid w:val="004B6373"/>
    <w:rsid w:val="004C17A0"/>
    <w:rsid w:val="004C19D0"/>
    <w:rsid w:val="004C1C90"/>
    <w:rsid w:val="004C25FB"/>
    <w:rsid w:val="004C2C28"/>
    <w:rsid w:val="004C350C"/>
    <w:rsid w:val="004C44A8"/>
    <w:rsid w:val="004C4754"/>
    <w:rsid w:val="004C47D0"/>
    <w:rsid w:val="004C5E02"/>
    <w:rsid w:val="004C6307"/>
    <w:rsid w:val="004C763B"/>
    <w:rsid w:val="004C7A42"/>
    <w:rsid w:val="004D1F10"/>
    <w:rsid w:val="004D2602"/>
    <w:rsid w:val="004D3B25"/>
    <w:rsid w:val="004D4362"/>
    <w:rsid w:val="004D44AC"/>
    <w:rsid w:val="004D503C"/>
    <w:rsid w:val="004D75EB"/>
    <w:rsid w:val="004E12C0"/>
    <w:rsid w:val="004E1754"/>
    <w:rsid w:val="004E26BF"/>
    <w:rsid w:val="004E3760"/>
    <w:rsid w:val="004E4CBB"/>
    <w:rsid w:val="004E59F0"/>
    <w:rsid w:val="004E5B2F"/>
    <w:rsid w:val="004E6955"/>
    <w:rsid w:val="004E7248"/>
    <w:rsid w:val="004F0474"/>
    <w:rsid w:val="004F1105"/>
    <w:rsid w:val="004F1A83"/>
    <w:rsid w:val="004F2467"/>
    <w:rsid w:val="004F251B"/>
    <w:rsid w:val="004F33BE"/>
    <w:rsid w:val="004F4508"/>
    <w:rsid w:val="004F46A6"/>
    <w:rsid w:val="004F49B4"/>
    <w:rsid w:val="004F4A8C"/>
    <w:rsid w:val="004F504D"/>
    <w:rsid w:val="004F7E9C"/>
    <w:rsid w:val="00500EB0"/>
    <w:rsid w:val="00501DE6"/>
    <w:rsid w:val="0050215B"/>
    <w:rsid w:val="00502FC3"/>
    <w:rsid w:val="00503A8F"/>
    <w:rsid w:val="005050C7"/>
    <w:rsid w:val="00507144"/>
    <w:rsid w:val="0051037F"/>
    <w:rsid w:val="00510BC6"/>
    <w:rsid w:val="005115BC"/>
    <w:rsid w:val="00512214"/>
    <w:rsid w:val="0051415C"/>
    <w:rsid w:val="0051552D"/>
    <w:rsid w:val="00515686"/>
    <w:rsid w:val="00515A9F"/>
    <w:rsid w:val="00516474"/>
    <w:rsid w:val="00517E8A"/>
    <w:rsid w:val="005200C1"/>
    <w:rsid w:val="00520892"/>
    <w:rsid w:val="00521677"/>
    <w:rsid w:val="0052229F"/>
    <w:rsid w:val="005222C7"/>
    <w:rsid w:val="00523EAE"/>
    <w:rsid w:val="00525197"/>
    <w:rsid w:val="005276D4"/>
    <w:rsid w:val="00530869"/>
    <w:rsid w:val="0053099E"/>
    <w:rsid w:val="00532A92"/>
    <w:rsid w:val="00535D93"/>
    <w:rsid w:val="00536B56"/>
    <w:rsid w:val="0054040A"/>
    <w:rsid w:val="00540EFA"/>
    <w:rsid w:val="0054516C"/>
    <w:rsid w:val="00545609"/>
    <w:rsid w:val="0055162A"/>
    <w:rsid w:val="00551E36"/>
    <w:rsid w:val="00552DD0"/>
    <w:rsid w:val="00552F66"/>
    <w:rsid w:val="00554A20"/>
    <w:rsid w:val="005553E4"/>
    <w:rsid w:val="00555648"/>
    <w:rsid w:val="00556929"/>
    <w:rsid w:val="00561397"/>
    <w:rsid w:val="00561D67"/>
    <w:rsid w:val="0056221E"/>
    <w:rsid w:val="00565B02"/>
    <w:rsid w:val="00565CB8"/>
    <w:rsid w:val="00565D27"/>
    <w:rsid w:val="00567B76"/>
    <w:rsid w:val="00572225"/>
    <w:rsid w:val="00573602"/>
    <w:rsid w:val="005763D5"/>
    <w:rsid w:val="00576460"/>
    <w:rsid w:val="00576C46"/>
    <w:rsid w:val="005803CA"/>
    <w:rsid w:val="00580C07"/>
    <w:rsid w:val="00580DF9"/>
    <w:rsid w:val="00581802"/>
    <w:rsid w:val="00581B2C"/>
    <w:rsid w:val="00582B59"/>
    <w:rsid w:val="00582F17"/>
    <w:rsid w:val="00584102"/>
    <w:rsid w:val="005847E2"/>
    <w:rsid w:val="00592C2B"/>
    <w:rsid w:val="005979F0"/>
    <w:rsid w:val="005A0855"/>
    <w:rsid w:val="005A656E"/>
    <w:rsid w:val="005A6F19"/>
    <w:rsid w:val="005A6F25"/>
    <w:rsid w:val="005A784B"/>
    <w:rsid w:val="005B1648"/>
    <w:rsid w:val="005B2A90"/>
    <w:rsid w:val="005B2F5A"/>
    <w:rsid w:val="005B3537"/>
    <w:rsid w:val="005B5A93"/>
    <w:rsid w:val="005B5E7D"/>
    <w:rsid w:val="005B6834"/>
    <w:rsid w:val="005C30E3"/>
    <w:rsid w:val="005C3C52"/>
    <w:rsid w:val="005C3F9C"/>
    <w:rsid w:val="005C403F"/>
    <w:rsid w:val="005C4384"/>
    <w:rsid w:val="005C4390"/>
    <w:rsid w:val="005C70DE"/>
    <w:rsid w:val="005D024E"/>
    <w:rsid w:val="005D45EB"/>
    <w:rsid w:val="005D469E"/>
    <w:rsid w:val="005D578B"/>
    <w:rsid w:val="005D6465"/>
    <w:rsid w:val="005D663B"/>
    <w:rsid w:val="005D68D0"/>
    <w:rsid w:val="005E11C6"/>
    <w:rsid w:val="005E17A5"/>
    <w:rsid w:val="005E292D"/>
    <w:rsid w:val="005E3D25"/>
    <w:rsid w:val="005E54BF"/>
    <w:rsid w:val="005E5F5F"/>
    <w:rsid w:val="005E685B"/>
    <w:rsid w:val="005E6F27"/>
    <w:rsid w:val="005F230F"/>
    <w:rsid w:val="005F2D20"/>
    <w:rsid w:val="005F34F3"/>
    <w:rsid w:val="005F6555"/>
    <w:rsid w:val="005F6864"/>
    <w:rsid w:val="005F7F57"/>
    <w:rsid w:val="00600CE1"/>
    <w:rsid w:val="00600F53"/>
    <w:rsid w:val="00601746"/>
    <w:rsid w:val="00601E50"/>
    <w:rsid w:val="00603488"/>
    <w:rsid w:val="0060378F"/>
    <w:rsid w:val="006039AF"/>
    <w:rsid w:val="0060727B"/>
    <w:rsid w:val="00607E95"/>
    <w:rsid w:val="006133F5"/>
    <w:rsid w:val="006145F8"/>
    <w:rsid w:val="0061580D"/>
    <w:rsid w:val="00622E6C"/>
    <w:rsid w:val="00625327"/>
    <w:rsid w:val="00625F2B"/>
    <w:rsid w:val="00625FFC"/>
    <w:rsid w:val="006271A4"/>
    <w:rsid w:val="0062737F"/>
    <w:rsid w:val="006273A0"/>
    <w:rsid w:val="006274A2"/>
    <w:rsid w:val="00630602"/>
    <w:rsid w:val="00630A73"/>
    <w:rsid w:val="00630A8B"/>
    <w:rsid w:val="00631646"/>
    <w:rsid w:val="00632EDB"/>
    <w:rsid w:val="00633845"/>
    <w:rsid w:val="00634F69"/>
    <w:rsid w:val="00635C3B"/>
    <w:rsid w:val="0063759F"/>
    <w:rsid w:val="00641417"/>
    <w:rsid w:val="0064149E"/>
    <w:rsid w:val="00641698"/>
    <w:rsid w:val="006431A4"/>
    <w:rsid w:val="00644BFF"/>
    <w:rsid w:val="00644EF7"/>
    <w:rsid w:val="00645118"/>
    <w:rsid w:val="006451FD"/>
    <w:rsid w:val="0064637D"/>
    <w:rsid w:val="00651D80"/>
    <w:rsid w:val="0065257D"/>
    <w:rsid w:val="00652F98"/>
    <w:rsid w:val="00654176"/>
    <w:rsid w:val="00654764"/>
    <w:rsid w:val="00655DDD"/>
    <w:rsid w:val="00660220"/>
    <w:rsid w:val="00660962"/>
    <w:rsid w:val="00665F79"/>
    <w:rsid w:val="00666048"/>
    <w:rsid w:val="00666A4F"/>
    <w:rsid w:val="00666A9F"/>
    <w:rsid w:val="00666D21"/>
    <w:rsid w:val="006710B6"/>
    <w:rsid w:val="00673C0C"/>
    <w:rsid w:val="006758A5"/>
    <w:rsid w:val="00677434"/>
    <w:rsid w:val="00680830"/>
    <w:rsid w:val="00684C8C"/>
    <w:rsid w:val="00685CBC"/>
    <w:rsid w:val="00690821"/>
    <w:rsid w:val="00690883"/>
    <w:rsid w:val="00691DA8"/>
    <w:rsid w:val="0069205C"/>
    <w:rsid w:val="00693F2C"/>
    <w:rsid w:val="00694246"/>
    <w:rsid w:val="00694C82"/>
    <w:rsid w:val="00696E57"/>
    <w:rsid w:val="00697458"/>
    <w:rsid w:val="00697700"/>
    <w:rsid w:val="0069772C"/>
    <w:rsid w:val="006978A4"/>
    <w:rsid w:val="006A0A43"/>
    <w:rsid w:val="006A45AE"/>
    <w:rsid w:val="006A62E8"/>
    <w:rsid w:val="006B0855"/>
    <w:rsid w:val="006B0B32"/>
    <w:rsid w:val="006B0B3D"/>
    <w:rsid w:val="006B1059"/>
    <w:rsid w:val="006B2738"/>
    <w:rsid w:val="006B2D6D"/>
    <w:rsid w:val="006B2DD8"/>
    <w:rsid w:val="006B43B9"/>
    <w:rsid w:val="006B4522"/>
    <w:rsid w:val="006B54AE"/>
    <w:rsid w:val="006B5A10"/>
    <w:rsid w:val="006B62A1"/>
    <w:rsid w:val="006C0DE4"/>
    <w:rsid w:val="006C1444"/>
    <w:rsid w:val="006C3A2E"/>
    <w:rsid w:val="006C5C0E"/>
    <w:rsid w:val="006C672B"/>
    <w:rsid w:val="006C7E67"/>
    <w:rsid w:val="006D0CDC"/>
    <w:rsid w:val="006D2076"/>
    <w:rsid w:val="006D2EFF"/>
    <w:rsid w:val="006D3207"/>
    <w:rsid w:val="006D35D1"/>
    <w:rsid w:val="006D3B0B"/>
    <w:rsid w:val="006D44DE"/>
    <w:rsid w:val="006D53AE"/>
    <w:rsid w:val="006D5424"/>
    <w:rsid w:val="006E0ED9"/>
    <w:rsid w:val="006E1071"/>
    <w:rsid w:val="006E1A3C"/>
    <w:rsid w:val="006E2C3F"/>
    <w:rsid w:val="006E3C44"/>
    <w:rsid w:val="006E5764"/>
    <w:rsid w:val="006E5976"/>
    <w:rsid w:val="006E5A2D"/>
    <w:rsid w:val="006E735B"/>
    <w:rsid w:val="006F1557"/>
    <w:rsid w:val="006F1DFC"/>
    <w:rsid w:val="006F3034"/>
    <w:rsid w:val="006F35BA"/>
    <w:rsid w:val="006F4974"/>
    <w:rsid w:val="006F5E05"/>
    <w:rsid w:val="006F6C24"/>
    <w:rsid w:val="006F7EA8"/>
    <w:rsid w:val="007004F3"/>
    <w:rsid w:val="00701468"/>
    <w:rsid w:val="007023D5"/>
    <w:rsid w:val="007026D1"/>
    <w:rsid w:val="00704034"/>
    <w:rsid w:val="00705F0A"/>
    <w:rsid w:val="007101DC"/>
    <w:rsid w:val="007105A3"/>
    <w:rsid w:val="00711B18"/>
    <w:rsid w:val="0071208D"/>
    <w:rsid w:val="007125FA"/>
    <w:rsid w:val="00712E48"/>
    <w:rsid w:val="007135EA"/>
    <w:rsid w:val="007202EA"/>
    <w:rsid w:val="0072237F"/>
    <w:rsid w:val="00724A00"/>
    <w:rsid w:val="00725521"/>
    <w:rsid w:val="007277F9"/>
    <w:rsid w:val="007278EF"/>
    <w:rsid w:val="00730380"/>
    <w:rsid w:val="007314F7"/>
    <w:rsid w:val="00731D78"/>
    <w:rsid w:val="00732F8B"/>
    <w:rsid w:val="00733A46"/>
    <w:rsid w:val="007362B4"/>
    <w:rsid w:val="00736400"/>
    <w:rsid w:val="00740005"/>
    <w:rsid w:val="007403F1"/>
    <w:rsid w:val="00741AAC"/>
    <w:rsid w:val="00741B2A"/>
    <w:rsid w:val="0074429B"/>
    <w:rsid w:val="007449EA"/>
    <w:rsid w:val="007452F6"/>
    <w:rsid w:val="00745B85"/>
    <w:rsid w:val="00745FF1"/>
    <w:rsid w:val="00746E9F"/>
    <w:rsid w:val="007479DF"/>
    <w:rsid w:val="0075092B"/>
    <w:rsid w:val="007611DE"/>
    <w:rsid w:val="0076301E"/>
    <w:rsid w:val="007635CE"/>
    <w:rsid w:val="00765B26"/>
    <w:rsid w:val="00766928"/>
    <w:rsid w:val="00767848"/>
    <w:rsid w:val="00767CBB"/>
    <w:rsid w:val="00767DE7"/>
    <w:rsid w:val="007702D6"/>
    <w:rsid w:val="00770841"/>
    <w:rsid w:val="007708F9"/>
    <w:rsid w:val="00771676"/>
    <w:rsid w:val="007732E0"/>
    <w:rsid w:val="007738B3"/>
    <w:rsid w:val="007752B8"/>
    <w:rsid w:val="00776B04"/>
    <w:rsid w:val="00781F33"/>
    <w:rsid w:val="007821EA"/>
    <w:rsid w:val="00783B5F"/>
    <w:rsid w:val="00784384"/>
    <w:rsid w:val="0078439B"/>
    <w:rsid w:val="0078605A"/>
    <w:rsid w:val="0079160E"/>
    <w:rsid w:val="00792CC8"/>
    <w:rsid w:val="00793CEC"/>
    <w:rsid w:val="007954AE"/>
    <w:rsid w:val="00795607"/>
    <w:rsid w:val="00795890"/>
    <w:rsid w:val="00795ADE"/>
    <w:rsid w:val="00796EDD"/>
    <w:rsid w:val="007979DB"/>
    <w:rsid w:val="007A0A43"/>
    <w:rsid w:val="007A33B8"/>
    <w:rsid w:val="007A3814"/>
    <w:rsid w:val="007A4992"/>
    <w:rsid w:val="007A50E7"/>
    <w:rsid w:val="007A5707"/>
    <w:rsid w:val="007A6B42"/>
    <w:rsid w:val="007A70C8"/>
    <w:rsid w:val="007B0DFF"/>
    <w:rsid w:val="007B2DDC"/>
    <w:rsid w:val="007B6616"/>
    <w:rsid w:val="007B7C84"/>
    <w:rsid w:val="007C1E5D"/>
    <w:rsid w:val="007C41B5"/>
    <w:rsid w:val="007C436B"/>
    <w:rsid w:val="007C5BEE"/>
    <w:rsid w:val="007C639F"/>
    <w:rsid w:val="007D2078"/>
    <w:rsid w:val="007D21CC"/>
    <w:rsid w:val="007D3381"/>
    <w:rsid w:val="007D3A1D"/>
    <w:rsid w:val="007D3CAA"/>
    <w:rsid w:val="007D576F"/>
    <w:rsid w:val="007D5B4C"/>
    <w:rsid w:val="007D7717"/>
    <w:rsid w:val="007D7D9F"/>
    <w:rsid w:val="007E5536"/>
    <w:rsid w:val="007E5558"/>
    <w:rsid w:val="007E5B98"/>
    <w:rsid w:val="007E61E5"/>
    <w:rsid w:val="007F0C90"/>
    <w:rsid w:val="007F1716"/>
    <w:rsid w:val="007F239D"/>
    <w:rsid w:val="007F4DCB"/>
    <w:rsid w:val="0080198A"/>
    <w:rsid w:val="0080314C"/>
    <w:rsid w:val="00806FB6"/>
    <w:rsid w:val="0080712D"/>
    <w:rsid w:val="00812062"/>
    <w:rsid w:val="008129BB"/>
    <w:rsid w:val="00813137"/>
    <w:rsid w:val="00813C14"/>
    <w:rsid w:val="00813E92"/>
    <w:rsid w:val="00816256"/>
    <w:rsid w:val="0081733D"/>
    <w:rsid w:val="0082040B"/>
    <w:rsid w:val="00820947"/>
    <w:rsid w:val="008224F0"/>
    <w:rsid w:val="008233FD"/>
    <w:rsid w:val="00824D3E"/>
    <w:rsid w:val="0082688F"/>
    <w:rsid w:val="00831EBD"/>
    <w:rsid w:val="00833763"/>
    <w:rsid w:val="00833E60"/>
    <w:rsid w:val="008346FD"/>
    <w:rsid w:val="00835BCD"/>
    <w:rsid w:val="008365D9"/>
    <w:rsid w:val="00836AFC"/>
    <w:rsid w:val="00840A55"/>
    <w:rsid w:val="00840DAE"/>
    <w:rsid w:val="0084131A"/>
    <w:rsid w:val="00841397"/>
    <w:rsid w:val="00843FC6"/>
    <w:rsid w:val="008444CB"/>
    <w:rsid w:val="00845C28"/>
    <w:rsid w:val="00847E4C"/>
    <w:rsid w:val="00850BC8"/>
    <w:rsid w:val="00850C6E"/>
    <w:rsid w:val="008532AA"/>
    <w:rsid w:val="008570EC"/>
    <w:rsid w:val="008616E8"/>
    <w:rsid w:val="008628F5"/>
    <w:rsid w:val="00864C90"/>
    <w:rsid w:val="00867096"/>
    <w:rsid w:val="00867D75"/>
    <w:rsid w:val="00872A36"/>
    <w:rsid w:val="00872F18"/>
    <w:rsid w:val="0087353B"/>
    <w:rsid w:val="0087565E"/>
    <w:rsid w:val="0087567B"/>
    <w:rsid w:val="00876837"/>
    <w:rsid w:val="00876C8F"/>
    <w:rsid w:val="0087709A"/>
    <w:rsid w:val="008774C3"/>
    <w:rsid w:val="008776F6"/>
    <w:rsid w:val="0088095C"/>
    <w:rsid w:val="00880FFD"/>
    <w:rsid w:val="00881C58"/>
    <w:rsid w:val="0088202E"/>
    <w:rsid w:val="008825BB"/>
    <w:rsid w:val="00883FD5"/>
    <w:rsid w:val="0088477D"/>
    <w:rsid w:val="00885372"/>
    <w:rsid w:val="00885CDD"/>
    <w:rsid w:val="0089008B"/>
    <w:rsid w:val="008903F7"/>
    <w:rsid w:val="00890B2C"/>
    <w:rsid w:val="00890DFA"/>
    <w:rsid w:val="0089304F"/>
    <w:rsid w:val="008944F3"/>
    <w:rsid w:val="0089690F"/>
    <w:rsid w:val="00897282"/>
    <w:rsid w:val="0089730E"/>
    <w:rsid w:val="00897792"/>
    <w:rsid w:val="008A069B"/>
    <w:rsid w:val="008A1E7C"/>
    <w:rsid w:val="008A3DB5"/>
    <w:rsid w:val="008A44A5"/>
    <w:rsid w:val="008A517C"/>
    <w:rsid w:val="008B25F8"/>
    <w:rsid w:val="008B6465"/>
    <w:rsid w:val="008B6884"/>
    <w:rsid w:val="008B6A66"/>
    <w:rsid w:val="008B787C"/>
    <w:rsid w:val="008C0169"/>
    <w:rsid w:val="008C0720"/>
    <w:rsid w:val="008C31D8"/>
    <w:rsid w:val="008C3436"/>
    <w:rsid w:val="008C3B6E"/>
    <w:rsid w:val="008C4FF7"/>
    <w:rsid w:val="008C51BE"/>
    <w:rsid w:val="008C6343"/>
    <w:rsid w:val="008D175C"/>
    <w:rsid w:val="008D2403"/>
    <w:rsid w:val="008D35BA"/>
    <w:rsid w:val="008D62C5"/>
    <w:rsid w:val="008D6538"/>
    <w:rsid w:val="008D6EEB"/>
    <w:rsid w:val="008D75AE"/>
    <w:rsid w:val="008D7DA7"/>
    <w:rsid w:val="008E0307"/>
    <w:rsid w:val="008E079A"/>
    <w:rsid w:val="008E07E5"/>
    <w:rsid w:val="008E17DF"/>
    <w:rsid w:val="008E601A"/>
    <w:rsid w:val="008E6F78"/>
    <w:rsid w:val="008E789F"/>
    <w:rsid w:val="008F029E"/>
    <w:rsid w:val="008F0582"/>
    <w:rsid w:val="008F1A69"/>
    <w:rsid w:val="008F1B5D"/>
    <w:rsid w:val="008F47BD"/>
    <w:rsid w:val="008F4E03"/>
    <w:rsid w:val="008F5FF8"/>
    <w:rsid w:val="008F6B26"/>
    <w:rsid w:val="0090099C"/>
    <w:rsid w:val="00901C74"/>
    <w:rsid w:val="00903EE1"/>
    <w:rsid w:val="00904BA8"/>
    <w:rsid w:val="00907AD3"/>
    <w:rsid w:val="00907E8C"/>
    <w:rsid w:val="0091415F"/>
    <w:rsid w:val="00915F0B"/>
    <w:rsid w:val="009165A2"/>
    <w:rsid w:val="00917B7C"/>
    <w:rsid w:val="00920C7D"/>
    <w:rsid w:val="0092266A"/>
    <w:rsid w:val="009226B8"/>
    <w:rsid w:val="009229F1"/>
    <w:rsid w:val="0092353C"/>
    <w:rsid w:val="00924C59"/>
    <w:rsid w:val="009303BC"/>
    <w:rsid w:val="00932A48"/>
    <w:rsid w:val="00934DD6"/>
    <w:rsid w:val="00935C94"/>
    <w:rsid w:val="009369F6"/>
    <w:rsid w:val="00941BC5"/>
    <w:rsid w:val="00941F42"/>
    <w:rsid w:val="0094416B"/>
    <w:rsid w:val="00945C5F"/>
    <w:rsid w:val="009502AD"/>
    <w:rsid w:val="0095441D"/>
    <w:rsid w:val="00955432"/>
    <w:rsid w:val="0095760A"/>
    <w:rsid w:val="00962A88"/>
    <w:rsid w:val="00964B20"/>
    <w:rsid w:val="00966AE1"/>
    <w:rsid w:val="00966B45"/>
    <w:rsid w:val="00967848"/>
    <w:rsid w:val="009700E7"/>
    <w:rsid w:val="00972F4C"/>
    <w:rsid w:val="00973851"/>
    <w:rsid w:val="00973884"/>
    <w:rsid w:val="00973B3D"/>
    <w:rsid w:val="009750E6"/>
    <w:rsid w:val="0097562C"/>
    <w:rsid w:val="009801DD"/>
    <w:rsid w:val="00981AC3"/>
    <w:rsid w:val="00981F97"/>
    <w:rsid w:val="00983066"/>
    <w:rsid w:val="00983FE3"/>
    <w:rsid w:val="00985974"/>
    <w:rsid w:val="00986EF9"/>
    <w:rsid w:val="00987392"/>
    <w:rsid w:val="00990060"/>
    <w:rsid w:val="009937DD"/>
    <w:rsid w:val="00994833"/>
    <w:rsid w:val="00995465"/>
    <w:rsid w:val="00995A63"/>
    <w:rsid w:val="009A005E"/>
    <w:rsid w:val="009A177B"/>
    <w:rsid w:val="009A1BE5"/>
    <w:rsid w:val="009A2123"/>
    <w:rsid w:val="009A40DA"/>
    <w:rsid w:val="009A4854"/>
    <w:rsid w:val="009A4AC0"/>
    <w:rsid w:val="009A4B4F"/>
    <w:rsid w:val="009A5204"/>
    <w:rsid w:val="009A5642"/>
    <w:rsid w:val="009B109E"/>
    <w:rsid w:val="009B1110"/>
    <w:rsid w:val="009B5A5E"/>
    <w:rsid w:val="009B7AD2"/>
    <w:rsid w:val="009B7BEE"/>
    <w:rsid w:val="009C02F0"/>
    <w:rsid w:val="009C03A6"/>
    <w:rsid w:val="009C1A85"/>
    <w:rsid w:val="009C3678"/>
    <w:rsid w:val="009C369A"/>
    <w:rsid w:val="009C4535"/>
    <w:rsid w:val="009C4F3F"/>
    <w:rsid w:val="009D0311"/>
    <w:rsid w:val="009D0962"/>
    <w:rsid w:val="009D0D2E"/>
    <w:rsid w:val="009D162B"/>
    <w:rsid w:val="009D25C4"/>
    <w:rsid w:val="009D462C"/>
    <w:rsid w:val="009D4E89"/>
    <w:rsid w:val="009D6662"/>
    <w:rsid w:val="009D753D"/>
    <w:rsid w:val="009E1C7E"/>
    <w:rsid w:val="009E1FF5"/>
    <w:rsid w:val="009E2D37"/>
    <w:rsid w:val="009E4995"/>
    <w:rsid w:val="009E6319"/>
    <w:rsid w:val="009E7738"/>
    <w:rsid w:val="009F04E7"/>
    <w:rsid w:val="009F05D0"/>
    <w:rsid w:val="009F3847"/>
    <w:rsid w:val="009F43C9"/>
    <w:rsid w:val="009F451A"/>
    <w:rsid w:val="00A00731"/>
    <w:rsid w:val="00A0244C"/>
    <w:rsid w:val="00A03444"/>
    <w:rsid w:val="00A04250"/>
    <w:rsid w:val="00A047B8"/>
    <w:rsid w:val="00A04837"/>
    <w:rsid w:val="00A04C3F"/>
    <w:rsid w:val="00A04F72"/>
    <w:rsid w:val="00A06DB8"/>
    <w:rsid w:val="00A0760B"/>
    <w:rsid w:val="00A132B2"/>
    <w:rsid w:val="00A14CB9"/>
    <w:rsid w:val="00A15471"/>
    <w:rsid w:val="00A15629"/>
    <w:rsid w:val="00A158D6"/>
    <w:rsid w:val="00A16124"/>
    <w:rsid w:val="00A1688E"/>
    <w:rsid w:val="00A17ABB"/>
    <w:rsid w:val="00A205E7"/>
    <w:rsid w:val="00A21D1F"/>
    <w:rsid w:val="00A24DB9"/>
    <w:rsid w:val="00A26338"/>
    <w:rsid w:val="00A27175"/>
    <w:rsid w:val="00A27B68"/>
    <w:rsid w:val="00A3048C"/>
    <w:rsid w:val="00A314E0"/>
    <w:rsid w:val="00A33436"/>
    <w:rsid w:val="00A347EC"/>
    <w:rsid w:val="00A35BB9"/>
    <w:rsid w:val="00A377E6"/>
    <w:rsid w:val="00A426B0"/>
    <w:rsid w:val="00A434A0"/>
    <w:rsid w:val="00A44F70"/>
    <w:rsid w:val="00A45863"/>
    <w:rsid w:val="00A465D5"/>
    <w:rsid w:val="00A46A77"/>
    <w:rsid w:val="00A46FBB"/>
    <w:rsid w:val="00A514D0"/>
    <w:rsid w:val="00A514D5"/>
    <w:rsid w:val="00A51F29"/>
    <w:rsid w:val="00A528EE"/>
    <w:rsid w:val="00A52C17"/>
    <w:rsid w:val="00A5473E"/>
    <w:rsid w:val="00A552CC"/>
    <w:rsid w:val="00A56022"/>
    <w:rsid w:val="00A560FC"/>
    <w:rsid w:val="00A57568"/>
    <w:rsid w:val="00A6003F"/>
    <w:rsid w:val="00A61262"/>
    <w:rsid w:val="00A61508"/>
    <w:rsid w:val="00A63A8B"/>
    <w:rsid w:val="00A64774"/>
    <w:rsid w:val="00A66A8E"/>
    <w:rsid w:val="00A67264"/>
    <w:rsid w:val="00A708B3"/>
    <w:rsid w:val="00A70E38"/>
    <w:rsid w:val="00A714EA"/>
    <w:rsid w:val="00A716D5"/>
    <w:rsid w:val="00A71CAC"/>
    <w:rsid w:val="00A73102"/>
    <w:rsid w:val="00A73CBC"/>
    <w:rsid w:val="00A74C56"/>
    <w:rsid w:val="00A75F3D"/>
    <w:rsid w:val="00A77E27"/>
    <w:rsid w:val="00A80747"/>
    <w:rsid w:val="00A81CE5"/>
    <w:rsid w:val="00A82AB6"/>
    <w:rsid w:val="00A82AFD"/>
    <w:rsid w:val="00A85552"/>
    <w:rsid w:val="00A9065E"/>
    <w:rsid w:val="00A906AE"/>
    <w:rsid w:val="00A937B8"/>
    <w:rsid w:val="00A93FDB"/>
    <w:rsid w:val="00A9523D"/>
    <w:rsid w:val="00A97508"/>
    <w:rsid w:val="00AA065F"/>
    <w:rsid w:val="00AA2E69"/>
    <w:rsid w:val="00AA2ECE"/>
    <w:rsid w:val="00AA462E"/>
    <w:rsid w:val="00AA5241"/>
    <w:rsid w:val="00AA7442"/>
    <w:rsid w:val="00AA7BAF"/>
    <w:rsid w:val="00AB0710"/>
    <w:rsid w:val="00AB15CD"/>
    <w:rsid w:val="00AB2216"/>
    <w:rsid w:val="00AB3070"/>
    <w:rsid w:val="00AB4CF5"/>
    <w:rsid w:val="00AB5765"/>
    <w:rsid w:val="00AB63B0"/>
    <w:rsid w:val="00AB6F4C"/>
    <w:rsid w:val="00AB73B7"/>
    <w:rsid w:val="00AC1FD8"/>
    <w:rsid w:val="00AC4986"/>
    <w:rsid w:val="00AC4ABE"/>
    <w:rsid w:val="00AC5D07"/>
    <w:rsid w:val="00AC64FB"/>
    <w:rsid w:val="00AD023F"/>
    <w:rsid w:val="00AD0EB7"/>
    <w:rsid w:val="00AD1148"/>
    <w:rsid w:val="00AD22B0"/>
    <w:rsid w:val="00AD5CD8"/>
    <w:rsid w:val="00AE11B5"/>
    <w:rsid w:val="00AE2E87"/>
    <w:rsid w:val="00AE2FB5"/>
    <w:rsid w:val="00AE3BCC"/>
    <w:rsid w:val="00AE4A21"/>
    <w:rsid w:val="00AE57CC"/>
    <w:rsid w:val="00AE5878"/>
    <w:rsid w:val="00AE5CAD"/>
    <w:rsid w:val="00AE77A4"/>
    <w:rsid w:val="00AE7F53"/>
    <w:rsid w:val="00AF060F"/>
    <w:rsid w:val="00AF17E9"/>
    <w:rsid w:val="00AF200B"/>
    <w:rsid w:val="00AF47FB"/>
    <w:rsid w:val="00AF4EB9"/>
    <w:rsid w:val="00AF6F24"/>
    <w:rsid w:val="00AF7266"/>
    <w:rsid w:val="00B03C57"/>
    <w:rsid w:val="00B03E52"/>
    <w:rsid w:val="00B065AC"/>
    <w:rsid w:val="00B07370"/>
    <w:rsid w:val="00B07841"/>
    <w:rsid w:val="00B07CF2"/>
    <w:rsid w:val="00B07EC6"/>
    <w:rsid w:val="00B113A5"/>
    <w:rsid w:val="00B11A0B"/>
    <w:rsid w:val="00B13A16"/>
    <w:rsid w:val="00B15E9D"/>
    <w:rsid w:val="00B1633C"/>
    <w:rsid w:val="00B1634B"/>
    <w:rsid w:val="00B22761"/>
    <w:rsid w:val="00B2410F"/>
    <w:rsid w:val="00B24B41"/>
    <w:rsid w:val="00B27C63"/>
    <w:rsid w:val="00B30F7E"/>
    <w:rsid w:val="00B31A55"/>
    <w:rsid w:val="00B325BB"/>
    <w:rsid w:val="00B356F7"/>
    <w:rsid w:val="00B360BC"/>
    <w:rsid w:val="00B36B42"/>
    <w:rsid w:val="00B36C91"/>
    <w:rsid w:val="00B370F0"/>
    <w:rsid w:val="00B3747F"/>
    <w:rsid w:val="00B40F96"/>
    <w:rsid w:val="00B4203B"/>
    <w:rsid w:val="00B425B8"/>
    <w:rsid w:val="00B43205"/>
    <w:rsid w:val="00B43B04"/>
    <w:rsid w:val="00B4423E"/>
    <w:rsid w:val="00B44DC0"/>
    <w:rsid w:val="00B44E3C"/>
    <w:rsid w:val="00B45B5B"/>
    <w:rsid w:val="00B45BE1"/>
    <w:rsid w:val="00B46C63"/>
    <w:rsid w:val="00B475F6"/>
    <w:rsid w:val="00B501BD"/>
    <w:rsid w:val="00B51139"/>
    <w:rsid w:val="00B511C4"/>
    <w:rsid w:val="00B5134F"/>
    <w:rsid w:val="00B52A55"/>
    <w:rsid w:val="00B54521"/>
    <w:rsid w:val="00B55CA0"/>
    <w:rsid w:val="00B56001"/>
    <w:rsid w:val="00B56F2B"/>
    <w:rsid w:val="00B57B0C"/>
    <w:rsid w:val="00B57D95"/>
    <w:rsid w:val="00B57F7A"/>
    <w:rsid w:val="00B60ADB"/>
    <w:rsid w:val="00B60F11"/>
    <w:rsid w:val="00B613DC"/>
    <w:rsid w:val="00B66597"/>
    <w:rsid w:val="00B667D1"/>
    <w:rsid w:val="00B73B3D"/>
    <w:rsid w:val="00B74ACB"/>
    <w:rsid w:val="00B74C84"/>
    <w:rsid w:val="00B86480"/>
    <w:rsid w:val="00B923EE"/>
    <w:rsid w:val="00B93194"/>
    <w:rsid w:val="00B95493"/>
    <w:rsid w:val="00B95961"/>
    <w:rsid w:val="00B97844"/>
    <w:rsid w:val="00BA0AAF"/>
    <w:rsid w:val="00BA4D9A"/>
    <w:rsid w:val="00BA57B9"/>
    <w:rsid w:val="00BA5E87"/>
    <w:rsid w:val="00BA6F1E"/>
    <w:rsid w:val="00BA767A"/>
    <w:rsid w:val="00BB24B8"/>
    <w:rsid w:val="00BB308F"/>
    <w:rsid w:val="00BB3594"/>
    <w:rsid w:val="00BB438D"/>
    <w:rsid w:val="00BB4A54"/>
    <w:rsid w:val="00BB75B2"/>
    <w:rsid w:val="00BB78E4"/>
    <w:rsid w:val="00BB7C13"/>
    <w:rsid w:val="00BC28CC"/>
    <w:rsid w:val="00BC33A0"/>
    <w:rsid w:val="00BC62BB"/>
    <w:rsid w:val="00BC6ECA"/>
    <w:rsid w:val="00BD0B18"/>
    <w:rsid w:val="00BD2F35"/>
    <w:rsid w:val="00BD3291"/>
    <w:rsid w:val="00BD6194"/>
    <w:rsid w:val="00BE285D"/>
    <w:rsid w:val="00BE381D"/>
    <w:rsid w:val="00BE42B7"/>
    <w:rsid w:val="00BE4D81"/>
    <w:rsid w:val="00BE4D8B"/>
    <w:rsid w:val="00BE737C"/>
    <w:rsid w:val="00BE7979"/>
    <w:rsid w:val="00BF104C"/>
    <w:rsid w:val="00BF11F4"/>
    <w:rsid w:val="00BF1304"/>
    <w:rsid w:val="00BF2447"/>
    <w:rsid w:val="00BF4543"/>
    <w:rsid w:val="00BF5944"/>
    <w:rsid w:val="00BF6049"/>
    <w:rsid w:val="00BF6B40"/>
    <w:rsid w:val="00C00BDE"/>
    <w:rsid w:val="00C02479"/>
    <w:rsid w:val="00C0485C"/>
    <w:rsid w:val="00C05156"/>
    <w:rsid w:val="00C07C20"/>
    <w:rsid w:val="00C10F7B"/>
    <w:rsid w:val="00C12E6C"/>
    <w:rsid w:val="00C142D0"/>
    <w:rsid w:val="00C142DD"/>
    <w:rsid w:val="00C14645"/>
    <w:rsid w:val="00C14678"/>
    <w:rsid w:val="00C14A0D"/>
    <w:rsid w:val="00C15BC4"/>
    <w:rsid w:val="00C2055F"/>
    <w:rsid w:val="00C2098B"/>
    <w:rsid w:val="00C21CAD"/>
    <w:rsid w:val="00C23B34"/>
    <w:rsid w:val="00C24225"/>
    <w:rsid w:val="00C25521"/>
    <w:rsid w:val="00C25D78"/>
    <w:rsid w:val="00C262CD"/>
    <w:rsid w:val="00C26A6D"/>
    <w:rsid w:val="00C26FBB"/>
    <w:rsid w:val="00C27860"/>
    <w:rsid w:val="00C27C1E"/>
    <w:rsid w:val="00C30155"/>
    <w:rsid w:val="00C323A3"/>
    <w:rsid w:val="00C323F2"/>
    <w:rsid w:val="00C34D5B"/>
    <w:rsid w:val="00C35685"/>
    <w:rsid w:val="00C40A01"/>
    <w:rsid w:val="00C41961"/>
    <w:rsid w:val="00C449C5"/>
    <w:rsid w:val="00C45B4A"/>
    <w:rsid w:val="00C460EF"/>
    <w:rsid w:val="00C464FE"/>
    <w:rsid w:val="00C4709B"/>
    <w:rsid w:val="00C472C0"/>
    <w:rsid w:val="00C47B6C"/>
    <w:rsid w:val="00C51FAE"/>
    <w:rsid w:val="00C5426A"/>
    <w:rsid w:val="00C543D3"/>
    <w:rsid w:val="00C5586C"/>
    <w:rsid w:val="00C56145"/>
    <w:rsid w:val="00C56AC5"/>
    <w:rsid w:val="00C61177"/>
    <w:rsid w:val="00C640E8"/>
    <w:rsid w:val="00C67348"/>
    <w:rsid w:val="00C673BF"/>
    <w:rsid w:val="00C70B7C"/>
    <w:rsid w:val="00C713F7"/>
    <w:rsid w:val="00C71A0C"/>
    <w:rsid w:val="00C7356D"/>
    <w:rsid w:val="00C75DA8"/>
    <w:rsid w:val="00C763A3"/>
    <w:rsid w:val="00C81C17"/>
    <w:rsid w:val="00C82261"/>
    <w:rsid w:val="00C82C09"/>
    <w:rsid w:val="00C85826"/>
    <w:rsid w:val="00C86599"/>
    <w:rsid w:val="00C8674F"/>
    <w:rsid w:val="00C867A3"/>
    <w:rsid w:val="00C87648"/>
    <w:rsid w:val="00C90A46"/>
    <w:rsid w:val="00C90AC1"/>
    <w:rsid w:val="00C90D26"/>
    <w:rsid w:val="00C92F4F"/>
    <w:rsid w:val="00C93F51"/>
    <w:rsid w:val="00C96BF1"/>
    <w:rsid w:val="00C96D46"/>
    <w:rsid w:val="00C9788F"/>
    <w:rsid w:val="00CA08EA"/>
    <w:rsid w:val="00CA1607"/>
    <w:rsid w:val="00CA1AB4"/>
    <w:rsid w:val="00CA29F5"/>
    <w:rsid w:val="00CA2B46"/>
    <w:rsid w:val="00CA3A35"/>
    <w:rsid w:val="00CA455F"/>
    <w:rsid w:val="00CA5205"/>
    <w:rsid w:val="00CA6171"/>
    <w:rsid w:val="00CA66AF"/>
    <w:rsid w:val="00CB1378"/>
    <w:rsid w:val="00CB214B"/>
    <w:rsid w:val="00CB425C"/>
    <w:rsid w:val="00CB4B70"/>
    <w:rsid w:val="00CB6775"/>
    <w:rsid w:val="00CB7930"/>
    <w:rsid w:val="00CC0A08"/>
    <w:rsid w:val="00CC1B18"/>
    <w:rsid w:val="00CC1DF9"/>
    <w:rsid w:val="00CC2D85"/>
    <w:rsid w:val="00CC3013"/>
    <w:rsid w:val="00CC41B4"/>
    <w:rsid w:val="00CC4976"/>
    <w:rsid w:val="00CC4AD1"/>
    <w:rsid w:val="00CC596D"/>
    <w:rsid w:val="00CC5A57"/>
    <w:rsid w:val="00CD18E5"/>
    <w:rsid w:val="00CD1C29"/>
    <w:rsid w:val="00CD559A"/>
    <w:rsid w:val="00CD74E2"/>
    <w:rsid w:val="00CE17F0"/>
    <w:rsid w:val="00CE1B09"/>
    <w:rsid w:val="00CE387B"/>
    <w:rsid w:val="00CE4AF9"/>
    <w:rsid w:val="00CE70A6"/>
    <w:rsid w:val="00CF0745"/>
    <w:rsid w:val="00CF33BE"/>
    <w:rsid w:val="00CF4CE9"/>
    <w:rsid w:val="00CF5E90"/>
    <w:rsid w:val="00CF67AB"/>
    <w:rsid w:val="00CF6AEC"/>
    <w:rsid w:val="00CF6DA9"/>
    <w:rsid w:val="00CF71D4"/>
    <w:rsid w:val="00D00D0F"/>
    <w:rsid w:val="00D0238B"/>
    <w:rsid w:val="00D03384"/>
    <w:rsid w:val="00D05B02"/>
    <w:rsid w:val="00D07A5A"/>
    <w:rsid w:val="00D07B14"/>
    <w:rsid w:val="00D1009E"/>
    <w:rsid w:val="00D101AD"/>
    <w:rsid w:val="00D11ED1"/>
    <w:rsid w:val="00D12F20"/>
    <w:rsid w:val="00D138F4"/>
    <w:rsid w:val="00D14725"/>
    <w:rsid w:val="00D15696"/>
    <w:rsid w:val="00D1703F"/>
    <w:rsid w:val="00D172E6"/>
    <w:rsid w:val="00D21647"/>
    <w:rsid w:val="00D24970"/>
    <w:rsid w:val="00D25675"/>
    <w:rsid w:val="00D26134"/>
    <w:rsid w:val="00D26A43"/>
    <w:rsid w:val="00D26D57"/>
    <w:rsid w:val="00D27033"/>
    <w:rsid w:val="00D275CB"/>
    <w:rsid w:val="00D30FA4"/>
    <w:rsid w:val="00D319EE"/>
    <w:rsid w:val="00D32234"/>
    <w:rsid w:val="00D3479A"/>
    <w:rsid w:val="00D35510"/>
    <w:rsid w:val="00D3643D"/>
    <w:rsid w:val="00D36758"/>
    <w:rsid w:val="00D41AC5"/>
    <w:rsid w:val="00D41B31"/>
    <w:rsid w:val="00D42FF6"/>
    <w:rsid w:val="00D44524"/>
    <w:rsid w:val="00D4535D"/>
    <w:rsid w:val="00D51313"/>
    <w:rsid w:val="00D51416"/>
    <w:rsid w:val="00D529CB"/>
    <w:rsid w:val="00D56134"/>
    <w:rsid w:val="00D57996"/>
    <w:rsid w:val="00D60468"/>
    <w:rsid w:val="00D60551"/>
    <w:rsid w:val="00D63E15"/>
    <w:rsid w:val="00D64512"/>
    <w:rsid w:val="00D65B87"/>
    <w:rsid w:val="00D70286"/>
    <w:rsid w:val="00D73599"/>
    <w:rsid w:val="00D749E8"/>
    <w:rsid w:val="00D75437"/>
    <w:rsid w:val="00D75AA6"/>
    <w:rsid w:val="00D7604E"/>
    <w:rsid w:val="00D766AC"/>
    <w:rsid w:val="00D77530"/>
    <w:rsid w:val="00D77800"/>
    <w:rsid w:val="00D77AD5"/>
    <w:rsid w:val="00D80D5C"/>
    <w:rsid w:val="00D823B7"/>
    <w:rsid w:val="00D8296E"/>
    <w:rsid w:val="00D830AE"/>
    <w:rsid w:val="00D835E7"/>
    <w:rsid w:val="00D83AF7"/>
    <w:rsid w:val="00D846F5"/>
    <w:rsid w:val="00D8486E"/>
    <w:rsid w:val="00D85009"/>
    <w:rsid w:val="00D85905"/>
    <w:rsid w:val="00D8599D"/>
    <w:rsid w:val="00D860CB"/>
    <w:rsid w:val="00D86125"/>
    <w:rsid w:val="00D866F3"/>
    <w:rsid w:val="00D867FE"/>
    <w:rsid w:val="00D87F7E"/>
    <w:rsid w:val="00D90698"/>
    <w:rsid w:val="00D92C77"/>
    <w:rsid w:val="00D94183"/>
    <w:rsid w:val="00D955EA"/>
    <w:rsid w:val="00DA054D"/>
    <w:rsid w:val="00DA18D4"/>
    <w:rsid w:val="00DA20A5"/>
    <w:rsid w:val="00DA3744"/>
    <w:rsid w:val="00DA3CE0"/>
    <w:rsid w:val="00DA53C9"/>
    <w:rsid w:val="00DA621D"/>
    <w:rsid w:val="00DA6285"/>
    <w:rsid w:val="00DA7879"/>
    <w:rsid w:val="00DA7F3A"/>
    <w:rsid w:val="00DB02FD"/>
    <w:rsid w:val="00DB138F"/>
    <w:rsid w:val="00DB263A"/>
    <w:rsid w:val="00DB394C"/>
    <w:rsid w:val="00DB450F"/>
    <w:rsid w:val="00DB5859"/>
    <w:rsid w:val="00DC03F6"/>
    <w:rsid w:val="00DC0964"/>
    <w:rsid w:val="00DC0D6D"/>
    <w:rsid w:val="00DC2687"/>
    <w:rsid w:val="00DC515F"/>
    <w:rsid w:val="00DC5FAA"/>
    <w:rsid w:val="00DC6709"/>
    <w:rsid w:val="00DC710A"/>
    <w:rsid w:val="00DD105B"/>
    <w:rsid w:val="00DD3067"/>
    <w:rsid w:val="00DD38D8"/>
    <w:rsid w:val="00DD49F8"/>
    <w:rsid w:val="00DD5BEF"/>
    <w:rsid w:val="00DD6EE5"/>
    <w:rsid w:val="00DE021F"/>
    <w:rsid w:val="00DE0AA4"/>
    <w:rsid w:val="00DE0C15"/>
    <w:rsid w:val="00DE2246"/>
    <w:rsid w:val="00DE3954"/>
    <w:rsid w:val="00DE5346"/>
    <w:rsid w:val="00DE60EE"/>
    <w:rsid w:val="00DE6206"/>
    <w:rsid w:val="00DF0542"/>
    <w:rsid w:val="00DF282F"/>
    <w:rsid w:val="00DF397A"/>
    <w:rsid w:val="00DF4F69"/>
    <w:rsid w:val="00DF70A1"/>
    <w:rsid w:val="00DF7CAD"/>
    <w:rsid w:val="00E00CAD"/>
    <w:rsid w:val="00E015D7"/>
    <w:rsid w:val="00E02A1E"/>
    <w:rsid w:val="00E05FC7"/>
    <w:rsid w:val="00E065AA"/>
    <w:rsid w:val="00E072BE"/>
    <w:rsid w:val="00E07A8E"/>
    <w:rsid w:val="00E10704"/>
    <w:rsid w:val="00E1241E"/>
    <w:rsid w:val="00E124FF"/>
    <w:rsid w:val="00E12A3A"/>
    <w:rsid w:val="00E139FD"/>
    <w:rsid w:val="00E1506F"/>
    <w:rsid w:val="00E15305"/>
    <w:rsid w:val="00E17BED"/>
    <w:rsid w:val="00E21AF9"/>
    <w:rsid w:val="00E22386"/>
    <w:rsid w:val="00E23C0F"/>
    <w:rsid w:val="00E24F8A"/>
    <w:rsid w:val="00E25A71"/>
    <w:rsid w:val="00E25B6B"/>
    <w:rsid w:val="00E302DE"/>
    <w:rsid w:val="00E309E8"/>
    <w:rsid w:val="00E3105D"/>
    <w:rsid w:val="00E32B26"/>
    <w:rsid w:val="00E32CFA"/>
    <w:rsid w:val="00E33F40"/>
    <w:rsid w:val="00E340F0"/>
    <w:rsid w:val="00E34EF2"/>
    <w:rsid w:val="00E34F41"/>
    <w:rsid w:val="00E3715D"/>
    <w:rsid w:val="00E372C0"/>
    <w:rsid w:val="00E408EF"/>
    <w:rsid w:val="00E40D67"/>
    <w:rsid w:val="00E40ECA"/>
    <w:rsid w:val="00E42988"/>
    <w:rsid w:val="00E429BC"/>
    <w:rsid w:val="00E429D6"/>
    <w:rsid w:val="00E434F6"/>
    <w:rsid w:val="00E44D90"/>
    <w:rsid w:val="00E452C3"/>
    <w:rsid w:val="00E453D7"/>
    <w:rsid w:val="00E4587C"/>
    <w:rsid w:val="00E46A39"/>
    <w:rsid w:val="00E504A5"/>
    <w:rsid w:val="00E51233"/>
    <w:rsid w:val="00E53B00"/>
    <w:rsid w:val="00E54B91"/>
    <w:rsid w:val="00E578B1"/>
    <w:rsid w:val="00E61317"/>
    <w:rsid w:val="00E615D2"/>
    <w:rsid w:val="00E62618"/>
    <w:rsid w:val="00E64270"/>
    <w:rsid w:val="00E65765"/>
    <w:rsid w:val="00E65812"/>
    <w:rsid w:val="00E65B13"/>
    <w:rsid w:val="00E65C65"/>
    <w:rsid w:val="00E65F09"/>
    <w:rsid w:val="00E6741E"/>
    <w:rsid w:val="00E73AEE"/>
    <w:rsid w:val="00E7678A"/>
    <w:rsid w:val="00E7758C"/>
    <w:rsid w:val="00E77FE2"/>
    <w:rsid w:val="00E81405"/>
    <w:rsid w:val="00E83408"/>
    <w:rsid w:val="00E839C0"/>
    <w:rsid w:val="00E8596B"/>
    <w:rsid w:val="00E86189"/>
    <w:rsid w:val="00E86D63"/>
    <w:rsid w:val="00E90E75"/>
    <w:rsid w:val="00E91F19"/>
    <w:rsid w:val="00E93241"/>
    <w:rsid w:val="00E9443F"/>
    <w:rsid w:val="00E9469D"/>
    <w:rsid w:val="00E954A3"/>
    <w:rsid w:val="00E9580F"/>
    <w:rsid w:val="00E95D39"/>
    <w:rsid w:val="00E963A2"/>
    <w:rsid w:val="00E968E2"/>
    <w:rsid w:val="00E974C6"/>
    <w:rsid w:val="00E9765A"/>
    <w:rsid w:val="00E97F12"/>
    <w:rsid w:val="00EA5775"/>
    <w:rsid w:val="00EA63C1"/>
    <w:rsid w:val="00EA6505"/>
    <w:rsid w:val="00EA66BC"/>
    <w:rsid w:val="00EB07DB"/>
    <w:rsid w:val="00EB1196"/>
    <w:rsid w:val="00EB2385"/>
    <w:rsid w:val="00EB381C"/>
    <w:rsid w:val="00EB5C96"/>
    <w:rsid w:val="00EB753A"/>
    <w:rsid w:val="00EC0111"/>
    <w:rsid w:val="00EC0243"/>
    <w:rsid w:val="00EC2732"/>
    <w:rsid w:val="00EC3492"/>
    <w:rsid w:val="00EC4313"/>
    <w:rsid w:val="00EC43D3"/>
    <w:rsid w:val="00EC4DC1"/>
    <w:rsid w:val="00EC640A"/>
    <w:rsid w:val="00ED2DFA"/>
    <w:rsid w:val="00ED2EAC"/>
    <w:rsid w:val="00ED513A"/>
    <w:rsid w:val="00ED5279"/>
    <w:rsid w:val="00ED57A5"/>
    <w:rsid w:val="00ED6235"/>
    <w:rsid w:val="00EE177D"/>
    <w:rsid w:val="00EE304F"/>
    <w:rsid w:val="00EE700A"/>
    <w:rsid w:val="00EE7AF3"/>
    <w:rsid w:val="00EE7D2E"/>
    <w:rsid w:val="00EF11AA"/>
    <w:rsid w:val="00EF1C4E"/>
    <w:rsid w:val="00EF265A"/>
    <w:rsid w:val="00EF2801"/>
    <w:rsid w:val="00EF3E30"/>
    <w:rsid w:val="00EF4AF0"/>
    <w:rsid w:val="00EF56E6"/>
    <w:rsid w:val="00EF69F8"/>
    <w:rsid w:val="00F0317B"/>
    <w:rsid w:val="00F0326E"/>
    <w:rsid w:val="00F036DA"/>
    <w:rsid w:val="00F05289"/>
    <w:rsid w:val="00F05764"/>
    <w:rsid w:val="00F0623F"/>
    <w:rsid w:val="00F0729E"/>
    <w:rsid w:val="00F11AE4"/>
    <w:rsid w:val="00F13327"/>
    <w:rsid w:val="00F153FF"/>
    <w:rsid w:val="00F166E7"/>
    <w:rsid w:val="00F17C01"/>
    <w:rsid w:val="00F20005"/>
    <w:rsid w:val="00F20616"/>
    <w:rsid w:val="00F22043"/>
    <w:rsid w:val="00F22A89"/>
    <w:rsid w:val="00F232B9"/>
    <w:rsid w:val="00F247EE"/>
    <w:rsid w:val="00F25922"/>
    <w:rsid w:val="00F276BB"/>
    <w:rsid w:val="00F278C6"/>
    <w:rsid w:val="00F31178"/>
    <w:rsid w:val="00F32F44"/>
    <w:rsid w:val="00F3459F"/>
    <w:rsid w:val="00F3568F"/>
    <w:rsid w:val="00F35E68"/>
    <w:rsid w:val="00F363DB"/>
    <w:rsid w:val="00F41349"/>
    <w:rsid w:val="00F42025"/>
    <w:rsid w:val="00F43C72"/>
    <w:rsid w:val="00F43E1F"/>
    <w:rsid w:val="00F44D2D"/>
    <w:rsid w:val="00F45EAA"/>
    <w:rsid w:val="00F47038"/>
    <w:rsid w:val="00F473D1"/>
    <w:rsid w:val="00F475E8"/>
    <w:rsid w:val="00F528F0"/>
    <w:rsid w:val="00F5296B"/>
    <w:rsid w:val="00F5339E"/>
    <w:rsid w:val="00F6110A"/>
    <w:rsid w:val="00F61E03"/>
    <w:rsid w:val="00F62B89"/>
    <w:rsid w:val="00F641C8"/>
    <w:rsid w:val="00F652F2"/>
    <w:rsid w:val="00F66290"/>
    <w:rsid w:val="00F67271"/>
    <w:rsid w:val="00F72B9F"/>
    <w:rsid w:val="00F73509"/>
    <w:rsid w:val="00F777CA"/>
    <w:rsid w:val="00F834A5"/>
    <w:rsid w:val="00F83D41"/>
    <w:rsid w:val="00F844BA"/>
    <w:rsid w:val="00F84766"/>
    <w:rsid w:val="00F84DC2"/>
    <w:rsid w:val="00F86F04"/>
    <w:rsid w:val="00F86FCF"/>
    <w:rsid w:val="00F872C7"/>
    <w:rsid w:val="00F91A4E"/>
    <w:rsid w:val="00F95966"/>
    <w:rsid w:val="00F96032"/>
    <w:rsid w:val="00F97B2B"/>
    <w:rsid w:val="00FA0899"/>
    <w:rsid w:val="00FA0D68"/>
    <w:rsid w:val="00FA272C"/>
    <w:rsid w:val="00FA5197"/>
    <w:rsid w:val="00FA5C3A"/>
    <w:rsid w:val="00FA7197"/>
    <w:rsid w:val="00FB05B0"/>
    <w:rsid w:val="00FB16CD"/>
    <w:rsid w:val="00FB224E"/>
    <w:rsid w:val="00FB2A51"/>
    <w:rsid w:val="00FB3620"/>
    <w:rsid w:val="00FB3D2C"/>
    <w:rsid w:val="00FB4413"/>
    <w:rsid w:val="00FB564B"/>
    <w:rsid w:val="00FB6415"/>
    <w:rsid w:val="00FB6BC8"/>
    <w:rsid w:val="00FB7784"/>
    <w:rsid w:val="00FC10C8"/>
    <w:rsid w:val="00FC29DD"/>
    <w:rsid w:val="00FC2AAF"/>
    <w:rsid w:val="00FC39C0"/>
    <w:rsid w:val="00FC43BC"/>
    <w:rsid w:val="00FC44F1"/>
    <w:rsid w:val="00FC4DB9"/>
    <w:rsid w:val="00FC7059"/>
    <w:rsid w:val="00FD0957"/>
    <w:rsid w:val="00FD1DA8"/>
    <w:rsid w:val="00FD2022"/>
    <w:rsid w:val="00FD5FEC"/>
    <w:rsid w:val="00FD697A"/>
    <w:rsid w:val="00FD7C1C"/>
    <w:rsid w:val="00FE2691"/>
    <w:rsid w:val="00FE441F"/>
    <w:rsid w:val="00FE4C53"/>
    <w:rsid w:val="00FE5026"/>
    <w:rsid w:val="00FE619B"/>
    <w:rsid w:val="00FE6E23"/>
    <w:rsid w:val="00FE749A"/>
    <w:rsid w:val="00FF03E6"/>
    <w:rsid w:val="00FF2116"/>
    <w:rsid w:val="00FF411B"/>
    <w:rsid w:val="00FF4502"/>
    <w:rsid w:val="00FF4F70"/>
    <w:rsid w:val="00FF6149"/>
    <w:rsid w:val="00FF6C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D24970"/>
    <w:pPr>
      <w:tabs>
        <w:tab w:val="right" w:leader="dot" w:pos="9344"/>
      </w:tabs>
      <w:ind w:firstLine="142"/>
    </w:pPr>
    <w:rPr>
      <w:rFonts w:asciiTheme="minorHAnsi" w:hAnsiTheme="minorHAnsi"/>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styleId="-1">
    <w:name w:val="Light List Accent 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34"/>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uiPriority w:val="99"/>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lang/>
    </w:rPr>
  </w:style>
  <w:style w:type="paragraph" w:customStyle="1" w:styleId="afffff">
    <w:name w:val="_абзац"/>
    <w:basedOn w:val="a7"/>
    <w:link w:val="affffe"/>
    <w:qFormat/>
    <w:rsid w:val="000707D9"/>
    <w:pPr>
      <w:tabs>
        <w:tab w:val="left" w:pos="708"/>
      </w:tabs>
      <w:spacing w:line="276" w:lineRule="auto"/>
      <w:ind w:firstLine="709"/>
      <w:jc w:val="both"/>
    </w:pPr>
    <w:rPr>
      <w:lang/>
    </w:r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D8486E"/>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uiPriority w:val="99"/>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lang/>
    </w:rPr>
  </w:style>
  <w:style w:type="paragraph" w:styleId="afffff5">
    <w:name w:val="Subtitle"/>
    <w:basedOn w:val="a7"/>
    <w:next w:val="a7"/>
    <w:link w:val="afffff6"/>
    <w:qFormat/>
    <w:rsid w:val="00EA6505"/>
    <w:pPr>
      <w:spacing w:before="200" w:after="900" w:line="360" w:lineRule="auto"/>
      <w:ind w:firstLine="680"/>
      <w:jc w:val="right"/>
    </w:pPr>
    <w:rPr>
      <w:i/>
      <w:iCs/>
      <w:lang/>
    </w:rPr>
  </w:style>
  <w:style w:type="character" w:customStyle="1" w:styleId="afffff6">
    <w:name w:val="Подзаголовок Знак"/>
    <w:basedOn w:val="a9"/>
    <w:link w:val="afffff5"/>
    <w:rsid w:val="00EA6505"/>
    <w:rPr>
      <w:i/>
      <w:iCs/>
      <w:sz w:val="24"/>
      <w:szCs w:val="24"/>
      <w:lang/>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lang/>
    </w:rPr>
  </w:style>
  <w:style w:type="character" w:customStyle="1" w:styleId="2f0">
    <w:name w:val="Цитата 2 Знак"/>
    <w:basedOn w:val="a9"/>
    <w:link w:val="2f"/>
    <w:uiPriority w:val="29"/>
    <w:rsid w:val="00EA6505"/>
    <w:rPr>
      <w:rFonts w:ascii="Cambria" w:hAnsi="Cambria"/>
      <w:i/>
      <w:iCs/>
      <w:color w:val="5A5A5A"/>
      <w:sz w:val="24"/>
      <w:szCs w:val="24"/>
      <w:lang/>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lang/>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lang/>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lang/>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lang/>
    </w:rPr>
  </w:style>
  <w:style w:type="character" w:customStyle="1" w:styleId="39">
    <w:name w:val="Основной текст 3 Знак"/>
    <w:basedOn w:val="a9"/>
    <w:link w:val="38"/>
    <w:rsid w:val="00EA6505"/>
    <w:rPr>
      <w:sz w:val="16"/>
      <w:szCs w:val="16"/>
      <w:lang/>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eastAsia="en-US"/>
    </w:rPr>
  </w:style>
  <w:style w:type="character" w:customStyle="1" w:styleId="affffff7">
    <w:name w:val="Шапка Знак"/>
    <w:basedOn w:val="a9"/>
    <w:link w:val="affffff6"/>
    <w:rsid w:val="00EA6505"/>
    <w:rPr>
      <w:rFonts w:ascii="Arial" w:hAnsi="Arial"/>
      <w:sz w:val="22"/>
      <w:szCs w:val="22"/>
      <w:lang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EA6505"/>
    <w:rPr>
      <w:rFonts w:ascii="Arial" w:hAnsi="Arial"/>
      <w:i/>
      <w:iCs/>
      <w:spacing w:val="-5"/>
      <w:lang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eastAsia="en-US"/>
    </w:rPr>
  </w:style>
  <w:style w:type="character" w:customStyle="1" w:styleId="affffffb">
    <w:name w:val="Дата Знак"/>
    <w:basedOn w:val="a9"/>
    <w:link w:val="affffffa"/>
    <w:rsid w:val="00EA6505"/>
    <w:rPr>
      <w:rFonts w:ascii="Arial" w:hAnsi="Arial"/>
      <w:spacing w:val="-5"/>
      <w:lang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eastAsia="en-US"/>
    </w:rPr>
  </w:style>
  <w:style w:type="character" w:customStyle="1" w:styleId="affffffd">
    <w:name w:val="Заголовок записки Знак"/>
    <w:basedOn w:val="a9"/>
    <w:link w:val="affffffc"/>
    <w:rsid w:val="00EA6505"/>
    <w:rPr>
      <w:rFonts w:ascii="Arial" w:hAnsi="Arial"/>
      <w:spacing w:val="-5"/>
      <w:lang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eastAsia="en-US"/>
    </w:rPr>
  </w:style>
  <w:style w:type="character" w:customStyle="1" w:styleId="afffffff">
    <w:name w:val="Красная строка Знак"/>
    <w:basedOn w:val="affff"/>
    <w:link w:val="affffffe"/>
    <w:rsid w:val="00EA6505"/>
    <w:rPr>
      <w:rFonts w:ascii="Arial" w:hAnsi="Arial"/>
      <w:spacing w:val="-5"/>
      <w:sz w:val="24"/>
      <w:szCs w:val="24"/>
      <w:lang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eastAsia="en-US"/>
    </w:rPr>
  </w:style>
  <w:style w:type="character" w:customStyle="1" w:styleId="2f6">
    <w:name w:val="Красная строка 2 Знак"/>
    <w:basedOn w:val="afff3"/>
    <w:link w:val="2f5"/>
    <w:rsid w:val="00EA6505"/>
    <w:rPr>
      <w:rFonts w:ascii="Arial" w:hAnsi="Arial"/>
      <w:color w:val="000000"/>
      <w:spacing w:val="-5"/>
      <w:sz w:val="24"/>
      <w:szCs w:val="24"/>
      <w:lang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eastAsia="en-US"/>
    </w:rPr>
  </w:style>
  <w:style w:type="character" w:customStyle="1" w:styleId="afffffff1">
    <w:name w:val="Подпись Знак"/>
    <w:basedOn w:val="a9"/>
    <w:link w:val="afffffff0"/>
    <w:rsid w:val="00EA6505"/>
    <w:rPr>
      <w:rFonts w:ascii="Arial" w:hAnsi="Arial"/>
      <w:spacing w:val="-5"/>
      <w:lang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eastAsia="en-US"/>
    </w:rPr>
  </w:style>
  <w:style w:type="character" w:customStyle="1" w:styleId="afffffff3">
    <w:name w:val="Приветствие Знак"/>
    <w:basedOn w:val="a9"/>
    <w:link w:val="afffffff2"/>
    <w:rsid w:val="00EA6505"/>
    <w:rPr>
      <w:rFonts w:ascii="Arial" w:hAnsi="Arial"/>
      <w:spacing w:val="-5"/>
      <w:lang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eastAsia="en-US"/>
    </w:rPr>
  </w:style>
  <w:style w:type="character" w:customStyle="1" w:styleId="afffffff5">
    <w:name w:val="Прощание Знак"/>
    <w:basedOn w:val="a9"/>
    <w:link w:val="afffffff4"/>
    <w:rsid w:val="00EA6505"/>
    <w:rPr>
      <w:rFonts w:ascii="Arial" w:hAnsi="Arial"/>
      <w:spacing w:val="-5"/>
      <w:lang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uiPriority w:val="99"/>
    <w:rsid w:val="00EA6505"/>
    <w:rPr>
      <w:rFonts w:ascii="Courier New" w:hAnsi="Courier New"/>
      <w:spacing w:val="-5"/>
      <w:lang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eastAsia="en-US"/>
    </w:rPr>
  </w:style>
  <w:style w:type="character" w:customStyle="1" w:styleId="afffffff7">
    <w:name w:val="Электронная подпись Знак"/>
    <w:basedOn w:val="a9"/>
    <w:link w:val="afffffff6"/>
    <w:rsid w:val="00EA6505"/>
    <w:rPr>
      <w:rFonts w:ascii="Arial" w:hAnsi="Arial"/>
      <w:spacing w:val="-5"/>
      <w:lang w:eastAsia="en-US"/>
    </w:rPr>
  </w:style>
  <w:style w:type="table" w:styleId="-10">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rPr>
      <w:lang/>
    </w:rPr>
  </w:style>
  <w:style w:type="character" w:customStyle="1" w:styleId="affffffff">
    <w:name w:val="ТЕКСТ ГРАД Знак"/>
    <w:link w:val="afffffffe"/>
    <w:rsid w:val="00EA6505"/>
    <w:rPr>
      <w:sz w:val="24"/>
      <w:szCs w:val="24"/>
      <w:lang/>
    </w:rPr>
  </w:style>
  <w:style w:type="paragraph" w:customStyle="1" w:styleId="Sa">
    <w:name w:val="S_Обычный в таблице"/>
    <w:basedOn w:val="a7"/>
    <w:link w:val="Sb"/>
    <w:rsid w:val="00EA6505"/>
    <w:pPr>
      <w:spacing w:line="360" w:lineRule="auto"/>
      <w:jc w:val="center"/>
    </w:pPr>
    <w:rPr>
      <w:lang/>
    </w:rPr>
  </w:style>
  <w:style w:type="character" w:customStyle="1" w:styleId="Sb">
    <w:name w:val="S_Обычный в таблице Знак"/>
    <w:link w:val="Sa"/>
    <w:rsid w:val="00EA6505"/>
    <w:rPr>
      <w:sz w:val="24"/>
      <w:szCs w:val="24"/>
      <w:lang/>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lang/>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rPr>
      <w:lang/>
    </w:r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lang/>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lang/>
    </w:rPr>
  </w:style>
  <w:style w:type="character" w:customStyle="1" w:styleId="affffffffd">
    <w:name w:val="Закладка Знак"/>
    <w:link w:val="affffffffc"/>
    <w:rsid w:val="00EA6505"/>
    <w:rPr>
      <w:b/>
      <w:bCs/>
      <w:color w:val="365F91"/>
      <w:kern w:val="32"/>
      <w:sz w:val="24"/>
      <w:szCs w:val="32"/>
      <w:lang/>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lang/>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lang/>
    </w:rPr>
  </w:style>
  <w:style w:type="paragraph" w:customStyle="1" w:styleId="S31">
    <w:name w:val="S_Нумерованный_3.1"/>
    <w:basedOn w:val="S6"/>
    <w:autoRedefine/>
    <w:rsid w:val="00EA6505"/>
    <w:pPr>
      <w:numPr>
        <w:numId w:val="25"/>
      </w:numPr>
      <w:spacing w:line="360" w:lineRule="auto"/>
      <w:ind w:firstLine="567"/>
    </w:pPr>
    <w:rPr>
      <w:color w:val="FF0000"/>
      <w:lang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locked="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foot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uiPriority="20" w:qFormat="1"/>
    <w:lsdException w:name="Plain Text" w:uiPriority="99"/>
    <w:lsdException w:name="HTML Preformatted"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027A0D"/>
    <w:rPr>
      <w:sz w:val="24"/>
      <w:szCs w:val="24"/>
    </w:rPr>
  </w:style>
  <w:style w:type="paragraph" w:styleId="1">
    <w:name w:val="heading 1"/>
    <w:aliases w:val="Заголовок 1 Знак Знак,Заголовок 1 Знак Знак Знак,Заголовок 1 Знак2,Заголовок 1 Знак1 Знак,Заголовок 1 Знак Знак1 Знак,Заголовок 1 Знак Знак2"/>
    <w:basedOn w:val="a7"/>
    <w:next w:val="a8"/>
    <w:link w:val="14"/>
    <w:qFormat/>
    <w:rsid w:val="001805E1"/>
    <w:pPr>
      <w:keepNext/>
      <w:pageBreakBefore/>
      <w:numPr>
        <w:numId w:val="1"/>
      </w:numPr>
      <w:pBdr>
        <w:top w:val="single" w:sz="4" w:space="1" w:color="1F497D" w:themeColor="text2"/>
        <w:left w:val="single" w:sz="4" w:space="4" w:color="1F497D" w:themeColor="text2"/>
        <w:bottom w:val="single" w:sz="4" w:space="1" w:color="1F497D" w:themeColor="text2"/>
        <w:right w:val="single" w:sz="4" w:space="4" w:color="1F497D" w:themeColor="text2"/>
      </w:pBdr>
      <w:shd w:val="clear" w:color="auto" w:fill="1F497D" w:themeFill="text2"/>
      <w:tabs>
        <w:tab w:val="left" w:pos="851"/>
      </w:tabs>
      <w:spacing w:before="240" w:after="120"/>
      <w:jc w:val="center"/>
      <w:outlineLvl w:val="0"/>
    </w:pPr>
    <w:rPr>
      <w:rFonts w:asciiTheme="minorHAnsi" w:hAnsiTheme="minorHAnsi"/>
      <w:b/>
      <w:bCs/>
      <w:caps/>
      <w:color w:val="FFFFFF" w:themeColor="background1"/>
      <w:kern w:val="32"/>
      <w:sz w:val="28"/>
      <w:szCs w:val="28"/>
    </w:rPr>
  </w:style>
  <w:style w:type="paragraph" w:styleId="20">
    <w:name w:val="heading 2"/>
    <w:aliases w:val="Знак2 Знак,Знак2,Знак2 Знак Знак Знак,Знак2 Знак1,ГЛАВА,Заголовок 2 Знак1,Заголовок 2 Знак Знак, Знак2, Знак2 Знак Знак Знак, Знак2 Знак1"/>
    <w:basedOn w:val="a7"/>
    <w:next w:val="a8"/>
    <w:link w:val="22"/>
    <w:uiPriority w:val="9"/>
    <w:qFormat/>
    <w:rsid w:val="00DE3954"/>
    <w:pPr>
      <w:keepNext/>
      <w:numPr>
        <w:ilvl w:val="1"/>
        <w:numId w:val="1"/>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jc w:val="both"/>
      <w:outlineLvl w:val="1"/>
    </w:pPr>
    <w:rPr>
      <w:rFonts w:asciiTheme="minorHAnsi" w:hAnsiTheme="minorHAnsi"/>
      <w:b/>
      <w:bCs/>
      <w:iCs/>
      <w:color w:val="FFFFFF" w:themeColor="background1"/>
      <w:sz w:val="28"/>
      <w:szCs w:val="28"/>
    </w:rPr>
  </w:style>
  <w:style w:type="paragraph" w:styleId="3">
    <w:name w:val="heading 3"/>
    <w:aliases w:val="Знак3 Знак,Знак3,Знак3 Знак Знак Знак,ПодЗаголовок, Знак3, Знак3 Знак Знак Знак,Знак"/>
    <w:basedOn w:val="4"/>
    <w:next w:val="a8"/>
    <w:link w:val="30"/>
    <w:qFormat/>
    <w:rsid w:val="00DA3744"/>
    <w:pPr>
      <w:numPr>
        <w:ilvl w:val="2"/>
      </w:numPr>
      <w:outlineLvl w:val="2"/>
    </w:pPr>
    <w:rPr>
      <w:rFonts w:eastAsia="Calibri"/>
    </w:rPr>
  </w:style>
  <w:style w:type="paragraph" w:styleId="4">
    <w:name w:val="heading 4"/>
    <w:aliases w:val="Заголовок 4ТАБЛИЦ"/>
    <w:basedOn w:val="a7"/>
    <w:next w:val="a8"/>
    <w:link w:val="40"/>
    <w:qFormat/>
    <w:rsid w:val="00EB753A"/>
    <w:pPr>
      <w:keepNext/>
      <w:numPr>
        <w:ilvl w:val="3"/>
        <w:numId w:val="1"/>
      </w:numPr>
      <w:pBdr>
        <w:top w:val="single" w:sz="4" w:space="1" w:color="95B3D7"/>
        <w:left w:val="single" w:sz="4" w:space="4" w:color="95B3D7"/>
        <w:bottom w:val="single" w:sz="4" w:space="1" w:color="95B3D7"/>
        <w:right w:val="single" w:sz="4" w:space="4" w:color="95B3D7"/>
      </w:pBdr>
      <w:shd w:val="clear" w:color="auto" w:fill="95B3D7"/>
      <w:spacing w:after="60"/>
      <w:jc w:val="both"/>
      <w:outlineLvl w:val="3"/>
    </w:pPr>
    <w:rPr>
      <w:rFonts w:asciiTheme="minorHAnsi" w:hAnsiTheme="minorHAnsi"/>
      <w:b/>
      <w:bCs/>
      <w:color w:val="FFFFFF" w:themeColor="background1"/>
    </w:rPr>
  </w:style>
  <w:style w:type="paragraph" w:styleId="5">
    <w:name w:val="heading 5"/>
    <w:basedOn w:val="a7"/>
    <w:next w:val="a7"/>
    <w:link w:val="50"/>
    <w:qFormat/>
    <w:rsid w:val="00C0485C"/>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C0485C"/>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C0485C"/>
    <w:pPr>
      <w:numPr>
        <w:ilvl w:val="6"/>
        <w:numId w:val="1"/>
      </w:numPr>
      <w:spacing w:before="240" w:after="60"/>
      <w:outlineLvl w:val="6"/>
    </w:pPr>
  </w:style>
  <w:style w:type="paragraph" w:styleId="8">
    <w:name w:val="heading 8"/>
    <w:basedOn w:val="a7"/>
    <w:next w:val="a7"/>
    <w:link w:val="80"/>
    <w:qFormat/>
    <w:rsid w:val="00C0485C"/>
    <w:pPr>
      <w:numPr>
        <w:ilvl w:val="7"/>
        <w:numId w:val="1"/>
      </w:numPr>
      <w:spacing w:before="240" w:after="60"/>
      <w:outlineLvl w:val="7"/>
    </w:pPr>
    <w:rPr>
      <w:i/>
      <w:iCs/>
    </w:rPr>
  </w:style>
  <w:style w:type="paragraph" w:styleId="9">
    <w:name w:val="heading 9"/>
    <w:basedOn w:val="a7"/>
    <w:next w:val="a7"/>
    <w:link w:val="90"/>
    <w:qFormat/>
    <w:rsid w:val="00C0485C"/>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1805E1"/>
    <w:pPr>
      <w:spacing w:before="120" w:after="60"/>
      <w:ind w:firstLine="567"/>
      <w:jc w:val="both"/>
    </w:pPr>
    <w:rPr>
      <w:rFonts w:asciiTheme="minorHAnsi" w:hAnsiTheme="minorHAnsi"/>
    </w:rPr>
  </w:style>
  <w:style w:type="character" w:customStyle="1" w:styleId="ac">
    <w:name w:val="Абзац Знак"/>
    <w:link w:val="a8"/>
    <w:rsid w:val="001805E1"/>
    <w:rPr>
      <w:rFonts w:asciiTheme="minorHAnsi" w:hAnsiTheme="minorHAnsi"/>
      <w:sz w:val="24"/>
      <w:szCs w:val="24"/>
    </w:rPr>
  </w:style>
  <w:style w:type="paragraph" w:styleId="a5">
    <w:name w:val="List"/>
    <w:basedOn w:val="a7"/>
    <w:link w:val="ad"/>
    <w:rsid w:val="00AB2216"/>
    <w:pPr>
      <w:numPr>
        <w:numId w:val="5"/>
      </w:numPr>
      <w:spacing w:after="60"/>
      <w:jc w:val="both"/>
    </w:pPr>
    <w:rPr>
      <w:rFonts w:asciiTheme="minorHAnsi" w:hAnsiTheme="minorHAnsi"/>
      <w:snapToGrid w:val="0"/>
    </w:rPr>
  </w:style>
  <w:style w:type="character" w:customStyle="1" w:styleId="ad">
    <w:name w:val="Список Знак"/>
    <w:link w:val="a5"/>
    <w:rsid w:val="00AB2216"/>
    <w:rPr>
      <w:rFonts w:asciiTheme="minorHAnsi" w:hAnsiTheme="minorHAnsi"/>
      <w:snapToGrid w:val="0"/>
      <w:sz w:val="24"/>
      <w:szCs w:val="24"/>
    </w:rPr>
  </w:style>
  <w:style w:type="paragraph" w:styleId="31">
    <w:name w:val="toc 3"/>
    <w:basedOn w:val="a7"/>
    <w:next w:val="a7"/>
    <w:autoRedefine/>
    <w:uiPriority w:val="39"/>
    <w:qFormat/>
    <w:rsid w:val="00D24970"/>
    <w:pPr>
      <w:tabs>
        <w:tab w:val="right" w:leader="dot" w:pos="9344"/>
      </w:tabs>
      <w:ind w:firstLine="284"/>
    </w:pPr>
    <w:rPr>
      <w:rFonts w:asciiTheme="minorHAnsi" w:hAnsiTheme="minorHAnsi"/>
      <w:i/>
      <w:iCs/>
      <w:sz w:val="20"/>
      <w:szCs w:val="20"/>
    </w:rPr>
  </w:style>
  <w:style w:type="paragraph" w:customStyle="1" w:styleId="a0">
    <w:name w:val="Список нумерованный"/>
    <w:basedOn w:val="a7"/>
    <w:rsid w:val="0054040A"/>
    <w:pPr>
      <w:numPr>
        <w:numId w:val="6"/>
      </w:numPr>
      <w:spacing w:before="120"/>
      <w:jc w:val="both"/>
    </w:pPr>
  </w:style>
  <w:style w:type="paragraph" w:customStyle="1" w:styleId="ae">
    <w:name w:val="Табличный"/>
    <w:basedOn w:val="a7"/>
    <w:rsid w:val="00C0485C"/>
    <w:pPr>
      <w:keepNext/>
      <w:widowControl w:val="0"/>
      <w:spacing w:before="60" w:after="60"/>
      <w:jc w:val="center"/>
    </w:pPr>
    <w:rPr>
      <w:b/>
      <w:sz w:val="22"/>
      <w:szCs w:val="20"/>
    </w:rPr>
  </w:style>
  <w:style w:type="paragraph" w:customStyle="1" w:styleId="af">
    <w:name w:val="Содержание"/>
    <w:basedOn w:val="a7"/>
    <w:rsid w:val="00C0485C"/>
    <w:pPr>
      <w:widowControl w:val="0"/>
      <w:spacing w:before="240" w:after="240"/>
      <w:jc w:val="center"/>
    </w:pPr>
    <w:rPr>
      <w:b/>
      <w:caps/>
      <w:szCs w:val="20"/>
    </w:rPr>
  </w:style>
  <w:style w:type="paragraph" w:styleId="af0">
    <w:name w:val="Balloon Text"/>
    <w:aliases w:val=" Знак5"/>
    <w:basedOn w:val="a7"/>
    <w:link w:val="af1"/>
    <w:rsid w:val="00C0485C"/>
    <w:pPr>
      <w:widowControl w:val="0"/>
      <w:suppressAutoHyphens/>
      <w:jc w:val="both"/>
    </w:pPr>
    <w:rPr>
      <w:rFonts w:ascii="Tahoma" w:hAnsi="Tahoma" w:cs="Courier New"/>
      <w:sz w:val="16"/>
      <w:szCs w:val="16"/>
    </w:rPr>
  </w:style>
  <w:style w:type="paragraph" w:styleId="15">
    <w:name w:val="toc 1"/>
    <w:basedOn w:val="a7"/>
    <w:next w:val="a7"/>
    <w:uiPriority w:val="39"/>
    <w:qFormat/>
    <w:rsid w:val="00C0485C"/>
    <w:pPr>
      <w:spacing w:before="120" w:after="120"/>
    </w:pPr>
    <w:rPr>
      <w:rFonts w:asciiTheme="minorHAnsi" w:hAnsiTheme="minorHAnsi"/>
      <w:b/>
      <w:bCs/>
      <w:caps/>
      <w:sz w:val="20"/>
      <w:szCs w:val="20"/>
    </w:rPr>
  </w:style>
  <w:style w:type="paragraph" w:styleId="23">
    <w:name w:val="toc 2"/>
    <w:basedOn w:val="a7"/>
    <w:next w:val="a7"/>
    <w:autoRedefine/>
    <w:uiPriority w:val="39"/>
    <w:qFormat/>
    <w:rsid w:val="00D24970"/>
    <w:pPr>
      <w:tabs>
        <w:tab w:val="right" w:leader="dot" w:pos="9344"/>
      </w:tabs>
      <w:ind w:firstLine="142"/>
    </w:pPr>
    <w:rPr>
      <w:rFonts w:asciiTheme="minorHAnsi" w:hAnsiTheme="minorHAnsi"/>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qFormat/>
    <w:rsid w:val="004E26BF"/>
    <w:pPr>
      <w:spacing w:before="120" w:after="120"/>
      <w:jc w:val="center"/>
    </w:pPr>
    <w:rPr>
      <w:rFonts w:asciiTheme="minorHAnsi" w:hAnsiTheme="minorHAnsi"/>
      <w:b/>
      <w:bCs/>
      <w:szCs w:val="20"/>
    </w:rPr>
  </w:style>
  <w:style w:type="paragraph" w:customStyle="1" w:styleId="af3">
    <w:name w:val="Название таблицы"/>
    <w:basedOn w:val="af2"/>
    <w:rsid w:val="00F0623F"/>
    <w:pPr>
      <w:keepNext/>
      <w:spacing w:before="240" w:after="0"/>
      <w:jc w:val="left"/>
    </w:pPr>
    <w:rPr>
      <w:szCs w:val="22"/>
    </w:rPr>
  </w:style>
  <w:style w:type="paragraph" w:customStyle="1" w:styleId="af4">
    <w:name w:val="Табличный_заголовки"/>
    <w:basedOn w:val="a7"/>
    <w:rsid w:val="00027A0D"/>
    <w:pPr>
      <w:keepNext/>
      <w:keepLines/>
      <w:jc w:val="center"/>
    </w:pPr>
    <w:rPr>
      <w:rFonts w:asciiTheme="minorHAnsi" w:hAnsiTheme="minorHAnsi"/>
      <w:b/>
      <w:sz w:val="22"/>
      <w:szCs w:val="22"/>
    </w:rPr>
  </w:style>
  <w:style w:type="paragraph" w:customStyle="1" w:styleId="af5">
    <w:name w:val="Табличный_центр"/>
    <w:basedOn w:val="a7"/>
    <w:rsid w:val="00B13A16"/>
    <w:pPr>
      <w:shd w:val="clear" w:color="auto" w:fill="FFFFFF" w:themeFill="background1"/>
      <w:jc w:val="center"/>
    </w:pPr>
    <w:rPr>
      <w:rFonts w:asciiTheme="minorHAnsi" w:hAnsiTheme="minorHAnsi"/>
      <w:sz w:val="22"/>
      <w:szCs w:val="22"/>
    </w:rPr>
  </w:style>
  <w:style w:type="paragraph" w:customStyle="1" w:styleId="11">
    <w:name w:val="Список 1)"/>
    <w:basedOn w:val="a7"/>
    <w:rsid w:val="004E26BF"/>
    <w:pPr>
      <w:numPr>
        <w:numId w:val="4"/>
      </w:numPr>
      <w:spacing w:after="60"/>
      <w:jc w:val="both"/>
    </w:pPr>
    <w:rPr>
      <w:rFonts w:asciiTheme="minorHAnsi" w:hAnsiTheme="minorHAnsi"/>
    </w:rPr>
  </w:style>
  <w:style w:type="paragraph" w:customStyle="1" w:styleId="a3">
    <w:name w:val="Табличный_нумерованный"/>
    <w:basedOn w:val="a7"/>
    <w:link w:val="af6"/>
    <w:rsid w:val="00A04837"/>
    <w:pPr>
      <w:numPr>
        <w:numId w:val="3"/>
      </w:numPr>
    </w:pPr>
    <w:rPr>
      <w:rFonts w:asciiTheme="minorHAnsi" w:hAnsiTheme="minorHAnsi"/>
      <w:sz w:val="22"/>
      <w:szCs w:val="22"/>
    </w:rPr>
  </w:style>
  <w:style w:type="character" w:customStyle="1" w:styleId="af6">
    <w:name w:val="Табличный_нумерованный Знак"/>
    <w:link w:val="a3"/>
    <w:rsid w:val="00A04837"/>
    <w:rPr>
      <w:rFonts w:asciiTheme="minorHAnsi" w:hAnsiTheme="minorHAnsi"/>
      <w:sz w:val="22"/>
      <w:szCs w:val="22"/>
    </w:rPr>
  </w:style>
  <w:style w:type="paragraph" w:styleId="41">
    <w:name w:val="toc 4"/>
    <w:basedOn w:val="a7"/>
    <w:next w:val="a7"/>
    <w:autoRedefine/>
    <w:uiPriority w:val="39"/>
    <w:rsid w:val="00C0485C"/>
    <w:pPr>
      <w:ind w:left="720"/>
    </w:pPr>
    <w:rPr>
      <w:rFonts w:asciiTheme="minorHAnsi" w:hAnsiTheme="minorHAnsi"/>
      <w:sz w:val="18"/>
      <w:szCs w:val="18"/>
    </w:rPr>
  </w:style>
  <w:style w:type="paragraph" w:styleId="51">
    <w:name w:val="toc 5"/>
    <w:basedOn w:val="a7"/>
    <w:next w:val="a7"/>
    <w:autoRedefine/>
    <w:rsid w:val="00C0485C"/>
    <w:pPr>
      <w:ind w:left="960"/>
    </w:pPr>
    <w:rPr>
      <w:rFonts w:asciiTheme="minorHAnsi" w:hAnsiTheme="minorHAnsi"/>
      <w:sz w:val="18"/>
      <w:szCs w:val="18"/>
    </w:rPr>
  </w:style>
  <w:style w:type="paragraph" w:styleId="61">
    <w:name w:val="toc 6"/>
    <w:basedOn w:val="a7"/>
    <w:next w:val="a7"/>
    <w:autoRedefine/>
    <w:rsid w:val="00C0485C"/>
    <w:pPr>
      <w:ind w:left="1200"/>
    </w:pPr>
    <w:rPr>
      <w:rFonts w:asciiTheme="minorHAnsi" w:hAnsiTheme="minorHAnsi"/>
      <w:sz w:val="18"/>
      <w:szCs w:val="18"/>
    </w:rPr>
  </w:style>
  <w:style w:type="paragraph" w:styleId="71">
    <w:name w:val="toc 7"/>
    <w:basedOn w:val="a7"/>
    <w:next w:val="a7"/>
    <w:autoRedefine/>
    <w:rsid w:val="00C0485C"/>
    <w:pPr>
      <w:ind w:left="1440"/>
    </w:pPr>
    <w:rPr>
      <w:rFonts w:asciiTheme="minorHAnsi" w:hAnsiTheme="minorHAnsi"/>
      <w:sz w:val="18"/>
      <w:szCs w:val="18"/>
    </w:rPr>
  </w:style>
  <w:style w:type="paragraph" w:styleId="81">
    <w:name w:val="toc 8"/>
    <w:basedOn w:val="a7"/>
    <w:next w:val="a7"/>
    <w:autoRedefine/>
    <w:rsid w:val="00C0485C"/>
    <w:pPr>
      <w:ind w:left="1680"/>
    </w:pPr>
    <w:rPr>
      <w:rFonts w:asciiTheme="minorHAnsi" w:hAnsiTheme="minorHAnsi"/>
      <w:sz w:val="18"/>
      <w:szCs w:val="18"/>
    </w:rPr>
  </w:style>
  <w:style w:type="paragraph" w:styleId="91">
    <w:name w:val="toc 9"/>
    <w:basedOn w:val="a7"/>
    <w:next w:val="a7"/>
    <w:autoRedefine/>
    <w:rsid w:val="00C0485C"/>
    <w:pPr>
      <w:ind w:left="1920"/>
    </w:pPr>
    <w:rPr>
      <w:rFonts w:asciiTheme="minorHAnsi" w:hAnsiTheme="minorHAnsi"/>
      <w:sz w:val="18"/>
      <w:szCs w:val="18"/>
    </w:rPr>
  </w:style>
  <w:style w:type="paragraph" w:styleId="af7">
    <w:name w:val="toa heading"/>
    <w:basedOn w:val="a7"/>
    <w:next w:val="a7"/>
    <w:semiHidden/>
    <w:rsid w:val="00C0485C"/>
    <w:pPr>
      <w:spacing w:before="40" w:after="20"/>
      <w:jc w:val="center"/>
    </w:pPr>
    <w:rPr>
      <w:b/>
      <w:sz w:val="22"/>
      <w:szCs w:val="20"/>
    </w:rPr>
  </w:style>
  <w:style w:type="paragraph" w:styleId="af8">
    <w:name w:val="annotation text"/>
    <w:basedOn w:val="a7"/>
    <w:link w:val="af9"/>
    <w:semiHidden/>
    <w:rsid w:val="00C0485C"/>
    <w:rPr>
      <w:sz w:val="20"/>
      <w:szCs w:val="20"/>
    </w:rPr>
  </w:style>
  <w:style w:type="paragraph" w:styleId="afa">
    <w:name w:val="annotation subject"/>
    <w:basedOn w:val="af8"/>
    <w:next w:val="af8"/>
    <w:link w:val="afb"/>
    <w:semiHidden/>
    <w:rsid w:val="00C0485C"/>
    <w:pPr>
      <w:ind w:firstLine="284"/>
      <w:jc w:val="both"/>
    </w:pPr>
    <w:rPr>
      <w:b/>
      <w:bCs/>
    </w:rPr>
  </w:style>
  <w:style w:type="paragraph" w:customStyle="1" w:styleId="a2">
    <w:name w:val="Список а)"/>
    <w:basedOn w:val="a5"/>
    <w:rsid w:val="0054040A"/>
    <w:pPr>
      <w:numPr>
        <w:numId w:val="2"/>
      </w:numPr>
    </w:pPr>
  </w:style>
  <w:style w:type="paragraph" w:styleId="afc">
    <w:name w:val="Document Map"/>
    <w:basedOn w:val="a7"/>
    <w:link w:val="afd"/>
    <w:semiHidden/>
    <w:rsid w:val="00C0485C"/>
    <w:pPr>
      <w:widowControl w:val="0"/>
      <w:shd w:val="clear" w:color="auto" w:fill="000080"/>
      <w:suppressAutoHyphens/>
      <w:jc w:val="both"/>
    </w:pPr>
    <w:rPr>
      <w:rFonts w:ascii="Tahoma" w:hAnsi="Tahoma"/>
      <w:szCs w:val="20"/>
    </w:rPr>
  </w:style>
  <w:style w:type="character" w:styleId="afe">
    <w:name w:val="annotation reference"/>
    <w:semiHidden/>
    <w:rsid w:val="00C0485C"/>
    <w:rPr>
      <w:sz w:val="16"/>
      <w:szCs w:val="16"/>
    </w:rPr>
  </w:style>
  <w:style w:type="paragraph" w:customStyle="1" w:styleId="aff">
    <w:name w:val="Табличный_слева"/>
    <w:basedOn w:val="a7"/>
    <w:rsid w:val="005C70DE"/>
    <w:rPr>
      <w:rFonts w:asciiTheme="minorHAnsi" w:hAnsiTheme="minorHAnsi"/>
      <w:sz w:val="22"/>
      <w:szCs w:val="22"/>
    </w:rPr>
  </w:style>
  <w:style w:type="paragraph" w:customStyle="1" w:styleId="16">
    <w:name w:val="Обычный 1"/>
    <w:basedOn w:val="a7"/>
    <w:next w:val="a7"/>
    <w:semiHidden/>
    <w:rsid w:val="00C0485C"/>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6"/>
    <w:rsid w:val="0084131A"/>
    <w:pPr>
      <w:tabs>
        <w:tab w:val="clear" w:pos="360"/>
      </w:tabs>
      <w:spacing w:before="0"/>
      <w:ind w:left="0" w:firstLine="0"/>
      <w:jc w:val="left"/>
    </w:pPr>
  </w:style>
  <w:style w:type="paragraph" w:customStyle="1" w:styleId="aff2">
    <w:name w:val="Табличный_по ширине"/>
    <w:basedOn w:val="aff"/>
    <w:rsid w:val="005C70DE"/>
    <w:pPr>
      <w:jc w:val="both"/>
    </w:pPr>
  </w:style>
  <w:style w:type="character" w:styleId="aff3">
    <w:name w:val="Placeholder Text"/>
    <w:basedOn w:val="a9"/>
    <w:uiPriority w:val="99"/>
    <w:semiHidden/>
    <w:rsid w:val="004E26BF"/>
    <w:rPr>
      <w:color w:val="808080"/>
    </w:rPr>
  </w:style>
  <w:style w:type="table" w:customStyle="1" w:styleId="aff4">
    <w:name w:val="Стиль Таблица Геоника"/>
    <w:basedOn w:val="aa"/>
    <w:uiPriority w:val="99"/>
    <w:rsid w:val="00B13A16"/>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styleId="aff5">
    <w:name w:val="header"/>
    <w:aliases w:val=" Знак4, Знак8,ВерхКолонтитул"/>
    <w:basedOn w:val="a7"/>
    <w:link w:val="aff6"/>
    <w:rsid w:val="00400B26"/>
    <w:pPr>
      <w:tabs>
        <w:tab w:val="center" w:pos="4677"/>
        <w:tab w:val="right" w:pos="9355"/>
      </w:tabs>
    </w:pPr>
  </w:style>
  <w:style w:type="character" w:customStyle="1" w:styleId="aff6">
    <w:name w:val="Верхний колонтитул Знак"/>
    <w:aliases w:val=" Знак4 Знак, Знак8 Знак,ВерхКолонтитул Знак"/>
    <w:basedOn w:val="a9"/>
    <w:link w:val="aff5"/>
    <w:rsid w:val="00400B26"/>
    <w:rPr>
      <w:sz w:val="24"/>
      <w:szCs w:val="24"/>
    </w:rPr>
  </w:style>
  <w:style w:type="paragraph" w:styleId="aff7">
    <w:name w:val="footer"/>
    <w:aliases w:val=" Знак, Знак6, Знак14"/>
    <w:basedOn w:val="a7"/>
    <w:link w:val="aff8"/>
    <w:uiPriority w:val="99"/>
    <w:rsid w:val="00400B26"/>
    <w:pPr>
      <w:tabs>
        <w:tab w:val="center" w:pos="4677"/>
        <w:tab w:val="right" w:pos="9355"/>
      </w:tabs>
    </w:pPr>
  </w:style>
  <w:style w:type="character" w:customStyle="1" w:styleId="aff8">
    <w:name w:val="Нижний колонтитул Знак"/>
    <w:aliases w:val=" Знак Знак, Знак6 Знак, Знак14 Знак"/>
    <w:basedOn w:val="a9"/>
    <w:link w:val="aff7"/>
    <w:uiPriority w:val="99"/>
    <w:rsid w:val="00400B26"/>
    <w:rPr>
      <w:sz w:val="24"/>
      <w:szCs w:val="24"/>
    </w:rPr>
  </w:style>
  <w:style w:type="paragraph" w:styleId="aff9">
    <w:name w:val="List Paragraph"/>
    <w:basedOn w:val="a7"/>
    <w:link w:val="affa"/>
    <w:uiPriority w:val="1"/>
    <w:qFormat/>
    <w:rsid w:val="001D2871"/>
    <w:pPr>
      <w:spacing w:before="200" w:after="200" w:line="276" w:lineRule="auto"/>
      <w:ind w:left="720"/>
      <w:contextualSpacing/>
    </w:pPr>
    <w:rPr>
      <w:rFonts w:ascii="Calibri" w:hAnsi="Calibri"/>
      <w:sz w:val="20"/>
      <w:szCs w:val="20"/>
      <w:lang w:val="en-US" w:eastAsia="en-US" w:bidi="en-US"/>
    </w:rPr>
  </w:style>
  <w:style w:type="character" w:styleId="affb">
    <w:name w:val="Hyperlink"/>
    <w:basedOn w:val="a9"/>
    <w:uiPriority w:val="99"/>
    <w:rsid w:val="005B5A93"/>
    <w:rPr>
      <w:color w:val="0000FF" w:themeColor="hyperlink"/>
      <w:u w:val="single"/>
    </w:rPr>
  </w:style>
  <w:style w:type="paragraph" w:styleId="affc">
    <w:name w:val="TOC Heading"/>
    <w:basedOn w:val="1"/>
    <w:next w:val="a7"/>
    <w:uiPriority w:val="39"/>
    <w:unhideWhenUsed/>
    <w:qFormat/>
    <w:rsid w:val="005B5A93"/>
    <w:pPr>
      <w:keepLines/>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spacing w:before="480" w:after="0" w:line="276" w:lineRule="auto"/>
      <w:jc w:val="left"/>
      <w:outlineLvl w:val="9"/>
    </w:pPr>
    <w:rPr>
      <w:rFonts w:asciiTheme="majorHAnsi" w:eastAsiaTheme="majorEastAsia" w:hAnsiTheme="majorHAnsi" w:cstheme="majorBidi"/>
      <w:caps w:val="0"/>
      <w:color w:val="365F91" w:themeColor="accent1" w:themeShade="BF"/>
      <w:kern w:val="0"/>
    </w:rPr>
  </w:style>
  <w:style w:type="paragraph" w:customStyle="1" w:styleId="S4">
    <w:name w:val="S_Титульный"/>
    <w:basedOn w:val="a7"/>
    <w:rsid w:val="005B5A93"/>
    <w:pPr>
      <w:spacing w:before="200" w:after="200" w:line="360" w:lineRule="auto"/>
      <w:ind w:left="3240"/>
      <w:jc w:val="right"/>
    </w:pPr>
    <w:rPr>
      <w:rFonts w:ascii="Calibri" w:hAnsi="Calibri"/>
      <w:b/>
      <w:sz w:val="32"/>
      <w:szCs w:val="32"/>
      <w:lang w:val="en-US" w:eastAsia="en-US" w:bidi="en-US"/>
    </w:rPr>
  </w:style>
  <w:style w:type="paragraph" w:customStyle="1" w:styleId="affd">
    <w:name w:val="ООО  «Институт Территориального Планирования"/>
    <w:basedOn w:val="a7"/>
    <w:link w:val="affe"/>
    <w:qFormat/>
    <w:rsid w:val="005B5A93"/>
    <w:pPr>
      <w:spacing w:before="200" w:after="200" w:line="360" w:lineRule="auto"/>
      <w:ind w:left="709"/>
      <w:jc w:val="right"/>
    </w:pPr>
    <w:rPr>
      <w:rFonts w:ascii="Calibri" w:hAnsi="Calibri"/>
    </w:rPr>
  </w:style>
  <w:style w:type="character" w:customStyle="1" w:styleId="affe">
    <w:name w:val="ООО  «Институт Территориального Планирования Знак"/>
    <w:link w:val="affd"/>
    <w:rsid w:val="005B5A93"/>
    <w:rPr>
      <w:rFonts w:ascii="Calibri" w:hAnsi="Calibri"/>
      <w:sz w:val="24"/>
      <w:szCs w:val="24"/>
    </w:rPr>
  </w:style>
  <w:style w:type="paragraph" w:customStyle="1" w:styleId="Geonika1">
    <w:name w:val="Geonika Заголовок 1"/>
    <w:basedOn w:val="1"/>
    <w:link w:val="Geonika10"/>
    <w:qFormat/>
    <w:rsid w:val="005B5A93"/>
    <w:pPr>
      <w:keepNext w:val="0"/>
      <w:pageBreakBefore w:val="0"/>
      <w:numPr>
        <w:numId w:val="0"/>
      </w:numPr>
      <w:pBdr>
        <w:top w:val="single" w:sz="24" w:space="0" w:color="4F81BD"/>
        <w:left w:val="single" w:sz="24" w:space="0" w:color="4F81BD"/>
        <w:bottom w:val="single" w:sz="24" w:space="0" w:color="4F81BD"/>
        <w:right w:val="single" w:sz="24" w:space="0" w:color="4F81BD"/>
      </w:pBdr>
      <w:shd w:val="clear" w:color="auto" w:fill="4F81BD"/>
      <w:tabs>
        <w:tab w:val="clear" w:pos="851"/>
      </w:tabs>
      <w:spacing w:before="200" w:after="0" w:line="276" w:lineRule="auto"/>
      <w:jc w:val="left"/>
    </w:pPr>
    <w:rPr>
      <w:rFonts w:ascii="Calibri" w:hAnsi="Calibri"/>
      <w:color w:val="FFFFFF"/>
      <w:spacing w:val="15"/>
      <w:kern w:val="0"/>
      <w:sz w:val="24"/>
      <w:szCs w:val="24"/>
      <w:lang w:eastAsia="en-US" w:bidi="en-US"/>
    </w:rPr>
  </w:style>
  <w:style w:type="character" w:customStyle="1" w:styleId="Geonika10">
    <w:name w:val="Geonika Заголовок 1 Знак"/>
    <w:link w:val="Geonika1"/>
    <w:rsid w:val="005B5A93"/>
    <w:rPr>
      <w:rFonts w:ascii="Calibri" w:hAnsi="Calibri"/>
      <w:b/>
      <w:bCs/>
      <w:caps/>
      <w:color w:val="FFFFFF"/>
      <w:spacing w:val="15"/>
      <w:sz w:val="24"/>
      <w:szCs w:val="24"/>
      <w:shd w:val="clear" w:color="auto" w:fill="4F81BD"/>
      <w:lang w:eastAsia="en-US" w:bidi="en-US"/>
    </w:rPr>
  </w:style>
  <w:style w:type="paragraph" w:customStyle="1" w:styleId="S1">
    <w:name w:val="S_Маркированный"/>
    <w:basedOn w:val="a"/>
    <w:link w:val="S5"/>
    <w:autoRedefine/>
    <w:qFormat/>
    <w:rsid w:val="001C7C8E"/>
    <w:pPr>
      <w:numPr>
        <w:numId w:val="8"/>
      </w:numPr>
      <w:tabs>
        <w:tab w:val="left" w:pos="0"/>
        <w:tab w:val="left" w:pos="992"/>
      </w:tabs>
      <w:contextualSpacing w:val="0"/>
      <w:jc w:val="both"/>
    </w:pPr>
  </w:style>
  <w:style w:type="paragraph" w:styleId="a">
    <w:name w:val="List Bullet"/>
    <w:basedOn w:val="a7"/>
    <w:rsid w:val="001C7C8E"/>
    <w:pPr>
      <w:numPr>
        <w:numId w:val="7"/>
      </w:numPr>
      <w:contextualSpacing/>
    </w:pPr>
  </w:style>
  <w:style w:type="character" w:customStyle="1" w:styleId="S5">
    <w:name w:val="S_Маркированный Знак"/>
    <w:basedOn w:val="a9"/>
    <w:link w:val="S1"/>
    <w:rsid w:val="001C7C8E"/>
    <w:rPr>
      <w:sz w:val="24"/>
      <w:szCs w:val="24"/>
    </w:rPr>
  </w:style>
  <w:style w:type="paragraph" w:customStyle="1" w:styleId="S6">
    <w:name w:val="S_Обычный"/>
    <w:basedOn w:val="a7"/>
    <w:link w:val="S7"/>
    <w:qFormat/>
    <w:rsid w:val="001C7C8E"/>
    <w:pPr>
      <w:ind w:firstLine="709"/>
      <w:jc w:val="both"/>
    </w:pPr>
  </w:style>
  <w:style w:type="character" w:customStyle="1" w:styleId="S7">
    <w:name w:val="S_Обычный Знак"/>
    <w:basedOn w:val="a9"/>
    <w:link w:val="S6"/>
    <w:rsid w:val="001C7C8E"/>
    <w:rPr>
      <w:sz w:val="24"/>
      <w:szCs w:val="24"/>
    </w:rPr>
  </w:style>
  <w:style w:type="paragraph" w:customStyle="1" w:styleId="Geonika">
    <w:name w:val="Geonika Текст в таблице"/>
    <w:basedOn w:val="a7"/>
    <w:link w:val="Geonika0"/>
    <w:qFormat/>
    <w:rsid w:val="00EC0243"/>
    <w:pPr>
      <w:spacing w:before="120" w:after="60"/>
      <w:jc w:val="center"/>
    </w:pPr>
    <w:rPr>
      <w:rFonts w:ascii="Calibri" w:hAnsi="Calibri"/>
      <w:lang w:eastAsia="ar-SA" w:bidi="en-US"/>
    </w:rPr>
  </w:style>
  <w:style w:type="character" w:customStyle="1" w:styleId="Geonika0">
    <w:name w:val="Geonika Текст в таблице Знак"/>
    <w:basedOn w:val="a9"/>
    <w:link w:val="Geonika"/>
    <w:rsid w:val="00EC0243"/>
    <w:rPr>
      <w:rFonts w:ascii="Calibri" w:hAnsi="Calibri"/>
      <w:sz w:val="24"/>
      <w:szCs w:val="24"/>
      <w:lang w:eastAsia="ar-SA" w:bidi="en-US"/>
    </w:rPr>
  </w:style>
  <w:style w:type="paragraph" w:customStyle="1" w:styleId="Geonika2">
    <w:name w:val="Geonika Обычный текст"/>
    <w:basedOn w:val="a7"/>
    <w:link w:val="Geonika3"/>
    <w:qFormat/>
    <w:rsid w:val="00552DD0"/>
    <w:pPr>
      <w:spacing w:before="120" w:after="60" w:line="276" w:lineRule="auto"/>
      <w:ind w:firstLine="567"/>
      <w:jc w:val="both"/>
    </w:pPr>
    <w:rPr>
      <w:rFonts w:ascii="Calibri" w:hAnsi="Calibri"/>
      <w:lang w:eastAsia="ar-SA" w:bidi="en-US"/>
    </w:rPr>
  </w:style>
  <w:style w:type="character" w:customStyle="1" w:styleId="Geonika3">
    <w:name w:val="Geonika Обычный текст Знак"/>
    <w:link w:val="Geonika2"/>
    <w:rsid w:val="00552DD0"/>
    <w:rPr>
      <w:rFonts w:ascii="Calibri" w:hAnsi="Calibri"/>
      <w:sz w:val="24"/>
      <w:szCs w:val="24"/>
      <w:lang w:eastAsia="ar-SA" w:bidi="en-US"/>
    </w:rPr>
  </w:style>
  <w:style w:type="paragraph" w:styleId="afff">
    <w:name w:val="No Spacing"/>
    <w:link w:val="afff0"/>
    <w:qFormat/>
    <w:rsid w:val="00E73AEE"/>
    <w:pPr>
      <w:ind w:firstLine="709"/>
      <w:jc w:val="both"/>
    </w:pPr>
    <w:rPr>
      <w:sz w:val="24"/>
      <w:szCs w:val="24"/>
    </w:rPr>
  </w:style>
  <w:style w:type="paragraph" w:customStyle="1" w:styleId="afff1">
    <w:name w:val="Знак Знак Знак"/>
    <w:basedOn w:val="a7"/>
    <w:rsid w:val="001B7D12"/>
    <w:pPr>
      <w:widowControl w:val="0"/>
      <w:adjustRightInd w:val="0"/>
      <w:spacing w:after="160" w:line="240" w:lineRule="exact"/>
      <w:jc w:val="right"/>
    </w:pPr>
    <w:rPr>
      <w:sz w:val="20"/>
      <w:szCs w:val="20"/>
      <w:lang w:val="en-GB" w:eastAsia="en-US"/>
    </w:rPr>
  </w:style>
  <w:style w:type="paragraph" w:styleId="afff2">
    <w:name w:val="Body Text Indent"/>
    <w:aliases w:val="Основной текст 1,Основной текст 11"/>
    <w:basedOn w:val="a7"/>
    <w:link w:val="afff3"/>
    <w:uiPriority w:val="99"/>
    <w:rsid w:val="001B7D12"/>
    <w:pPr>
      <w:ind w:left="360" w:firstLine="360"/>
    </w:pPr>
    <w:rPr>
      <w:color w:val="000000"/>
      <w:sz w:val="28"/>
    </w:rPr>
  </w:style>
  <w:style w:type="character" w:customStyle="1" w:styleId="afff3">
    <w:name w:val="Основной текст с отступом Знак"/>
    <w:aliases w:val="Основной текст 1 Знак,Основной текст 11 Знак"/>
    <w:basedOn w:val="a9"/>
    <w:link w:val="afff2"/>
    <w:uiPriority w:val="99"/>
    <w:rsid w:val="001B7D12"/>
    <w:rPr>
      <w:color w:val="000000"/>
      <w:sz w:val="28"/>
      <w:szCs w:val="24"/>
    </w:rPr>
  </w:style>
  <w:style w:type="paragraph" w:customStyle="1" w:styleId="42">
    <w:name w:val="Знак Знак Знак4"/>
    <w:basedOn w:val="a7"/>
    <w:rsid w:val="00651D80"/>
    <w:pPr>
      <w:widowControl w:val="0"/>
      <w:adjustRightInd w:val="0"/>
      <w:spacing w:after="160" w:line="240" w:lineRule="exact"/>
      <w:jc w:val="right"/>
    </w:pPr>
    <w:rPr>
      <w:sz w:val="20"/>
      <w:szCs w:val="20"/>
      <w:lang w:val="en-GB" w:eastAsia="en-US"/>
    </w:rPr>
  </w:style>
  <w:style w:type="paragraph" w:styleId="afff4">
    <w:name w:val="Title"/>
    <w:basedOn w:val="a7"/>
    <w:link w:val="afff5"/>
    <w:qFormat/>
    <w:rsid w:val="00736400"/>
    <w:pPr>
      <w:jc w:val="center"/>
    </w:pPr>
    <w:rPr>
      <w:sz w:val="28"/>
    </w:rPr>
  </w:style>
  <w:style w:type="character" w:customStyle="1" w:styleId="afff5">
    <w:name w:val="Название Знак"/>
    <w:basedOn w:val="a9"/>
    <w:link w:val="afff4"/>
    <w:rsid w:val="00736400"/>
    <w:rPr>
      <w:sz w:val="28"/>
      <w:szCs w:val="24"/>
    </w:rPr>
  </w:style>
  <w:style w:type="paragraph" w:customStyle="1" w:styleId="32">
    <w:name w:val="Знак Знак Знак3"/>
    <w:basedOn w:val="a7"/>
    <w:rsid w:val="00736400"/>
    <w:pPr>
      <w:widowControl w:val="0"/>
      <w:adjustRightInd w:val="0"/>
      <w:spacing w:after="160" w:line="240" w:lineRule="exact"/>
      <w:jc w:val="right"/>
    </w:pPr>
    <w:rPr>
      <w:sz w:val="20"/>
      <w:szCs w:val="20"/>
      <w:lang w:val="en-GB" w:eastAsia="en-US"/>
    </w:rPr>
  </w:style>
  <w:style w:type="paragraph" w:styleId="33">
    <w:name w:val="Body Text Indent 3"/>
    <w:basedOn w:val="a7"/>
    <w:link w:val="34"/>
    <w:rsid w:val="00DC03F6"/>
    <w:pPr>
      <w:spacing w:after="120"/>
      <w:ind w:left="283"/>
    </w:pPr>
    <w:rPr>
      <w:sz w:val="16"/>
      <w:szCs w:val="16"/>
    </w:rPr>
  </w:style>
  <w:style w:type="character" w:customStyle="1" w:styleId="34">
    <w:name w:val="Основной текст с отступом 3 Знак"/>
    <w:basedOn w:val="a9"/>
    <w:link w:val="33"/>
    <w:rsid w:val="00DC03F6"/>
    <w:rPr>
      <w:sz w:val="16"/>
      <w:szCs w:val="16"/>
    </w:rPr>
  </w:style>
  <w:style w:type="paragraph" w:styleId="25">
    <w:name w:val="Body Text Indent 2"/>
    <w:basedOn w:val="a7"/>
    <w:link w:val="26"/>
    <w:rsid w:val="00DC03F6"/>
    <w:pPr>
      <w:spacing w:after="120" w:line="480" w:lineRule="auto"/>
      <w:ind w:left="283"/>
    </w:pPr>
  </w:style>
  <w:style w:type="character" w:customStyle="1" w:styleId="26">
    <w:name w:val="Основной текст с отступом 2 Знак"/>
    <w:basedOn w:val="a9"/>
    <w:link w:val="25"/>
    <w:rsid w:val="00DC03F6"/>
    <w:rPr>
      <w:sz w:val="24"/>
      <w:szCs w:val="24"/>
    </w:rPr>
  </w:style>
  <w:style w:type="paragraph" w:styleId="27">
    <w:name w:val="Body Text 2"/>
    <w:aliases w:val=" Знак1"/>
    <w:basedOn w:val="a7"/>
    <w:link w:val="28"/>
    <w:uiPriority w:val="99"/>
    <w:rsid w:val="000C109A"/>
    <w:pPr>
      <w:spacing w:after="120" w:line="480" w:lineRule="auto"/>
    </w:pPr>
  </w:style>
  <w:style w:type="character" w:customStyle="1" w:styleId="28">
    <w:name w:val="Основной текст 2 Знак"/>
    <w:aliases w:val=" Знак1 Знак1"/>
    <w:basedOn w:val="a9"/>
    <w:link w:val="27"/>
    <w:uiPriority w:val="99"/>
    <w:rsid w:val="000C109A"/>
    <w:rPr>
      <w:sz w:val="24"/>
      <w:szCs w:val="24"/>
    </w:rPr>
  </w:style>
  <w:style w:type="paragraph" w:customStyle="1" w:styleId="afff6">
    <w:name w:val="ГРАД Основной текст"/>
    <w:basedOn w:val="a7"/>
    <w:link w:val="afff7"/>
    <w:autoRedefine/>
    <w:rsid w:val="00705F0A"/>
    <w:pPr>
      <w:tabs>
        <w:tab w:val="left" w:pos="540"/>
        <w:tab w:val="left" w:pos="1080"/>
        <w:tab w:val="left" w:pos="1260"/>
        <w:tab w:val="left" w:pos="1620"/>
      </w:tabs>
      <w:ind w:firstLine="709"/>
      <w:jc w:val="both"/>
    </w:pPr>
    <w:rPr>
      <w:bCs/>
      <w:spacing w:val="4"/>
      <w:szCs w:val="28"/>
    </w:rPr>
  </w:style>
  <w:style w:type="character" w:customStyle="1" w:styleId="afff7">
    <w:name w:val="ГРАД Основной текст Знак Знак"/>
    <w:basedOn w:val="a9"/>
    <w:link w:val="afff6"/>
    <w:rsid w:val="00705F0A"/>
    <w:rPr>
      <w:bCs/>
      <w:spacing w:val="4"/>
      <w:sz w:val="24"/>
      <w:szCs w:val="28"/>
    </w:rPr>
  </w:style>
  <w:style w:type="numbering" w:customStyle="1" w:styleId="17">
    <w:name w:val="Нет списка1"/>
    <w:next w:val="ab"/>
    <w:uiPriority w:val="99"/>
    <w:semiHidden/>
    <w:unhideWhenUsed/>
    <w:rsid w:val="001D098B"/>
  </w:style>
  <w:style w:type="table" w:customStyle="1" w:styleId="18">
    <w:name w:val="Стиль Таблица Геоника1"/>
    <w:basedOn w:val="aa"/>
    <w:uiPriority w:val="99"/>
    <w:rsid w:val="001D098B"/>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afff8">
    <w:name w:val="ГРАД Список маркированный"/>
    <w:basedOn w:val="a"/>
    <w:autoRedefine/>
    <w:rsid w:val="001D098B"/>
    <w:pPr>
      <w:tabs>
        <w:tab w:val="clear" w:pos="360"/>
        <w:tab w:val="left" w:pos="900"/>
        <w:tab w:val="left" w:pos="1080"/>
      </w:tabs>
      <w:ind w:left="0" w:firstLine="709"/>
      <w:contextualSpacing w:val="0"/>
      <w:jc w:val="both"/>
    </w:pPr>
    <w:rPr>
      <w:color w:val="000000"/>
      <w:spacing w:val="-1"/>
    </w:rPr>
  </w:style>
  <w:style w:type="character" w:styleId="afff9">
    <w:name w:val="Strong"/>
    <w:qFormat/>
    <w:rsid w:val="00085565"/>
    <w:rPr>
      <w:b/>
      <w:bCs/>
    </w:rPr>
  </w:style>
  <w:style w:type="character" w:customStyle="1" w:styleId="apple-style-span">
    <w:name w:val="apple-style-span"/>
    <w:basedOn w:val="a9"/>
    <w:rsid w:val="00085565"/>
  </w:style>
  <w:style w:type="paragraph" w:styleId="afffa">
    <w:name w:val="endnote text"/>
    <w:basedOn w:val="a7"/>
    <w:link w:val="afffb"/>
    <w:uiPriority w:val="99"/>
    <w:rsid w:val="00FE5026"/>
    <w:rPr>
      <w:sz w:val="20"/>
      <w:szCs w:val="20"/>
    </w:rPr>
  </w:style>
  <w:style w:type="character" w:customStyle="1" w:styleId="afffb">
    <w:name w:val="Текст концевой сноски Знак"/>
    <w:basedOn w:val="a9"/>
    <w:link w:val="afffa"/>
    <w:uiPriority w:val="99"/>
    <w:rsid w:val="00FE5026"/>
  </w:style>
  <w:style w:type="character" w:styleId="afffc">
    <w:name w:val="endnote reference"/>
    <w:basedOn w:val="a9"/>
    <w:rsid w:val="00FE5026"/>
    <w:rPr>
      <w:vertAlign w:val="superscript"/>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
    <w:basedOn w:val="a9"/>
    <w:link w:val="3"/>
    <w:locked/>
    <w:rsid w:val="00DA3744"/>
    <w:rPr>
      <w:rFonts w:asciiTheme="minorHAnsi" w:eastAsia="Calibri" w:hAnsiTheme="minorHAnsi"/>
      <w:b/>
      <w:bCs/>
      <w:color w:val="FFFFFF" w:themeColor="background1"/>
      <w:sz w:val="24"/>
      <w:szCs w:val="24"/>
      <w:shd w:val="clear" w:color="auto" w:fill="95B3D7"/>
    </w:rPr>
  </w:style>
  <w:style w:type="character" w:customStyle="1" w:styleId="22">
    <w:name w:val="Заголовок 2 Знак"/>
    <w:aliases w:val="Знак2 Знак Знак,Знак2 Знак2,Знак2 Знак Знак Знак Знак,Знак2 Знак1 Знак,ГЛАВА Знак,Заголовок 2 Знак1 Знак,Заголовок 2 Знак Знак Знак, Знак2 Знак, Знак2 Знак Знак Знак Знак, Знак2 Знак1 Знак"/>
    <w:link w:val="20"/>
    <w:uiPriority w:val="9"/>
    <w:rsid w:val="00DE3954"/>
    <w:rPr>
      <w:rFonts w:asciiTheme="minorHAnsi" w:hAnsiTheme="minorHAnsi"/>
      <w:b/>
      <w:bCs/>
      <w:iCs/>
      <w:color w:val="FFFFFF" w:themeColor="background1"/>
      <w:sz w:val="28"/>
      <w:szCs w:val="28"/>
      <w:shd w:val="clear" w:color="auto" w:fill="4F81BD" w:themeFill="accent1"/>
    </w:rPr>
  </w:style>
  <w:style w:type="character" w:customStyle="1" w:styleId="apple-converted-space">
    <w:name w:val="apple-converted-space"/>
    <w:basedOn w:val="a9"/>
    <w:rsid w:val="001F4C4D"/>
  </w:style>
  <w:style w:type="character" w:styleId="afffd">
    <w:name w:val="Emphasis"/>
    <w:basedOn w:val="a9"/>
    <w:uiPriority w:val="20"/>
    <w:qFormat/>
    <w:rsid w:val="001F4C4D"/>
    <w:rPr>
      <w:i/>
      <w:iCs/>
    </w:rPr>
  </w:style>
  <w:style w:type="paragraph" w:customStyle="1" w:styleId="G0">
    <w:name w:val="G_Обычный текст"/>
    <w:basedOn w:val="a8"/>
    <w:link w:val="G1"/>
    <w:qFormat/>
    <w:rsid w:val="001F4C4D"/>
  </w:style>
  <w:style w:type="character" w:customStyle="1" w:styleId="G1">
    <w:name w:val="G_Обычный текст Знак"/>
    <w:link w:val="G0"/>
    <w:rsid w:val="001F4C4D"/>
    <w:rPr>
      <w:rFonts w:asciiTheme="minorHAnsi" w:hAnsiTheme="minorHAnsi"/>
      <w:sz w:val="24"/>
      <w:szCs w:val="24"/>
    </w:rPr>
  </w:style>
  <w:style w:type="paragraph" w:customStyle="1" w:styleId="CharChar">
    <w:name w:val="Char Char"/>
    <w:basedOn w:val="a7"/>
    <w:rsid w:val="00D12F20"/>
    <w:pPr>
      <w:autoSpaceDE w:val="0"/>
      <w:autoSpaceDN w:val="0"/>
      <w:spacing w:after="160" w:line="240" w:lineRule="exact"/>
    </w:pPr>
    <w:rPr>
      <w:rFonts w:ascii="Arial" w:eastAsia="MS Mincho" w:hAnsi="Arial" w:cs="Arial"/>
      <w:b/>
      <w:sz w:val="20"/>
      <w:szCs w:val="20"/>
      <w:lang w:val="en-US" w:eastAsia="de-DE"/>
    </w:rPr>
  </w:style>
  <w:style w:type="paragraph" w:customStyle="1" w:styleId="G">
    <w:name w:val="G_Маркированый список"/>
    <w:basedOn w:val="a7"/>
    <w:link w:val="G2"/>
    <w:qFormat/>
    <w:rsid w:val="00B57D95"/>
    <w:pPr>
      <w:numPr>
        <w:numId w:val="9"/>
      </w:numPr>
      <w:tabs>
        <w:tab w:val="left" w:pos="993"/>
      </w:tabs>
      <w:spacing w:line="276" w:lineRule="auto"/>
      <w:jc w:val="both"/>
    </w:pPr>
    <w:rPr>
      <w:rFonts w:ascii="Calibri" w:hAnsi="Calibri"/>
      <w:lang w:eastAsia="en-US" w:bidi="en-US"/>
    </w:rPr>
  </w:style>
  <w:style w:type="character" w:customStyle="1" w:styleId="G2">
    <w:name w:val="G_Маркированый список Знак"/>
    <w:link w:val="G"/>
    <w:rsid w:val="00B57D95"/>
    <w:rPr>
      <w:rFonts w:ascii="Calibri" w:hAnsi="Calibri"/>
      <w:sz w:val="24"/>
      <w:szCs w:val="24"/>
      <w:lang w:eastAsia="en-US" w:bidi="en-US"/>
    </w:rPr>
  </w:style>
  <w:style w:type="paragraph" w:customStyle="1" w:styleId="tabletextcenter">
    <w:name w:val="tabletextcenter"/>
    <w:basedOn w:val="a7"/>
    <w:rsid w:val="00301129"/>
    <w:pPr>
      <w:ind w:left="480" w:right="480"/>
      <w:jc w:val="center"/>
    </w:pPr>
    <w:rPr>
      <w:rFonts w:ascii="Arial" w:hAnsi="Arial" w:cs="Arial"/>
      <w:color w:val="202020"/>
      <w:sz w:val="20"/>
      <w:szCs w:val="20"/>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Text1,Таймс Нью"/>
    <w:basedOn w:val="a7"/>
    <w:link w:val="affff"/>
    <w:rsid w:val="005C3C52"/>
    <w:pPr>
      <w:spacing w:after="120"/>
    </w:p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e"/>
    <w:rsid w:val="005C3C52"/>
    <w:rPr>
      <w:sz w:val="24"/>
      <w:szCs w:val="24"/>
    </w:rPr>
  </w:style>
  <w:style w:type="paragraph" w:customStyle="1" w:styleId="S2">
    <w:name w:val="S_Заголовок 2"/>
    <w:basedOn w:val="20"/>
    <w:rsid w:val="005C3C52"/>
    <w:pPr>
      <w:keepLines/>
      <w:numPr>
        <w:numId w:val="10"/>
      </w:numPr>
      <w:pBdr>
        <w:top w:val="none" w:sz="0" w:space="0" w:color="auto"/>
        <w:left w:val="none" w:sz="0" w:space="0" w:color="auto"/>
        <w:bottom w:val="none" w:sz="0" w:space="0" w:color="auto"/>
        <w:right w:val="none" w:sz="0" w:space="0" w:color="auto"/>
      </w:pBdr>
      <w:shd w:val="clear" w:color="auto" w:fill="FFFFFF"/>
      <w:tabs>
        <w:tab w:val="clear" w:pos="1134"/>
        <w:tab w:val="clear" w:pos="1276"/>
        <w:tab w:val="left" w:pos="1353"/>
      </w:tabs>
      <w:spacing w:before="120" w:after="120"/>
      <w:ind w:left="0" w:firstLine="709"/>
    </w:pPr>
    <w:rPr>
      <w:rFonts w:ascii="Times New Roman" w:hAnsi="Times New Roman"/>
      <w:bCs w:val="0"/>
      <w:iCs w:val="0"/>
      <w:color w:val="auto"/>
      <w:sz w:val="24"/>
      <w:szCs w:val="24"/>
      <w:lang w:eastAsia="ar-SA"/>
    </w:rPr>
  </w:style>
  <w:style w:type="paragraph" w:customStyle="1" w:styleId="S3">
    <w:name w:val="S_Заголовок 3"/>
    <w:basedOn w:val="S2"/>
    <w:rsid w:val="005C3C52"/>
    <w:pPr>
      <w:numPr>
        <w:ilvl w:val="2"/>
      </w:numPr>
      <w:ind w:left="0" w:firstLine="709"/>
    </w:pPr>
    <w:rPr>
      <w:b w:val="0"/>
      <w:u w:val="single"/>
    </w:rPr>
  </w:style>
  <w:style w:type="paragraph" w:styleId="affff0">
    <w:name w:val="Plain Text"/>
    <w:basedOn w:val="a7"/>
    <w:link w:val="affff1"/>
    <w:uiPriority w:val="99"/>
    <w:rsid w:val="005C3C52"/>
    <w:rPr>
      <w:rFonts w:ascii="Courier New" w:hAnsi="Courier New" w:cs="Courier New"/>
      <w:sz w:val="20"/>
      <w:szCs w:val="20"/>
    </w:rPr>
  </w:style>
  <w:style w:type="character" w:customStyle="1" w:styleId="affff1">
    <w:name w:val="Текст Знак"/>
    <w:basedOn w:val="a9"/>
    <w:link w:val="affff0"/>
    <w:uiPriority w:val="99"/>
    <w:rsid w:val="005C3C52"/>
    <w:rPr>
      <w:rFonts w:ascii="Courier New" w:hAnsi="Courier New" w:cs="Courier New"/>
    </w:rPr>
  </w:style>
  <w:style w:type="table" w:customStyle="1" w:styleId="29">
    <w:name w:val="Стиль Таблица Геоника2"/>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table" w:customStyle="1" w:styleId="35">
    <w:name w:val="Стиль Таблица Геоника3"/>
    <w:basedOn w:val="aa"/>
    <w:uiPriority w:val="99"/>
    <w:rsid w:val="005C3C52"/>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shd w:val="clear" w:color="auto" w:fill="FFFFFF" w:themeFill="background1"/>
    </w:tcPr>
  </w:style>
  <w:style w:type="paragraph" w:customStyle="1" w:styleId="G3">
    <w:name w:val="G_Подзаголовк"/>
    <w:basedOn w:val="G0"/>
    <w:link w:val="G4"/>
    <w:qFormat/>
    <w:rsid w:val="005C3C52"/>
    <w:pPr>
      <w:jc w:val="center"/>
    </w:pPr>
    <w:rPr>
      <w:rFonts w:ascii="Calibri" w:hAnsi="Calibri"/>
      <w:b/>
    </w:rPr>
  </w:style>
  <w:style w:type="character" w:customStyle="1" w:styleId="G4">
    <w:name w:val="G_Подзаголовк Знак"/>
    <w:link w:val="G3"/>
    <w:rsid w:val="005C3C52"/>
    <w:rPr>
      <w:rFonts w:ascii="Calibri" w:hAnsi="Calibri"/>
      <w:b/>
      <w:sz w:val="24"/>
      <w:szCs w:val="24"/>
    </w:rPr>
  </w:style>
  <w:style w:type="paragraph" w:customStyle="1" w:styleId="G5">
    <w:name w:val="G_Текст в таблице"/>
    <w:basedOn w:val="G0"/>
    <w:link w:val="G6"/>
    <w:qFormat/>
    <w:rsid w:val="00973884"/>
    <w:pPr>
      <w:spacing w:before="0" w:after="0"/>
      <w:ind w:firstLine="0"/>
      <w:jc w:val="center"/>
    </w:pPr>
    <w:rPr>
      <w:rFonts w:ascii="Calibri" w:eastAsiaTheme="minorHAnsi" w:hAnsi="Calibri" w:cstheme="minorBidi"/>
      <w:lang w:eastAsia="en-US"/>
    </w:rPr>
  </w:style>
  <w:style w:type="character" w:customStyle="1" w:styleId="G6">
    <w:name w:val="G_Текст в таблице Знак"/>
    <w:basedOn w:val="G1"/>
    <w:link w:val="G5"/>
    <w:rsid w:val="00973884"/>
    <w:rPr>
      <w:rFonts w:ascii="Calibri" w:eastAsiaTheme="minorHAnsi" w:hAnsi="Calibri" w:cstheme="minorBidi"/>
      <w:sz w:val="24"/>
      <w:szCs w:val="24"/>
      <w:lang w:eastAsia="en-US"/>
    </w:rPr>
  </w:style>
  <w:style w:type="character" w:customStyle="1" w:styleId="14">
    <w:name w:val="Заголовок 1 Знак"/>
    <w:aliases w:val="Заголовок 1 Знак Знак Знак1,Заголовок 1 Знак Знак Знак Знак,Заголовок 1 Знак2 Знак,Заголовок 1 Знак1 Знак Знак,Заголовок 1 Знак Знак1 Знак Знак,Заголовок 1 Знак Знак2 Знак"/>
    <w:basedOn w:val="a9"/>
    <w:link w:val="1"/>
    <w:rsid w:val="005C3C52"/>
    <w:rPr>
      <w:rFonts w:asciiTheme="minorHAnsi" w:hAnsiTheme="minorHAnsi"/>
      <w:b/>
      <w:bCs/>
      <w:caps/>
      <w:color w:val="FFFFFF" w:themeColor="background1"/>
      <w:kern w:val="32"/>
      <w:sz w:val="28"/>
      <w:szCs w:val="28"/>
      <w:shd w:val="clear" w:color="auto" w:fill="1F497D" w:themeFill="text2"/>
    </w:rPr>
  </w:style>
  <w:style w:type="character" w:customStyle="1" w:styleId="40">
    <w:name w:val="Заголовок 4 Знак"/>
    <w:aliases w:val="Заголовок 4ТАБЛИЦ Знак"/>
    <w:basedOn w:val="a9"/>
    <w:link w:val="4"/>
    <w:rsid w:val="00EB753A"/>
    <w:rPr>
      <w:rFonts w:asciiTheme="minorHAnsi" w:hAnsiTheme="minorHAnsi"/>
      <w:b/>
      <w:bCs/>
      <w:color w:val="FFFFFF" w:themeColor="background1"/>
      <w:sz w:val="24"/>
      <w:szCs w:val="24"/>
      <w:shd w:val="clear" w:color="auto" w:fill="95B3D7"/>
    </w:rPr>
  </w:style>
  <w:style w:type="character" w:customStyle="1" w:styleId="50">
    <w:name w:val="Заголовок 5 Знак"/>
    <w:basedOn w:val="a9"/>
    <w:link w:val="5"/>
    <w:rsid w:val="005C3C52"/>
    <w:rPr>
      <w:b/>
      <w:bCs/>
      <w:iCs/>
      <w:sz w:val="22"/>
      <w:szCs w:val="22"/>
    </w:rPr>
  </w:style>
  <w:style w:type="character" w:customStyle="1" w:styleId="60">
    <w:name w:val="Заголовок 6 Знак"/>
    <w:basedOn w:val="a9"/>
    <w:link w:val="6"/>
    <w:rsid w:val="005C3C52"/>
    <w:rPr>
      <w:b/>
      <w:bCs/>
      <w:sz w:val="22"/>
      <w:szCs w:val="22"/>
    </w:rPr>
  </w:style>
  <w:style w:type="character" w:customStyle="1" w:styleId="70">
    <w:name w:val="Заголовок 7 Знак"/>
    <w:aliases w:val="Заголовок x.x Знак"/>
    <w:basedOn w:val="a9"/>
    <w:link w:val="7"/>
    <w:rsid w:val="005C3C52"/>
    <w:rPr>
      <w:sz w:val="24"/>
      <w:szCs w:val="24"/>
    </w:rPr>
  </w:style>
  <w:style w:type="character" w:customStyle="1" w:styleId="80">
    <w:name w:val="Заголовок 8 Знак"/>
    <w:basedOn w:val="a9"/>
    <w:link w:val="8"/>
    <w:rsid w:val="005C3C52"/>
    <w:rPr>
      <w:i/>
      <w:iCs/>
      <w:sz w:val="24"/>
      <w:szCs w:val="24"/>
    </w:rPr>
  </w:style>
  <w:style w:type="character" w:customStyle="1" w:styleId="90">
    <w:name w:val="Заголовок 9 Знак"/>
    <w:basedOn w:val="a9"/>
    <w:link w:val="9"/>
    <w:rsid w:val="005C3C52"/>
    <w:rPr>
      <w:rFonts w:ascii="Arial" w:hAnsi="Arial" w:cs="Arial"/>
      <w:sz w:val="22"/>
      <w:szCs w:val="22"/>
    </w:rPr>
  </w:style>
  <w:style w:type="character" w:styleId="affff2">
    <w:name w:val="footnote reference"/>
    <w:aliases w:val="Знак сноски-FN,Знак сноски 1,Ciae niinee-FN,Referencia nota al pie,Ссылка на сноску 45,Appel note de bas de page"/>
    <w:basedOn w:val="a9"/>
    <w:uiPriority w:val="99"/>
    <w:rsid w:val="005C3C52"/>
    <w:rPr>
      <w:vertAlign w:val="superscript"/>
    </w:rPr>
  </w:style>
  <w:style w:type="paragraph" w:customStyle="1" w:styleId="affff3">
    <w:name w:val="Таблица_номер_таблицы"/>
    <w:link w:val="affff4"/>
    <w:rsid w:val="005C3C52"/>
    <w:pPr>
      <w:keepNext/>
      <w:jc w:val="right"/>
    </w:pPr>
    <w:rPr>
      <w:sz w:val="24"/>
      <w:szCs w:val="24"/>
    </w:rPr>
  </w:style>
  <w:style w:type="character" w:customStyle="1" w:styleId="affff4">
    <w:name w:val="Таблица_номер_таблицы Знак"/>
    <w:basedOn w:val="a9"/>
    <w:link w:val="affff3"/>
    <w:locked/>
    <w:rsid w:val="005C3C52"/>
    <w:rPr>
      <w:sz w:val="24"/>
      <w:szCs w:val="24"/>
    </w:rPr>
  </w:style>
  <w:style w:type="paragraph" w:customStyle="1" w:styleId="affff5">
    <w:name w:val="Таблица_название_таблицы"/>
    <w:next w:val="a8"/>
    <w:link w:val="affff6"/>
    <w:rsid w:val="005C3C52"/>
    <w:pPr>
      <w:keepNext/>
      <w:spacing w:after="120"/>
      <w:jc w:val="center"/>
    </w:pPr>
    <w:rPr>
      <w:sz w:val="24"/>
      <w:szCs w:val="24"/>
    </w:rPr>
  </w:style>
  <w:style w:type="character" w:customStyle="1" w:styleId="affff6">
    <w:name w:val="Таблица_название_таблицы Знак"/>
    <w:basedOn w:val="a9"/>
    <w:link w:val="affff5"/>
    <w:locked/>
    <w:rsid w:val="005C3C52"/>
    <w:rPr>
      <w:sz w:val="24"/>
      <w:szCs w:val="24"/>
    </w:rPr>
  </w:style>
  <w:style w:type="paragraph" w:customStyle="1" w:styleId="110">
    <w:name w:val="Табличный_таблица_11"/>
    <w:link w:val="111"/>
    <w:rsid w:val="005C3C52"/>
    <w:pPr>
      <w:jc w:val="center"/>
    </w:pPr>
    <w:rPr>
      <w:sz w:val="22"/>
      <w:szCs w:val="22"/>
    </w:rPr>
  </w:style>
  <w:style w:type="character" w:customStyle="1" w:styleId="111">
    <w:name w:val="Табличный_таблица_11 Знак"/>
    <w:basedOn w:val="a9"/>
    <w:link w:val="110"/>
    <w:locked/>
    <w:rsid w:val="005C3C52"/>
    <w:rPr>
      <w:sz w:val="22"/>
      <w:szCs w:val="22"/>
    </w:rPr>
  </w:style>
  <w:style w:type="paragraph" w:customStyle="1" w:styleId="21">
    <w:name w:val="Список_маркерный_2_уровень"/>
    <w:basedOn w:val="13"/>
    <w:rsid w:val="005C3C52"/>
    <w:pPr>
      <w:numPr>
        <w:ilvl w:val="1"/>
      </w:numPr>
      <w:tabs>
        <w:tab w:val="num" w:pos="360"/>
      </w:tabs>
      <w:ind w:left="567" w:firstLine="567"/>
    </w:pPr>
  </w:style>
  <w:style w:type="paragraph" w:customStyle="1" w:styleId="13">
    <w:name w:val="Список_маркерный_1_уровень"/>
    <w:link w:val="19"/>
    <w:uiPriority w:val="99"/>
    <w:qFormat/>
    <w:rsid w:val="005C3C52"/>
    <w:pPr>
      <w:numPr>
        <w:numId w:val="11"/>
      </w:numPr>
      <w:spacing w:before="60" w:after="100"/>
      <w:jc w:val="both"/>
    </w:pPr>
    <w:rPr>
      <w:sz w:val="24"/>
      <w:szCs w:val="24"/>
    </w:rPr>
  </w:style>
  <w:style w:type="character" w:customStyle="1" w:styleId="19">
    <w:name w:val="Список_маркерный_1_уровень Знак"/>
    <w:basedOn w:val="a9"/>
    <w:link w:val="13"/>
    <w:uiPriority w:val="99"/>
    <w:locked/>
    <w:rsid w:val="005C3C52"/>
    <w:rPr>
      <w:sz w:val="24"/>
      <w:szCs w:val="24"/>
    </w:rPr>
  </w:style>
  <w:style w:type="character" w:customStyle="1" w:styleId="affff7">
    <w:name w:val="Текст_Обычный"/>
    <w:basedOn w:val="a9"/>
    <w:rsid w:val="005C3C52"/>
    <w:rPr>
      <w:rFonts w:cs="Times New Roman"/>
    </w:rPr>
  </w:style>
  <w:style w:type="paragraph" w:customStyle="1" w:styleId="2a">
    <w:name w:val="Заголовок_подзаголовок_2"/>
    <w:next w:val="a8"/>
    <w:link w:val="2b"/>
    <w:rsid w:val="005C3C52"/>
    <w:pPr>
      <w:keepNext/>
      <w:spacing w:before="120" w:after="60"/>
      <w:ind w:left="567" w:right="567"/>
      <w:jc w:val="both"/>
    </w:pPr>
    <w:rPr>
      <w:b/>
      <w:bCs/>
      <w:sz w:val="24"/>
      <w:szCs w:val="24"/>
    </w:rPr>
  </w:style>
  <w:style w:type="character" w:customStyle="1" w:styleId="2b">
    <w:name w:val="Заголовок_подзаголовок_2 Знак"/>
    <w:basedOn w:val="a9"/>
    <w:link w:val="2a"/>
    <w:locked/>
    <w:rsid w:val="005C3C52"/>
    <w:rPr>
      <w:b/>
      <w:bCs/>
      <w:sz w:val="24"/>
      <w:szCs w:val="24"/>
    </w:rPr>
  </w:style>
  <w:style w:type="paragraph" w:customStyle="1" w:styleId="36">
    <w:name w:val="Заголовок_подзаголовок_3"/>
    <w:next w:val="a8"/>
    <w:link w:val="37"/>
    <w:rsid w:val="005C3C52"/>
    <w:pPr>
      <w:keepNext/>
      <w:spacing w:before="120" w:after="60"/>
      <w:ind w:left="567" w:right="567"/>
    </w:pPr>
    <w:rPr>
      <w:sz w:val="24"/>
      <w:szCs w:val="24"/>
      <w:u w:val="single"/>
    </w:rPr>
  </w:style>
  <w:style w:type="character" w:customStyle="1" w:styleId="37">
    <w:name w:val="Заголовок_подзаголовок_3 Знак"/>
    <w:basedOn w:val="2b"/>
    <w:link w:val="36"/>
    <w:locked/>
    <w:rsid w:val="005C3C52"/>
    <w:rPr>
      <w:b w:val="0"/>
      <w:bCs w:val="0"/>
      <w:sz w:val="24"/>
      <w:szCs w:val="24"/>
      <w:u w:val="single"/>
    </w:rPr>
  </w:style>
  <w:style w:type="character" w:customStyle="1" w:styleId="affff8">
    <w:name w:val="Текст_Красный"/>
    <w:basedOn w:val="a9"/>
    <w:rsid w:val="005C3C52"/>
    <w:rPr>
      <w:rFonts w:cs="Times New Roman"/>
      <w:color w:val="FF0000"/>
    </w:rPr>
  </w:style>
  <w:style w:type="character" w:customStyle="1" w:styleId="affff9">
    <w:name w:val="Текст_Жирный"/>
    <w:basedOn w:val="a9"/>
    <w:rsid w:val="005C3C52"/>
    <w:rPr>
      <w:rFonts w:ascii="Times New Roman" w:hAnsi="Times New Roman" w:cs="Times New Roman"/>
      <w:b/>
      <w:bCs/>
    </w:rPr>
  </w:style>
  <w:style w:type="character" w:customStyle="1" w:styleId="afff0">
    <w:name w:val="Без интервала Знак"/>
    <w:basedOn w:val="a9"/>
    <w:link w:val="afff"/>
    <w:rsid w:val="005C3C52"/>
    <w:rPr>
      <w:sz w:val="24"/>
      <w:szCs w:val="24"/>
    </w:rPr>
  </w:style>
  <w:style w:type="character" w:customStyle="1" w:styleId="WW8Num2z1">
    <w:name w:val="WW8Num2z1"/>
    <w:rsid w:val="005C3C52"/>
    <w:rPr>
      <w:rFonts w:ascii="Courier New" w:hAnsi="Courier New"/>
    </w:rPr>
  </w:style>
  <w:style w:type="character" w:customStyle="1" w:styleId="1a">
    <w:name w:val="Слабое выделение1"/>
    <w:rsid w:val="005C3C52"/>
    <w:rPr>
      <w:rFonts w:ascii="Times New Roman" w:hAnsi="Times New Roman"/>
      <w:color w:val="auto"/>
      <w:sz w:val="24"/>
    </w:rPr>
  </w:style>
  <w:style w:type="paragraph" w:customStyle="1" w:styleId="S8">
    <w:name w:val="S_Отступ"/>
    <w:basedOn w:val="a7"/>
    <w:link w:val="S9"/>
    <w:autoRedefine/>
    <w:qFormat/>
    <w:rsid w:val="005C3C52"/>
    <w:rPr>
      <w:rFonts w:eastAsia="Calibri"/>
      <w:lang w:eastAsia="en-US"/>
    </w:rPr>
  </w:style>
  <w:style w:type="character" w:customStyle="1" w:styleId="S9">
    <w:name w:val="S_Отступ Знак"/>
    <w:link w:val="S8"/>
    <w:rsid w:val="005C3C52"/>
    <w:rPr>
      <w:rFonts w:eastAsia="Calibri"/>
      <w:sz w:val="24"/>
      <w:szCs w:val="24"/>
      <w:lang w:eastAsia="en-US"/>
    </w:rPr>
  </w:style>
  <w:style w:type="character" w:customStyle="1" w:styleId="af1">
    <w:name w:val="Текст выноски Знак"/>
    <w:aliases w:val=" Знак5 Знак"/>
    <w:basedOn w:val="a9"/>
    <w:link w:val="af0"/>
    <w:rsid w:val="005C3C52"/>
    <w:rPr>
      <w:rFonts w:ascii="Tahoma" w:hAnsi="Tahoma" w:cs="Courier New"/>
      <w:sz w:val="16"/>
      <w:szCs w:val="16"/>
    </w:rPr>
  </w:style>
  <w:style w:type="character" w:customStyle="1" w:styleId="af9">
    <w:name w:val="Текст примечания Знак"/>
    <w:basedOn w:val="a9"/>
    <w:link w:val="af8"/>
    <w:semiHidden/>
    <w:rsid w:val="005C3C52"/>
  </w:style>
  <w:style w:type="character" w:customStyle="1" w:styleId="afb">
    <w:name w:val="Тема примечания Знак"/>
    <w:basedOn w:val="af9"/>
    <w:link w:val="afa"/>
    <w:semiHidden/>
    <w:rsid w:val="005C3C52"/>
    <w:rPr>
      <w:b/>
      <w:bCs/>
    </w:rPr>
  </w:style>
  <w:style w:type="character" w:customStyle="1" w:styleId="afd">
    <w:name w:val="Схема документа Знак"/>
    <w:basedOn w:val="a9"/>
    <w:link w:val="afc"/>
    <w:semiHidden/>
    <w:rsid w:val="005C3C52"/>
    <w:rPr>
      <w:rFonts w:ascii="Tahoma" w:hAnsi="Tahoma"/>
      <w:sz w:val="24"/>
      <w:shd w:val="clear" w:color="auto" w:fill="000080"/>
    </w:rPr>
  </w:style>
  <w:style w:type="paragraph" w:customStyle="1" w:styleId="2c">
    <w:name w:val="Знак Знак Знак2"/>
    <w:basedOn w:val="a7"/>
    <w:rsid w:val="005C3C52"/>
    <w:pPr>
      <w:widowControl w:val="0"/>
      <w:adjustRightInd w:val="0"/>
      <w:spacing w:after="160" w:line="240" w:lineRule="exact"/>
      <w:jc w:val="right"/>
    </w:pPr>
    <w:rPr>
      <w:sz w:val="20"/>
      <w:szCs w:val="20"/>
      <w:lang w:val="en-GB" w:eastAsia="en-US"/>
    </w:rPr>
  </w:style>
  <w:style w:type="paragraph" w:customStyle="1" w:styleId="1b">
    <w:name w:val="Знак Знак Знак1"/>
    <w:basedOn w:val="a7"/>
    <w:rsid w:val="005C3C52"/>
    <w:pPr>
      <w:widowControl w:val="0"/>
      <w:adjustRightInd w:val="0"/>
      <w:spacing w:after="160" w:line="240" w:lineRule="exact"/>
      <w:jc w:val="right"/>
    </w:pPr>
    <w:rPr>
      <w:sz w:val="20"/>
      <w:szCs w:val="20"/>
      <w:lang w:val="en-GB" w:eastAsia="en-US"/>
    </w:rPr>
  </w:style>
  <w:style w:type="table" w:styleId="-1">
    <w:name w:val="Light List Accent 1"/>
    <w:basedOn w:val="aa"/>
    <w:uiPriority w:val="61"/>
    <w:rsid w:val="00C96D46"/>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
    <w:name w:val="Light List Accent 2"/>
    <w:basedOn w:val="aa"/>
    <w:uiPriority w:val="61"/>
    <w:rsid w:val="00C96D46"/>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affa">
    <w:name w:val="Абзац списка Знак"/>
    <w:link w:val="aff9"/>
    <w:uiPriority w:val="34"/>
    <w:locked/>
    <w:rsid w:val="00D1703F"/>
    <w:rPr>
      <w:rFonts w:ascii="Calibri" w:hAnsi="Calibri"/>
      <w:lang w:val="en-US" w:eastAsia="en-US" w:bidi="en-US"/>
    </w:rPr>
  </w:style>
  <w:style w:type="character" w:customStyle="1" w:styleId="affffa">
    <w:name w:val="Цветовое выделение"/>
    <w:uiPriority w:val="99"/>
    <w:rsid w:val="008903F7"/>
    <w:rPr>
      <w:b/>
      <w:bCs/>
      <w:color w:val="26282F"/>
    </w:rPr>
  </w:style>
  <w:style w:type="paragraph" w:customStyle="1" w:styleId="affffb">
    <w:name w:val="Нормальный (таблица)"/>
    <w:basedOn w:val="a7"/>
    <w:next w:val="a7"/>
    <w:uiPriority w:val="99"/>
    <w:rsid w:val="001945A3"/>
    <w:pPr>
      <w:widowControl w:val="0"/>
      <w:autoSpaceDE w:val="0"/>
      <w:autoSpaceDN w:val="0"/>
      <w:adjustRightInd w:val="0"/>
      <w:jc w:val="both"/>
    </w:pPr>
    <w:rPr>
      <w:rFonts w:ascii="Arial" w:eastAsiaTheme="minorEastAsia" w:hAnsi="Arial" w:cs="Arial"/>
    </w:rPr>
  </w:style>
  <w:style w:type="paragraph" w:customStyle="1" w:styleId="affffc">
    <w:name w:val="Прижатый влево"/>
    <w:basedOn w:val="a7"/>
    <w:next w:val="a7"/>
    <w:uiPriority w:val="99"/>
    <w:rsid w:val="001945A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21D1F"/>
    <w:pPr>
      <w:widowControl w:val="0"/>
      <w:autoSpaceDE w:val="0"/>
      <w:autoSpaceDN w:val="0"/>
      <w:adjustRightInd w:val="0"/>
    </w:pPr>
    <w:rPr>
      <w:rFonts w:ascii="Courier New" w:hAnsi="Courier New" w:cs="Courier New"/>
    </w:rPr>
  </w:style>
  <w:style w:type="character" w:customStyle="1" w:styleId="affffd">
    <w:name w:val="Гипертекстовая ссылка"/>
    <w:basedOn w:val="a9"/>
    <w:uiPriority w:val="99"/>
    <w:rsid w:val="003623DD"/>
    <w:rPr>
      <w:rFonts w:cs="Times New Roman"/>
      <w:b w:val="0"/>
      <w:color w:val="106BBE"/>
    </w:rPr>
  </w:style>
  <w:style w:type="paragraph" w:customStyle="1" w:styleId="formattext">
    <w:name w:val="formattext"/>
    <w:basedOn w:val="a7"/>
    <w:rsid w:val="003623DD"/>
    <w:pPr>
      <w:spacing w:before="100" w:beforeAutospacing="1" w:after="100" w:afterAutospacing="1"/>
    </w:pPr>
  </w:style>
  <w:style w:type="numbering" w:customStyle="1" w:styleId="1111111">
    <w:name w:val="1 / 1.1 / 1.1.11"/>
    <w:basedOn w:val="ab"/>
    <w:next w:val="111111"/>
    <w:rsid w:val="00450C5B"/>
  </w:style>
  <w:style w:type="numbering" w:styleId="111111">
    <w:name w:val="Outline List 2"/>
    <w:basedOn w:val="ab"/>
    <w:rsid w:val="00450C5B"/>
    <w:pPr>
      <w:numPr>
        <w:numId w:val="17"/>
      </w:numPr>
    </w:p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locked/>
    <w:rsid w:val="00450C5B"/>
    <w:rPr>
      <w:rFonts w:asciiTheme="minorHAnsi" w:hAnsiTheme="minorHAnsi"/>
      <w:b/>
      <w:bCs/>
      <w:sz w:val="24"/>
    </w:rPr>
  </w:style>
  <w:style w:type="paragraph" w:customStyle="1" w:styleId="100">
    <w:name w:val="Табличный_слева_10"/>
    <w:basedOn w:val="a7"/>
    <w:qFormat/>
    <w:rsid w:val="000707D9"/>
    <w:pPr>
      <w:tabs>
        <w:tab w:val="left" w:pos="708"/>
      </w:tabs>
    </w:pPr>
    <w:rPr>
      <w:sz w:val="20"/>
    </w:rPr>
  </w:style>
  <w:style w:type="paragraph" w:customStyle="1" w:styleId="101">
    <w:name w:val="Табличный_по ширине_10"/>
    <w:basedOn w:val="a7"/>
    <w:qFormat/>
    <w:rsid w:val="000707D9"/>
    <w:pPr>
      <w:tabs>
        <w:tab w:val="left" w:pos="708"/>
      </w:tabs>
      <w:jc w:val="both"/>
    </w:pPr>
    <w:rPr>
      <w:sz w:val="20"/>
    </w:rPr>
  </w:style>
  <w:style w:type="character" w:customStyle="1" w:styleId="affffe">
    <w:name w:val="_абзац Знак"/>
    <w:link w:val="afffff"/>
    <w:locked/>
    <w:rsid w:val="000707D9"/>
    <w:rPr>
      <w:sz w:val="24"/>
      <w:szCs w:val="24"/>
      <w:lang w:val="x-none" w:eastAsia="x-none"/>
    </w:rPr>
  </w:style>
  <w:style w:type="paragraph" w:customStyle="1" w:styleId="afffff">
    <w:name w:val="_абзац"/>
    <w:basedOn w:val="a7"/>
    <w:link w:val="affffe"/>
    <w:qFormat/>
    <w:rsid w:val="000707D9"/>
    <w:pPr>
      <w:tabs>
        <w:tab w:val="left" w:pos="708"/>
      </w:tabs>
      <w:spacing w:line="276" w:lineRule="auto"/>
      <w:ind w:firstLine="709"/>
      <w:jc w:val="both"/>
    </w:pPr>
    <w:rPr>
      <w:lang w:val="x-none" w:eastAsia="x-none"/>
    </w:rPr>
  </w:style>
  <w:style w:type="paragraph" w:styleId="afffff0">
    <w:name w:val="Normal (Web)"/>
    <w:aliases w:val="Обычный (Web),Обычный (Web)1"/>
    <w:basedOn w:val="a7"/>
    <w:unhideWhenUsed/>
    <w:rsid w:val="00DA20A5"/>
    <w:pPr>
      <w:tabs>
        <w:tab w:val="num" w:pos="0"/>
      </w:tabs>
      <w:spacing w:before="100" w:beforeAutospacing="1" w:after="100" w:afterAutospacing="1"/>
    </w:pPr>
    <w:rPr>
      <w:rFonts w:eastAsia="Calibri"/>
      <w:bCs/>
      <w:color w:val="000000"/>
      <w:kern w:val="24"/>
      <w:lang w:eastAsia="ar-SA"/>
    </w:rPr>
  </w:style>
  <w:style w:type="character" w:customStyle="1" w:styleId="ConsPlusNormal">
    <w:name w:val="ConsPlusNormal Знак"/>
    <w:link w:val="ConsPlusNormal0"/>
    <w:locked/>
    <w:rsid w:val="00DA20A5"/>
    <w:rPr>
      <w:rFonts w:ascii="Arial" w:hAnsi="Arial" w:cs="Arial"/>
    </w:rPr>
  </w:style>
  <w:style w:type="paragraph" w:customStyle="1" w:styleId="ConsPlusNormal0">
    <w:name w:val="ConsPlusNormal"/>
    <w:link w:val="ConsPlusNormal"/>
    <w:rsid w:val="00DA20A5"/>
    <w:pPr>
      <w:widowControl w:val="0"/>
      <w:tabs>
        <w:tab w:val="left" w:pos="708"/>
      </w:tabs>
      <w:autoSpaceDE w:val="0"/>
      <w:autoSpaceDN w:val="0"/>
      <w:adjustRightInd w:val="0"/>
      <w:ind w:firstLine="720"/>
    </w:pPr>
    <w:rPr>
      <w:rFonts w:ascii="Arial" w:hAnsi="Arial" w:cs="Arial"/>
    </w:rPr>
  </w:style>
  <w:style w:type="paragraph" w:customStyle="1" w:styleId="a1">
    <w:name w:val="Обычный маркер. список"/>
    <w:basedOn w:val="a7"/>
    <w:link w:val="afffff1"/>
    <w:qFormat/>
    <w:rsid w:val="00DA20A5"/>
    <w:pPr>
      <w:numPr>
        <w:ilvl w:val="1"/>
        <w:numId w:val="12"/>
      </w:numPr>
      <w:suppressAutoHyphens/>
      <w:jc w:val="both"/>
    </w:pPr>
    <w:rPr>
      <w:sz w:val="28"/>
      <w:szCs w:val="28"/>
      <w:lang w:eastAsia="ar-SA"/>
    </w:rPr>
  </w:style>
  <w:style w:type="character" w:customStyle="1" w:styleId="afffff2">
    <w:name w:val="Обычный нум. список Знак"/>
    <w:link w:val="afffff3"/>
    <w:locked/>
    <w:rsid w:val="00DA20A5"/>
    <w:rPr>
      <w:sz w:val="28"/>
      <w:szCs w:val="28"/>
      <w:lang w:eastAsia="ar-SA"/>
    </w:rPr>
  </w:style>
  <w:style w:type="paragraph" w:customStyle="1" w:styleId="afffff3">
    <w:name w:val="Обычный нум. список"/>
    <w:basedOn w:val="a7"/>
    <w:link w:val="afffff2"/>
    <w:rsid w:val="00DA20A5"/>
    <w:pPr>
      <w:suppressAutoHyphens/>
      <w:spacing w:before="45"/>
      <w:jc w:val="both"/>
    </w:pPr>
    <w:rPr>
      <w:sz w:val="28"/>
      <w:szCs w:val="28"/>
      <w:lang w:eastAsia="ar-SA"/>
    </w:rPr>
  </w:style>
  <w:style w:type="table" w:customStyle="1" w:styleId="1c">
    <w:name w:val="Стиль1"/>
    <w:basedOn w:val="aa"/>
    <w:uiPriority w:val="99"/>
    <w:rsid w:val="00D8486E"/>
    <w:pPr>
      <w:jc w:val="center"/>
    </w:pPr>
    <w:rPr>
      <w:rFonts w:asciiTheme="minorHAnsi" w:eastAsiaTheme="minorHAnsi" w:hAnsiTheme="minorHAnsi" w:cstheme="minorBidi"/>
      <w:sz w:val="22"/>
      <w:szCs w:val="22"/>
      <w:lang w:eastAsia="en-US"/>
    </w:rPr>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top w:w="0" w:type="dxa"/>
        <w:left w:w="108" w:type="dxa"/>
        <w:bottom w:w="0" w:type="dxa"/>
        <w:right w:w="108" w:type="dxa"/>
      </w:tblCellMar>
    </w:tblPr>
    <w:tcPr>
      <w:vAlign w:val="center"/>
    </w:tcPr>
  </w:style>
  <w:style w:type="paragraph" w:customStyle="1" w:styleId="Default">
    <w:name w:val="Default"/>
    <w:rsid w:val="00EA6505"/>
    <w:pPr>
      <w:autoSpaceDE w:val="0"/>
      <w:autoSpaceDN w:val="0"/>
      <w:adjustRightInd w:val="0"/>
    </w:pPr>
    <w:rPr>
      <w:rFonts w:eastAsiaTheme="minorHAnsi"/>
      <w:color w:val="000000"/>
      <w:sz w:val="24"/>
      <w:szCs w:val="24"/>
      <w:lang w:eastAsia="en-US"/>
    </w:rPr>
  </w:style>
  <w:style w:type="paragraph" w:customStyle="1" w:styleId="ConsPlusCell">
    <w:name w:val="ConsPlusCell"/>
    <w:uiPriority w:val="99"/>
    <w:rsid w:val="00EA6505"/>
    <w:pPr>
      <w:widowControl w:val="0"/>
      <w:autoSpaceDE w:val="0"/>
      <w:autoSpaceDN w:val="0"/>
      <w:adjustRightInd w:val="0"/>
    </w:pPr>
    <w:rPr>
      <w:rFonts w:ascii="Calibri" w:hAnsi="Calibri" w:cs="Calibri"/>
      <w:sz w:val="22"/>
      <w:szCs w:val="22"/>
    </w:rPr>
  </w:style>
  <w:style w:type="paragraph" w:customStyle="1" w:styleId="1d">
    <w:name w:val="Абзац списка1"/>
    <w:basedOn w:val="a7"/>
    <w:rsid w:val="00EA6505"/>
    <w:pPr>
      <w:spacing w:after="200" w:line="360" w:lineRule="auto"/>
      <w:ind w:left="720"/>
      <w:contextualSpacing/>
      <w:jc w:val="both"/>
    </w:pPr>
    <w:rPr>
      <w:szCs w:val="22"/>
      <w:lang w:eastAsia="en-US"/>
    </w:rPr>
  </w:style>
  <w:style w:type="paragraph" w:customStyle="1" w:styleId="2d">
    <w:name w:val="обычный 2"/>
    <w:basedOn w:val="a7"/>
    <w:link w:val="2e"/>
    <w:rsid w:val="00EA6505"/>
    <w:pPr>
      <w:spacing w:line="360" w:lineRule="auto"/>
      <w:ind w:firstLine="709"/>
      <w:jc w:val="both"/>
    </w:pPr>
    <w:rPr>
      <w:sz w:val="28"/>
      <w:szCs w:val="28"/>
      <w:lang w:eastAsia="en-US"/>
    </w:rPr>
  </w:style>
  <w:style w:type="character" w:customStyle="1" w:styleId="2e">
    <w:name w:val="обычный 2 Знак"/>
    <w:basedOn w:val="a9"/>
    <w:link w:val="2d"/>
    <w:rsid w:val="00EA6505"/>
    <w:rPr>
      <w:sz w:val="28"/>
      <w:szCs w:val="28"/>
      <w:lang w:eastAsia="en-US"/>
    </w:rPr>
  </w:style>
  <w:style w:type="paragraph" w:customStyle="1" w:styleId="afffff4">
    <w:name w:val="Обычный с первой строкой"/>
    <w:basedOn w:val="a7"/>
    <w:qFormat/>
    <w:rsid w:val="00EA6505"/>
    <w:pPr>
      <w:suppressAutoHyphens/>
      <w:ind w:firstLine="567"/>
      <w:jc w:val="both"/>
    </w:pPr>
    <w:rPr>
      <w:sz w:val="28"/>
      <w:szCs w:val="28"/>
      <w:lang w:eastAsia="ar-SA"/>
    </w:rPr>
  </w:style>
  <w:style w:type="paragraph" w:customStyle="1" w:styleId="a6">
    <w:name w:val="Требования"/>
    <w:basedOn w:val="a7"/>
    <w:rsid w:val="00EA6505"/>
    <w:pPr>
      <w:numPr>
        <w:ilvl w:val="1"/>
        <w:numId w:val="15"/>
      </w:numPr>
      <w:spacing w:before="120" w:after="60"/>
      <w:ind w:firstLine="567"/>
      <w:jc w:val="both"/>
      <w:outlineLvl w:val="1"/>
    </w:pPr>
    <w:rPr>
      <w:bCs/>
      <w:i/>
      <w:iCs/>
    </w:rPr>
  </w:style>
  <w:style w:type="paragraph" w:customStyle="1" w:styleId="102">
    <w:name w:val="Табличный_центр_10"/>
    <w:basedOn w:val="a7"/>
    <w:qFormat/>
    <w:rsid w:val="00EA6505"/>
    <w:pPr>
      <w:jc w:val="center"/>
    </w:pPr>
    <w:rPr>
      <w:sz w:val="20"/>
    </w:rPr>
  </w:style>
  <w:style w:type="paragraph" w:customStyle="1" w:styleId="10">
    <w:name w:val="Табличный_нумерованный_10"/>
    <w:basedOn w:val="a7"/>
    <w:qFormat/>
    <w:rsid w:val="00EA6505"/>
    <w:pPr>
      <w:numPr>
        <w:numId w:val="16"/>
      </w:numPr>
    </w:pPr>
    <w:rPr>
      <w:sz w:val="20"/>
    </w:rPr>
  </w:style>
  <w:style w:type="paragraph" w:customStyle="1" w:styleId="103">
    <w:name w:val="Табличный_заголовки_10"/>
    <w:basedOn w:val="a8"/>
    <w:qFormat/>
    <w:rsid w:val="00EA6505"/>
    <w:pPr>
      <w:jc w:val="center"/>
    </w:pPr>
    <w:rPr>
      <w:rFonts w:ascii="Times New Roman" w:hAnsi="Times New Roman"/>
      <w:b/>
      <w:sz w:val="20"/>
      <w:lang w:val="x-none" w:eastAsia="x-none"/>
    </w:rPr>
  </w:style>
  <w:style w:type="paragraph" w:styleId="afffff5">
    <w:name w:val="Subtitle"/>
    <w:basedOn w:val="a7"/>
    <w:next w:val="a7"/>
    <w:link w:val="afffff6"/>
    <w:qFormat/>
    <w:rsid w:val="00EA6505"/>
    <w:pPr>
      <w:spacing w:before="200" w:after="900" w:line="360" w:lineRule="auto"/>
      <w:ind w:firstLine="680"/>
      <w:jc w:val="right"/>
    </w:pPr>
    <w:rPr>
      <w:i/>
      <w:iCs/>
      <w:lang w:val="x-none" w:eastAsia="x-none"/>
    </w:rPr>
  </w:style>
  <w:style w:type="character" w:customStyle="1" w:styleId="afffff6">
    <w:name w:val="Подзаголовок Знак"/>
    <w:basedOn w:val="a9"/>
    <w:link w:val="afffff5"/>
    <w:rsid w:val="00EA6505"/>
    <w:rPr>
      <w:i/>
      <w:iCs/>
      <w:sz w:val="24"/>
      <w:szCs w:val="24"/>
      <w:lang w:val="x-none" w:eastAsia="x-none"/>
    </w:rPr>
  </w:style>
  <w:style w:type="paragraph" w:styleId="2f">
    <w:name w:val="Quote"/>
    <w:basedOn w:val="a7"/>
    <w:next w:val="a7"/>
    <w:link w:val="2f0"/>
    <w:uiPriority w:val="29"/>
    <w:qFormat/>
    <w:rsid w:val="00EA6505"/>
    <w:pPr>
      <w:spacing w:line="360" w:lineRule="auto"/>
      <w:ind w:firstLine="680"/>
      <w:jc w:val="both"/>
    </w:pPr>
    <w:rPr>
      <w:rFonts w:ascii="Cambria" w:hAnsi="Cambria"/>
      <w:i/>
      <w:iCs/>
      <w:color w:val="5A5A5A"/>
      <w:lang w:val="x-none" w:eastAsia="x-none"/>
    </w:rPr>
  </w:style>
  <w:style w:type="character" w:customStyle="1" w:styleId="2f0">
    <w:name w:val="Цитата 2 Знак"/>
    <w:basedOn w:val="a9"/>
    <w:link w:val="2f"/>
    <w:uiPriority w:val="29"/>
    <w:rsid w:val="00EA6505"/>
    <w:rPr>
      <w:rFonts w:ascii="Cambria" w:hAnsi="Cambria"/>
      <w:i/>
      <w:iCs/>
      <w:color w:val="5A5A5A"/>
      <w:sz w:val="24"/>
      <w:szCs w:val="24"/>
      <w:lang w:val="x-none" w:eastAsia="x-none"/>
    </w:rPr>
  </w:style>
  <w:style w:type="paragraph" w:styleId="afffff7">
    <w:name w:val="Intense Quote"/>
    <w:basedOn w:val="a7"/>
    <w:next w:val="a7"/>
    <w:link w:val="afffff8"/>
    <w:uiPriority w:val="30"/>
    <w:qFormat/>
    <w:rsid w:val="00EA6505"/>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fff8">
    <w:name w:val="Выделенная цитата Знак"/>
    <w:basedOn w:val="a9"/>
    <w:link w:val="afffff7"/>
    <w:uiPriority w:val="30"/>
    <w:rsid w:val="00EA6505"/>
    <w:rPr>
      <w:rFonts w:ascii="Cambria" w:hAnsi="Cambria"/>
      <w:i/>
      <w:iCs/>
      <w:color w:val="F4F4F4"/>
      <w:sz w:val="24"/>
      <w:szCs w:val="24"/>
      <w:shd w:val="clear" w:color="auto" w:fill="4F81BD"/>
      <w:lang w:val="x-none" w:eastAsia="x-none"/>
    </w:rPr>
  </w:style>
  <w:style w:type="character" w:styleId="afffff9">
    <w:name w:val="Subtle Emphasis"/>
    <w:uiPriority w:val="19"/>
    <w:qFormat/>
    <w:rsid w:val="00EA6505"/>
    <w:rPr>
      <w:i/>
      <w:iCs/>
      <w:color w:val="5A5A5A"/>
    </w:rPr>
  </w:style>
  <w:style w:type="character" w:styleId="afffffa">
    <w:name w:val="Intense Emphasis"/>
    <w:uiPriority w:val="21"/>
    <w:qFormat/>
    <w:rsid w:val="00EA6505"/>
    <w:rPr>
      <w:b/>
      <w:bCs/>
      <w:i/>
      <w:iCs/>
      <w:color w:val="4F81BD"/>
      <w:sz w:val="22"/>
      <w:szCs w:val="22"/>
    </w:rPr>
  </w:style>
  <w:style w:type="character" w:styleId="afffffb">
    <w:name w:val="Subtle Reference"/>
    <w:uiPriority w:val="31"/>
    <w:qFormat/>
    <w:rsid w:val="00EA6505"/>
    <w:rPr>
      <w:color w:val="auto"/>
      <w:u w:val="single" w:color="9BBB59"/>
    </w:rPr>
  </w:style>
  <w:style w:type="character" w:styleId="afffffc">
    <w:name w:val="Intense Reference"/>
    <w:uiPriority w:val="32"/>
    <w:qFormat/>
    <w:rsid w:val="00EA6505"/>
    <w:rPr>
      <w:b/>
      <w:bCs/>
      <w:color w:val="76923C"/>
      <w:u w:val="single" w:color="9BBB59"/>
    </w:rPr>
  </w:style>
  <w:style w:type="character" w:styleId="afffffd">
    <w:name w:val="Book Title"/>
    <w:uiPriority w:val="33"/>
    <w:qFormat/>
    <w:rsid w:val="00EA6505"/>
    <w:rPr>
      <w:rFonts w:ascii="Cambria" w:eastAsia="Times New Roman" w:hAnsi="Cambria" w:cs="Times New Roman"/>
      <w:b/>
      <w:bCs/>
      <w:i/>
      <w:iCs/>
      <w:color w:val="auto"/>
    </w:rPr>
  </w:style>
  <w:style w:type="character" w:styleId="afffffe">
    <w:name w:val="FollowedHyperlink"/>
    <w:uiPriority w:val="99"/>
    <w:unhideWhenUsed/>
    <w:rsid w:val="00EA6505"/>
    <w:rPr>
      <w:color w:val="800080"/>
      <w:u w:val="single"/>
    </w:rPr>
  </w:style>
  <w:style w:type="paragraph" w:styleId="affffff">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fff0"/>
    <w:rsid w:val="00EA6505"/>
    <w:pPr>
      <w:spacing w:before="120" w:after="120" w:line="360" w:lineRule="auto"/>
      <w:jc w:val="both"/>
    </w:pPr>
    <w:rPr>
      <w:rFonts w:ascii="Arial" w:hAnsi="Arial"/>
      <w:sz w:val="20"/>
      <w:szCs w:val="20"/>
      <w:lang w:val="x-none" w:eastAsia="x-none"/>
    </w:rPr>
  </w:style>
  <w:style w:type="character" w:customStyle="1" w:styleId="afffff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fff"/>
    <w:rsid w:val="00EA6505"/>
    <w:rPr>
      <w:rFonts w:ascii="Arial" w:hAnsi="Arial"/>
      <w:lang w:val="x-none" w:eastAsia="x-none"/>
    </w:rPr>
  </w:style>
  <w:style w:type="character" w:styleId="affffff1">
    <w:name w:val="page number"/>
    <w:basedOn w:val="a9"/>
    <w:rsid w:val="00EA6505"/>
  </w:style>
  <w:style w:type="numbering" w:styleId="1ai">
    <w:name w:val="Outline List 1"/>
    <w:basedOn w:val="ab"/>
    <w:rsid w:val="00EA6505"/>
    <w:pPr>
      <w:numPr>
        <w:numId w:val="18"/>
      </w:numPr>
    </w:pPr>
  </w:style>
  <w:style w:type="paragraph" w:styleId="38">
    <w:name w:val="Body Text 3"/>
    <w:basedOn w:val="a7"/>
    <w:link w:val="39"/>
    <w:rsid w:val="00EA6505"/>
    <w:pPr>
      <w:spacing w:after="120" w:line="360" w:lineRule="auto"/>
      <w:ind w:firstLine="680"/>
      <w:jc w:val="both"/>
    </w:pPr>
    <w:rPr>
      <w:sz w:val="16"/>
      <w:szCs w:val="16"/>
      <w:lang w:val="x-none" w:eastAsia="x-none"/>
    </w:rPr>
  </w:style>
  <w:style w:type="character" w:customStyle="1" w:styleId="39">
    <w:name w:val="Основной текст 3 Знак"/>
    <w:basedOn w:val="a9"/>
    <w:link w:val="38"/>
    <w:rsid w:val="00EA6505"/>
    <w:rPr>
      <w:sz w:val="16"/>
      <w:szCs w:val="16"/>
      <w:lang w:val="x-none" w:eastAsia="x-none"/>
    </w:rPr>
  </w:style>
  <w:style w:type="paragraph" w:styleId="affffff2">
    <w:name w:val="Block Text"/>
    <w:basedOn w:val="a7"/>
    <w:rsid w:val="00EA6505"/>
    <w:pPr>
      <w:spacing w:line="360" w:lineRule="auto"/>
      <w:ind w:left="526" w:right="43" w:firstLine="709"/>
      <w:jc w:val="both"/>
    </w:pPr>
    <w:rPr>
      <w:sz w:val="28"/>
      <w:szCs w:val="28"/>
    </w:rPr>
  </w:style>
  <w:style w:type="character" w:styleId="affffff3">
    <w:name w:val="line number"/>
    <w:rsid w:val="00EA6505"/>
    <w:rPr>
      <w:sz w:val="18"/>
      <w:szCs w:val="18"/>
    </w:rPr>
  </w:style>
  <w:style w:type="paragraph" w:styleId="2f1">
    <w:name w:val="List 2"/>
    <w:basedOn w:val="a5"/>
    <w:rsid w:val="00EA6505"/>
    <w:pPr>
      <w:numPr>
        <w:numId w:val="0"/>
      </w:numPr>
      <w:spacing w:after="240" w:line="240" w:lineRule="atLeast"/>
      <w:ind w:left="1800" w:hanging="360"/>
    </w:pPr>
    <w:rPr>
      <w:rFonts w:ascii="Arial" w:hAnsi="Arial" w:cs="Arial"/>
      <w:snapToGrid/>
      <w:spacing w:val="-5"/>
      <w:sz w:val="20"/>
      <w:szCs w:val="20"/>
      <w:lang w:val="x-none" w:eastAsia="en-US"/>
    </w:rPr>
  </w:style>
  <w:style w:type="paragraph" w:styleId="3a">
    <w:name w:val="List 3"/>
    <w:basedOn w:val="a5"/>
    <w:rsid w:val="00EA6505"/>
    <w:pPr>
      <w:numPr>
        <w:numId w:val="0"/>
      </w:numPr>
      <w:spacing w:after="240" w:line="240" w:lineRule="atLeast"/>
      <w:ind w:left="2160" w:hanging="360"/>
    </w:pPr>
    <w:rPr>
      <w:rFonts w:ascii="Arial" w:hAnsi="Arial" w:cs="Arial"/>
      <w:snapToGrid/>
      <w:spacing w:val="-5"/>
      <w:sz w:val="20"/>
      <w:szCs w:val="20"/>
      <w:lang w:val="x-none" w:eastAsia="en-US"/>
    </w:rPr>
  </w:style>
  <w:style w:type="paragraph" w:styleId="43">
    <w:name w:val="List 4"/>
    <w:basedOn w:val="a5"/>
    <w:rsid w:val="00EA6505"/>
    <w:pPr>
      <w:numPr>
        <w:numId w:val="0"/>
      </w:numPr>
      <w:spacing w:after="240" w:line="240" w:lineRule="atLeast"/>
      <w:ind w:left="2520" w:hanging="360"/>
    </w:pPr>
    <w:rPr>
      <w:rFonts w:ascii="Arial" w:hAnsi="Arial" w:cs="Arial"/>
      <w:snapToGrid/>
      <w:spacing w:val="-5"/>
      <w:sz w:val="20"/>
      <w:szCs w:val="20"/>
      <w:lang w:val="x-none" w:eastAsia="en-US"/>
    </w:rPr>
  </w:style>
  <w:style w:type="paragraph" w:styleId="52">
    <w:name w:val="List 5"/>
    <w:basedOn w:val="a5"/>
    <w:rsid w:val="00EA6505"/>
    <w:pPr>
      <w:numPr>
        <w:numId w:val="0"/>
      </w:numPr>
      <w:spacing w:after="240" w:line="240" w:lineRule="atLeast"/>
      <w:ind w:left="2880" w:hanging="360"/>
    </w:pPr>
    <w:rPr>
      <w:rFonts w:ascii="Arial" w:hAnsi="Arial" w:cs="Arial"/>
      <w:snapToGrid/>
      <w:spacing w:val="-5"/>
      <w:sz w:val="20"/>
      <w:szCs w:val="20"/>
      <w:lang w:val="x-none" w:eastAsia="en-US"/>
    </w:rPr>
  </w:style>
  <w:style w:type="paragraph" w:styleId="2f2">
    <w:name w:val="List Bullet 2"/>
    <w:basedOn w:val="a"/>
    <w:autoRedefine/>
    <w:rsid w:val="00EA6505"/>
    <w:pPr>
      <w:numPr>
        <w:numId w:val="0"/>
      </w:numPr>
      <w:tabs>
        <w:tab w:val="num" w:pos="360"/>
      </w:tabs>
      <w:spacing w:after="240" w:line="240" w:lineRule="atLeast"/>
      <w:ind w:left="1800" w:hanging="360"/>
      <w:contextualSpacing w:val="0"/>
      <w:jc w:val="both"/>
    </w:pPr>
    <w:rPr>
      <w:rFonts w:ascii="Arial" w:hAnsi="Arial" w:cs="Arial"/>
      <w:spacing w:val="-5"/>
      <w:sz w:val="20"/>
      <w:szCs w:val="20"/>
      <w:lang w:eastAsia="en-US"/>
    </w:rPr>
  </w:style>
  <w:style w:type="paragraph" w:styleId="3b">
    <w:name w:val="List Bullet 3"/>
    <w:basedOn w:val="a"/>
    <w:autoRedefine/>
    <w:rsid w:val="00EA6505"/>
    <w:pPr>
      <w:numPr>
        <w:numId w:val="0"/>
      </w:numPr>
      <w:tabs>
        <w:tab w:val="num" w:pos="360"/>
      </w:tabs>
      <w:spacing w:after="240" w:line="240" w:lineRule="atLeast"/>
      <w:ind w:left="2160" w:hanging="360"/>
      <w:contextualSpacing w:val="0"/>
      <w:jc w:val="both"/>
    </w:pPr>
    <w:rPr>
      <w:rFonts w:ascii="Arial" w:hAnsi="Arial" w:cs="Arial"/>
      <w:spacing w:val="-5"/>
      <w:sz w:val="20"/>
      <w:szCs w:val="20"/>
      <w:lang w:eastAsia="en-US"/>
    </w:rPr>
  </w:style>
  <w:style w:type="paragraph" w:styleId="44">
    <w:name w:val="List Bullet 4"/>
    <w:basedOn w:val="a"/>
    <w:autoRedefine/>
    <w:rsid w:val="00EA6505"/>
    <w:pPr>
      <w:numPr>
        <w:numId w:val="0"/>
      </w:numPr>
      <w:tabs>
        <w:tab w:val="num" w:pos="360"/>
      </w:tabs>
      <w:spacing w:after="240" w:line="240" w:lineRule="atLeast"/>
      <w:ind w:left="2520" w:hanging="360"/>
      <w:contextualSpacing w:val="0"/>
      <w:jc w:val="both"/>
    </w:pPr>
    <w:rPr>
      <w:rFonts w:ascii="Arial" w:hAnsi="Arial" w:cs="Arial"/>
      <w:spacing w:val="-5"/>
      <w:sz w:val="20"/>
      <w:szCs w:val="20"/>
      <w:lang w:eastAsia="en-US"/>
    </w:rPr>
  </w:style>
  <w:style w:type="paragraph" w:styleId="53">
    <w:name w:val="List Bullet 5"/>
    <w:basedOn w:val="a"/>
    <w:autoRedefine/>
    <w:rsid w:val="00EA6505"/>
    <w:pPr>
      <w:numPr>
        <w:numId w:val="0"/>
      </w:numPr>
      <w:tabs>
        <w:tab w:val="num" w:pos="360"/>
      </w:tabs>
      <w:spacing w:after="240" w:line="240" w:lineRule="atLeast"/>
      <w:ind w:left="2880" w:hanging="360"/>
      <w:contextualSpacing w:val="0"/>
      <w:jc w:val="both"/>
    </w:pPr>
    <w:rPr>
      <w:rFonts w:ascii="Arial" w:hAnsi="Arial" w:cs="Arial"/>
      <w:spacing w:val="-5"/>
      <w:sz w:val="20"/>
      <w:szCs w:val="20"/>
      <w:lang w:eastAsia="en-US"/>
    </w:rPr>
  </w:style>
  <w:style w:type="paragraph" w:styleId="affffff4">
    <w:name w:val="List Continue"/>
    <w:basedOn w:val="a5"/>
    <w:rsid w:val="00EA6505"/>
    <w:pPr>
      <w:numPr>
        <w:numId w:val="0"/>
      </w:numPr>
      <w:spacing w:after="240" w:line="240" w:lineRule="atLeast"/>
      <w:ind w:left="1440"/>
    </w:pPr>
    <w:rPr>
      <w:rFonts w:ascii="Arial" w:hAnsi="Arial" w:cs="Arial"/>
      <w:snapToGrid/>
      <w:spacing w:val="-5"/>
      <w:sz w:val="20"/>
      <w:szCs w:val="20"/>
      <w:lang w:val="x-none" w:eastAsia="en-US"/>
    </w:rPr>
  </w:style>
  <w:style w:type="paragraph" w:styleId="2f3">
    <w:name w:val="List Continue 2"/>
    <w:basedOn w:val="affffff4"/>
    <w:rsid w:val="00EA6505"/>
    <w:pPr>
      <w:ind w:left="2160"/>
    </w:pPr>
  </w:style>
  <w:style w:type="paragraph" w:styleId="3c">
    <w:name w:val="List Continue 3"/>
    <w:basedOn w:val="affffff4"/>
    <w:rsid w:val="00EA6505"/>
    <w:pPr>
      <w:ind w:left="2520"/>
    </w:pPr>
  </w:style>
  <w:style w:type="paragraph" w:styleId="45">
    <w:name w:val="List Continue 4"/>
    <w:basedOn w:val="affffff4"/>
    <w:rsid w:val="00EA6505"/>
    <w:pPr>
      <w:ind w:left="2880"/>
    </w:pPr>
  </w:style>
  <w:style w:type="paragraph" w:styleId="54">
    <w:name w:val="List Continue 5"/>
    <w:basedOn w:val="affffff4"/>
    <w:rsid w:val="00EA6505"/>
    <w:pPr>
      <w:ind w:left="3240"/>
    </w:pPr>
  </w:style>
  <w:style w:type="paragraph" w:styleId="affffff5">
    <w:name w:val="List Number"/>
    <w:basedOn w:val="a7"/>
    <w:rsid w:val="00EA6505"/>
    <w:pPr>
      <w:spacing w:before="100" w:beforeAutospacing="1" w:after="100" w:afterAutospacing="1" w:line="360" w:lineRule="auto"/>
      <w:ind w:firstLine="709"/>
      <w:jc w:val="both"/>
    </w:pPr>
    <w:rPr>
      <w:sz w:val="28"/>
      <w:szCs w:val="28"/>
    </w:rPr>
  </w:style>
  <w:style w:type="paragraph" w:styleId="2f4">
    <w:name w:val="List Number 2"/>
    <w:basedOn w:val="affffff5"/>
    <w:rsid w:val="00EA6505"/>
    <w:pPr>
      <w:spacing w:before="0" w:beforeAutospacing="0" w:after="240" w:afterAutospacing="0" w:line="240" w:lineRule="atLeast"/>
      <w:ind w:left="1800" w:hanging="360"/>
    </w:pPr>
    <w:rPr>
      <w:rFonts w:ascii="Arial" w:hAnsi="Arial" w:cs="Arial"/>
      <w:spacing w:val="-5"/>
      <w:sz w:val="20"/>
      <w:szCs w:val="20"/>
      <w:lang w:eastAsia="en-US"/>
    </w:rPr>
  </w:style>
  <w:style w:type="paragraph" w:styleId="3d">
    <w:name w:val="List Number 3"/>
    <w:basedOn w:val="affffff5"/>
    <w:rsid w:val="00EA6505"/>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f5"/>
    <w:rsid w:val="00EA6505"/>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f5"/>
    <w:rsid w:val="00EA6505"/>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6">
    <w:name w:val="Message Header"/>
    <w:basedOn w:val="afffe"/>
    <w:link w:val="affffff7"/>
    <w:rsid w:val="00EA6505"/>
    <w:pPr>
      <w:keepLines/>
      <w:tabs>
        <w:tab w:val="left" w:pos="3600"/>
        <w:tab w:val="left" w:pos="4680"/>
      </w:tabs>
      <w:spacing w:line="280" w:lineRule="exact"/>
      <w:ind w:left="1080" w:right="2160" w:hanging="1080"/>
      <w:jc w:val="both"/>
    </w:pPr>
    <w:rPr>
      <w:rFonts w:ascii="Arial" w:hAnsi="Arial"/>
      <w:sz w:val="22"/>
      <w:szCs w:val="22"/>
      <w:lang w:val="x-none" w:eastAsia="en-US"/>
    </w:rPr>
  </w:style>
  <w:style w:type="character" w:customStyle="1" w:styleId="affffff7">
    <w:name w:val="Шапка Знак"/>
    <w:basedOn w:val="a9"/>
    <w:link w:val="affffff6"/>
    <w:rsid w:val="00EA6505"/>
    <w:rPr>
      <w:rFonts w:ascii="Arial" w:hAnsi="Arial"/>
      <w:sz w:val="22"/>
      <w:szCs w:val="22"/>
      <w:lang w:val="x-none" w:eastAsia="en-US"/>
    </w:rPr>
  </w:style>
  <w:style w:type="paragraph" w:styleId="affffff8">
    <w:name w:val="Normal Indent"/>
    <w:basedOn w:val="a7"/>
    <w:rsid w:val="00EA6505"/>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EA6505"/>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basedOn w:val="a9"/>
    <w:link w:val="HTML"/>
    <w:rsid w:val="00EA6505"/>
    <w:rPr>
      <w:rFonts w:ascii="Arial" w:hAnsi="Arial"/>
      <w:i/>
      <w:iCs/>
      <w:spacing w:val="-5"/>
      <w:lang w:val="x-none" w:eastAsia="en-US"/>
    </w:rPr>
  </w:style>
  <w:style w:type="paragraph" w:styleId="affffff9">
    <w:name w:val="envelope address"/>
    <w:basedOn w:val="a7"/>
    <w:rsid w:val="00EA6505"/>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EA6505"/>
    <w:rPr>
      <w:lang w:val="ru-RU"/>
    </w:rPr>
  </w:style>
  <w:style w:type="paragraph" w:styleId="affffffa">
    <w:name w:val="Date"/>
    <w:basedOn w:val="a7"/>
    <w:next w:val="a7"/>
    <w:link w:val="affffffb"/>
    <w:rsid w:val="00EA6505"/>
    <w:pPr>
      <w:spacing w:line="360" w:lineRule="auto"/>
      <w:ind w:left="1080" w:firstLine="709"/>
      <w:jc w:val="both"/>
    </w:pPr>
    <w:rPr>
      <w:rFonts w:ascii="Arial" w:hAnsi="Arial"/>
      <w:spacing w:val="-5"/>
      <w:sz w:val="20"/>
      <w:szCs w:val="20"/>
      <w:lang w:val="x-none" w:eastAsia="en-US"/>
    </w:rPr>
  </w:style>
  <w:style w:type="character" w:customStyle="1" w:styleId="affffffb">
    <w:name w:val="Дата Знак"/>
    <w:basedOn w:val="a9"/>
    <w:link w:val="affffffa"/>
    <w:rsid w:val="00EA6505"/>
    <w:rPr>
      <w:rFonts w:ascii="Arial" w:hAnsi="Arial"/>
      <w:spacing w:val="-5"/>
      <w:lang w:val="x-none" w:eastAsia="en-US"/>
    </w:rPr>
  </w:style>
  <w:style w:type="paragraph" w:styleId="affffffc">
    <w:name w:val="Note Heading"/>
    <w:basedOn w:val="a7"/>
    <w:next w:val="a7"/>
    <w:link w:val="affffffd"/>
    <w:rsid w:val="00EA6505"/>
    <w:pPr>
      <w:spacing w:line="360" w:lineRule="auto"/>
      <w:ind w:left="1080" w:firstLine="709"/>
      <w:jc w:val="both"/>
    </w:pPr>
    <w:rPr>
      <w:rFonts w:ascii="Arial" w:hAnsi="Arial"/>
      <w:spacing w:val="-5"/>
      <w:sz w:val="20"/>
      <w:szCs w:val="20"/>
      <w:lang w:val="x-none" w:eastAsia="en-US"/>
    </w:rPr>
  </w:style>
  <w:style w:type="character" w:customStyle="1" w:styleId="affffffd">
    <w:name w:val="Заголовок записки Знак"/>
    <w:basedOn w:val="a9"/>
    <w:link w:val="affffffc"/>
    <w:rsid w:val="00EA6505"/>
    <w:rPr>
      <w:rFonts w:ascii="Arial" w:hAnsi="Arial"/>
      <w:spacing w:val="-5"/>
      <w:lang w:val="x-none" w:eastAsia="en-US"/>
    </w:rPr>
  </w:style>
  <w:style w:type="character" w:styleId="HTML2">
    <w:name w:val="HTML Keyboard"/>
    <w:rsid w:val="00EA6505"/>
    <w:rPr>
      <w:rFonts w:ascii="Courier New" w:hAnsi="Courier New" w:cs="Courier New"/>
      <w:sz w:val="20"/>
      <w:szCs w:val="20"/>
      <w:lang w:val="ru-RU"/>
    </w:rPr>
  </w:style>
  <w:style w:type="character" w:styleId="HTML3">
    <w:name w:val="HTML Code"/>
    <w:rsid w:val="00EA6505"/>
    <w:rPr>
      <w:rFonts w:ascii="Courier New" w:hAnsi="Courier New" w:cs="Courier New"/>
      <w:sz w:val="20"/>
      <w:szCs w:val="20"/>
      <w:lang w:val="ru-RU"/>
    </w:rPr>
  </w:style>
  <w:style w:type="paragraph" w:styleId="affffffe">
    <w:name w:val="Body Text First Indent"/>
    <w:basedOn w:val="afffe"/>
    <w:link w:val="afffffff"/>
    <w:rsid w:val="00EA6505"/>
    <w:pPr>
      <w:spacing w:line="360" w:lineRule="auto"/>
      <w:ind w:left="1080" w:firstLine="210"/>
      <w:jc w:val="both"/>
    </w:pPr>
    <w:rPr>
      <w:rFonts w:ascii="Arial" w:hAnsi="Arial"/>
      <w:spacing w:val="-5"/>
      <w:lang w:val="x-none" w:eastAsia="en-US"/>
    </w:rPr>
  </w:style>
  <w:style w:type="character" w:customStyle="1" w:styleId="afffffff">
    <w:name w:val="Красная строка Знак"/>
    <w:basedOn w:val="affff"/>
    <w:link w:val="affffffe"/>
    <w:rsid w:val="00EA6505"/>
    <w:rPr>
      <w:rFonts w:ascii="Arial" w:hAnsi="Arial"/>
      <w:spacing w:val="-5"/>
      <w:sz w:val="24"/>
      <w:szCs w:val="24"/>
      <w:lang w:val="x-none" w:eastAsia="en-US"/>
    </w:rPr>
  </w:style>
  <w:style w:type="paragraph" w:styleId="2f5">
    <w:name w:val="Body Text First Indent 2"/>
    <w:basedOn w:val="afff2"/>
    <w:link w:val="2f6"/>
    <w:rsid w:val="00EA6505"/>
    <w:pPr>
      <w:spacing w:after="120" w:line="360" w:lineRule="auto"/>
      <w:ind w:left="283" w:firstLine="210"/>
    </w:pPr>
    <w:rPr>
      <w:rFonts w:ascii="Arial" w:hAnsi="Arial"/>
      <w:color w:val="auto"/>
      <w:spacing w:val="-5"/>
      <w:sz w:val="24"/>
      <w:lang w:val="x-none" w:eastAsia="en-US"/>
    </w:rPr>
  </w:style>
  <w:style w:type="character" w:customStyle="1" w:styleId="2f6">
    <w:name w:val="Красная строка 2 Знак"/>
    <w:basedOn w:val="afff3"/>
    <w:link w:val="2f5"/>
    <w:rsid w:val="00EA6505"/>
    <w:rPr>
      <w:rFonts w:ascii="Arial" w:hAnsi="Arial"/>
      <w:color w:val="000000"/>
      <w:spacing w:val="-5"/>
      <w:sz w:val="24"/>
      <w:szCs w:val="24"/>
      <w:lang w:val="x-none" w:eastAsia="en-US"/>
    </w:rPr>
  </w:style>
  <w:style w:type="character" w:styleId="HTML4">
    <w:name w:val="HTML Sample"/>
    <w:rsid w:val="00EA6505"/>
    <w:rPr>
      <w:rFonts w:ascii="Courier New" w:hAnsi="Courier New" w:cs="Courier New"/>
      <w:lang w:val="ru-RU"/>
    </w:rPr>
  </w:style>
  <w:style w:type="paragraph" w:styleId="2f7">
    <w:name w:val="envelope return"/>
    <w:basedOn w:val="a7"/>
    <w:rsid w:val="00EA6505"/>
    <w:pPr>
      <w:spacing w:line="360" w:lineRule="auto"/>
      <w:ind w:left="1080" w:firstLine="709"/>
      <w:jc w:val="both"/>
    </w:pPr>
    <w:rPr>
      <w:rFonts w:ascii="Arial" w:hAnsi="Arial" w:cs="Arial"/>
      <w:spacing w:val="-5"/>
      <w:sz w:val="20"/>
      <w:szCs w:val="20"/>
      <w:lang w:eastAsia="en-US"/>
    </w:rPr>
  </w:style>
  <w:style w:type="character" w:styleId="HTML5">
    <w:name w:val="HTML Definition"/>
    <w:rsid w:val="00EA6505"/>
    <w:rPr>
      <w:i/>
      <w:iCs/>
      <w:lang w:val="ru-RU"/>
    </w:rPr>
  </w:style>
  <w:style w:type="character" w:styleId="HTML6">
    <w:name w:val="HTML Variable"/>
    <w:rsid w:val="00EA6505"/>
    <w:rPr>
      <w:i/>
      <w:iCs/>
      <w:lang w:val="ru-RU"/>
    </w:rPr>
  </w:style>
  <w:style w:type="character" w:styleId="HTML7">
    <w:name w:val="HTML Typewriter"/>
    <w:rsid w:val="00EA6505"/>
    <w:rPr>
      <w:rFonts w:ascii="Courier New" w:hAnsi="Courier New" w:cs="Courier New"/>
      <w:sz w:val="20"/>
      <w:szCs w:val="20"/>
      <w:lang w:val="ru-RU"/>
    </w:rPr>
  </w:style>
  <w:style w:type="paragraph" w:styleId="afffffff0">
    <w:name w:val="Signature"/>
    <w:basedOn w:val="a7"/>
    <w:link w:val="afffffff1"/>
    <w:rsid w:val="00EA6505"/>
    <w:pPr>
      <w:spacing w:line="360" w:lineRule="auto"/>
      <w:ind w:left="4252" w:firstLine="709"/>
      <w:jc w:val="both"/>
    </w:pPr>
    <w:rPr>
      <w:rFonts w:ascii="Arial" w:hAnsi="Arial"/>
      <w:spacing w:val="-5"/>
      <w:sz w:val="20"/>
      <w:szCs w:val="20"/>
      <w:lang w:val="x-none" w:eastAsia="en-US"/>
    </w:rPr>
  </w:style>
  <w:style w:type="character" w:customStyle="1" w:styleId="afffffff1">
    <w:name w:val="Подпись Знак"/>
    <w:basedOn w:val="a9"/>
    <w:link w:val="afffffff0"/>
    <w:rsid w:val="00EA6505"/>
    <w:rPr>
      <w:rFonts w:ascii="Arial" w:hAnsi="Arial"/>
      <w:spacing w:val="-5"/>
      <w:lang w:val="x-none" w:eastAsia="en-US"/>
    </w:rPr>
  </w:style>
  <w:style w:type="paragraph" w:styleId="afffffff2">
    <w:name w:val="Salutation"/>
    <w:basedOn w:val="a7"/>
    <w:next w:val="a7"/>
    <w:link w:val="afffffff3"/>
    <w:rsid w:val="00EA6505"/>
    <w:pPr>
      <w:spacing w:line="360" w:lineRule="auto"/>
      <w:ind w:left="1080" w:firstLine="709"/>
      <w:jc w:val="both"/>
    </w:pPr>
    <w:rPr>
      <w:rFonts w:ascii="Arial" w:hAnsi="Arial"/>
      <w:spacing w:val="-5"/>
      <w:sz w:val="20"/>
      <w:szCs w:val="20"/>
      <w:lang w:val="x-none" w:eastAsia="en-US"/>
    </w:rPr>
  </w:style>
  <w:style w:type="character" w:customStyle="1" w:styleId="afffffff3">
    <w:name w:val="Приветствие Знак"/>
    <w:basedOn w:val="a9"/>
    <w:link w:val="afffffff2"/>
    <w:rsid w:val="00EA6505"/>
    <w:rPr>
      <w:rFonts w:ascii="Arial" w:hAnsi="Arial"/>
      <w:spacing w:val="-5"/>
      <w:lang w:val="x-none" w:eastAsia="en-US"/>
    </w:rPr>
  </w:style>
  <w:style w:type="paragraph" w:styleId="afffffff4">
    <w:name w:val="Closing"/>
    <w:basedOn w:val="a7"/>
    <w:link w:val="afffffff5"/>
    <w:rsid w:val="00EA6505"/>
    <w:pPr>
      <w:spacing w:line="360" w:lineRule="auto"/>
      <w:ind w:left="4252" w:firstLine="709"/>
      <w:jc w:val="both"/>
    </w:pPr>
    <w:rPr>
      <w:rFonts w:ascii="Arial" w:hAnsi="Arial"/>
      <w:spacing w:val="-5"/>
      <w:sz w:val="20"/>
      <w:szCs w:val="20"/>
      <w:lang w:val="x-none" w:eastAsia="en-US"/>
    </w:rPr>
  </w:style>
  <w:style w:type="character" w:customStyle="1" w:styleId="afffffff5">
    <w:name w:val="Прощание Знак"/>
    <w:basedOn w:val="a9"/>
    <w:link w:val="afffffff4"/>
    <w:rsid w:val="00EA6505"/>
    <w:rPr>
      <w:rFonts w:ascii="Arial" w:hAnsi="Arial"/>
      <w:spacing w:val="-5"/>
      <w:lang w:val="x-none" w:eastAsia="en-US"/>
    </w:rPr>
  </w:style>
  <w:style w:type="paragraph" w:styleId="HTML8">
    <w:name w:val="HTML Preformatted"/>
    <w:basedOn w:val="a7"/>
    <w:link w:val="HTML9"/>
    <w:uiPriority w:val="99"/>
    <w:rsid w:val="00EA6505"/>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basedOn w:val="a9"/>
    <w:link w:val="HTML8"/>
    <w:uiPriority w:val="99"/>
    <w:rsid w:val="00EA6505"/>
    <w:rPr>
      <w:rFonts w:ascii="Courier New" w:hAnsi="Courier New"/>
      <w:spacing w:val="-5"/>
      <w:lang w:val="x-none" w:eastAsia="en-US"/>
    </w:rPr>
  </w:style>
  <w:style w:type="character" w:styleId="HTMLa">
    <w:name w:val="HTML Cite"/>
    <w:rsid w:val="00EA6505"/>
    <w:rPr>
      <w:i/>
      <w:iCs/>
      <w:lang w:val="ru-RU"/>
    </w:rPr>
  </w:style>
  <w:style w:type="paragraph" w:styleId="afffffff6">
    <w:name w:val="E-mail Signature"/>
    <w:basedOn w:val="a7"/>
    <w:link w:val="afffffff7"/>
    <w:rsid w:val="00EA6505"/>
    <w:pPr>
      <w:spacing w:line="360" w:lineRule="auto"/>
      <w:ind w:left="1080" w:firstLine="709"/>
      <w:jc w:val="both"/>
    </w:pPr>
    <w:rPr>
      <w:rFonts w:ascii="Arial" w:hAnsi="Arial"/>
      <w:spacing w:val="-5"/>
      <w:sz w:val="20"/>
      <w:szCs w:val="20"/>
      <w:lang w:val="x-none" w:eastAsia="en-US"/>
    </w:rPr>
  </w:style>
  <w:style w:type="character" w:customStyle="1" w:styleId="afffffff7">
    <w:name w:val="Электронная подпись Знак"/>
    <w:basedOn w:val="a9"/>
    <w:link w:val="afffffff6"/>
    <w:rsid w:val="00EA6505"/>
    <w:rPr>
      <w:rFonts w:ascii="Arial" w:hAnsi="Arial"/>
      <w:spacing w:val="-5"/>
      <w:lang w:val="x-none" w:eastAsia="en-US"/>
    </w:rPr>
  </w:style>
  <w:style w:type="table" w:styleId="-10">
    <w:name w:val="Table Web 1"/>
    <w:basedOn w:val="aa"/>
    <w:rsid w:val="00EA6505"/>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a"/>
    <w:rsid w:val="00EA6505"/>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EA650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8">
    <w:name w:val="Table Elegant"/>
    <w:basedOn w:val="aa"/>
    <w:rsid w:val="00EA650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a"/>
    <w:rsid w:val="00EA6505"/>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a"/>
    <w:rsid w:val="00EA6505"/>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a"/>
    <w:rsid w:val="00EA650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a"/>
    <w:rsid w:val="00EA6505"/>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a"/>
    <w:rsid w:val="00EA650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a"/>
    <w:rsid w:val="00EA6505"/>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a"/>
    <w:rsid w:val="00EA6505"/>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a"/>
    <w:rsid w:val="00EA650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a"/>
    <w:rsid w:val="00EA6505"/>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a"/>
    <w:rsid w:val="00EA650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a"/>
    <w:rsid w:val="00EA6505"/>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a"/>
    <w:rsid w:val="00EA650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a"/>
    <w:rsid w:val="00EA6505"/>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a"/>
    <w:rsid w:val="00EA6505"/>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EA6505"/>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EA6505"/>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EA650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9">
    <w:name w:val="Table Contemporary"/>
    <w:basedOn w:val="aa"/>
    <w:rsid w:val="00EA6505"/>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a">
    <w:name w:val="Table Professional"/>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b">
    <w:name w:val="Outline List 3"/>
    <w:basedOn w:val="ab"/>
    <w:rsid w:val="00EA6505"/>
  </w:style>
  <w:style w:type="table" w:styleId="1f3">
    <w:name w:val="Table Columns 1"/>
    <w:basedOn w:val="aa"/>
    <w:rsid w:val="00EA6505"/>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a"/>
    <w:rsid w:val="00EA6505"/>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a"/>
    <w:rsid w:val="00EA6505"/>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a"/>
    <w:rsid w:val="00EA6505"/>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EA6505"/>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a"/>
    <w:rsid w:val="00EA6505"/>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a"/>
    <w:rsid w:val="00EA6505"/>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EA6505"/>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EA650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EA650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EA650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EA650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EA6505"/>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c">
    <w:name w:val="Table Theme"/>
    <w:basedOn w:val="aa"/>
    <w:rsid w:val="00EA65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a"/>
    <w:rsid w:val="00EA6505"/>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a"/>
    <w:rsid w:val="00EA6505"/>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a"/>
    <w:rsid w:val="00EA6505"/>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a"/>
    <w:uiPriority w:val="64"/>
    <w:rsid w:val="00EA6505"/>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d">
    <w:name w:val="Îáû÷íûé"/>
    <w:rsid w:val="00EA6505"/>
    <w:rPr>
      <w:sz w:val="28"/>
    </w:rPr>
  </w:style>
  <w:style w:type="paragraph" w:customStyle="1" w:styleId="afffffffe">
    <w:name w:val="ТЕКСТ ГРАД"/>
    <w:basedOn w:val="a7"/>
    <w:link w:val="affffffff"/>
    <w:qFormat/>
    <w:rsid w:val="00EA6505"/>
    <w:pPr>
      <w:spacing w:line="360" w:lineRule="auto"/>
      <w:ind w:firstLine="709"/>
      <w:jc w:val="both"/>
    </w:pPr>
    <w:rPr>
      <w:lang w:val="x-none" w:eastAsia="x-none"/>
    </w:rPr>
  </w:style>
  <w:style w:type="character" w:customStyle="1" w:styleId="affffffff">
    <w:name w:val="ТЕКСТ ГРАД Знак"/>
    <w:link w:val="afffffffe"/>
    <w:rsid w:val="00EA6505"/>
    <w:rPr>
      <w:sz w:val="24"/>
      <w:szCs w:val="24"/>
      <w:lang w:val="x-none" w:eastAsia="x-none"/>
    </w:rPr>
  </w:style>
  <w:style w:type="paragraph" w:customStyle="1" w:styleId="Sa">
    <w:name w:val="S_Обычный в таблице"/>
    <w:basedOn w:val="a7"/>
    <w:link w:val="Sb"/>
    <w:rsid w:val="00EA6505"/>
    <w:pPr>
      <w:spacing w:line="360" w:lineRule="auto"/>
      <w:jc w:val="center"/>
    </w:pPr>
    <w:rPr>
      <w:lang w:val="x-none" w:eastAsia="x-none"/>
    </w:rPr>
  </w:style>
  <w:style w:type="character" w:customStyle="1" w:styleId="Sb">
    <w:name w:val="S_Обычный в таблице Знак"/>
    <w:link w:val="Sa"/>
    <w:rsid w:val="00EA6505"/>
    <w:rPr>
      <w:sz w:val="24"/>
      <w:szCs w:val="24"/>
      <w:lang w:val="x-none" w:eastAsia="x-none"/>
    </w:rPr>
  </w:style>
  <w:style w:type="paragraph" w:styleId="affffffff0">
    <w:name w:val="Revision"/>
    <w:hidden/>
    <w:uiPriority w:val="99"/>
    <w:semiHidden/>
    <w:rsid w:val="00EA6505"/>
    <w:rPr>
      <w:sz w:val="24"/>
      <w:szCs w:val="24"/>
    </w:rPr>
  </w:style>
  <w:style w:type="paragraph" w:customStyle="1" w:styleId="Sc">
    <w:name w:val="S_Обложка_проект"/>
    <w:basedOn w:val="a7"/>
    <w:rsid w:val="00EA6505"/>
    <w:pPr>
      <w:spacing w:line="360" w:lineRule="auto"/>
      <w:ind w:left="3240"/>
      <w:jc w:val="right"/>
    </w:pPr>
    <w:rPr>
      <w:caps/>
    </w:rPr>
  </w:style>
  <w:style w:type="paragraph" w:customStyle="1" w:styleId="S21">
    <w:name w:val="S_Титульный 2"/>
    <w:basedOn w:val="a7"/>
    <w:rsid w:val="00EA6505"/>
    <w:pPr>
      <w:shd w:val="clear" w:color="auto" w:fill="FFFFFF"/>
      <w:snapToGrid w:val="0"/>
      <w:jc w:val="center"/>
    </w:pPr>
    <w:rPr>
      <w:rFonts w:eastAsia="Calibri"/>
      <w:lang w:eastAsia="ar-SA"/>
    </w:rPr>
  </w:style>
  <w:style w:type="paragraph" w:customStyle="1" w:styleId="S40">
    <w:name w:val="S_Заголовок 4"/>
    <w:basedOn w:val="4"/>
    <w:link w:val="S41"/>
    <w:rsid w:val="00EA6505"/>
    <w:pPr>
      <w:keepNext w:val="0"/>
      <w:pBdr>
        <w:top w:val="none" w:sz="0" w:space="0" w:color="auto"/>
        <w:left w:val="none" w:sz="0" w:space="0" w:color="auto"/>
        <w:bottom w:val="none" w:sz="0" w:space="0" w:color="auto"/>
        <w:right w:val="none" w:sz="0" w:space="0" w:color="auto"/>
      </w:pBdr>
      <w:shd w:val="clear" w:color="auto" w:fill="auto"/>
      <w:spacing w:after="0"/>
      <w:ind w:left="864" w:hanging="864"/>
      <w:jc w:val="left"/>
    </w:pPr>
    <w:rPr>
      <w:rFonts w:ascii="Times New Roman" w:hAnsi="Times New Roman"/>
      <w:b w:val="0"/>
      <w:bCs w:val="0"/>
      <w:i/>
      <w:color w:val="auto"/>
      <w:lang w:val="x-none" w:eastAsia="x-none"/>
    </w:rPr>
  </w:style>
  <w:style w:type="paragraph" w:customStyle="1" w:styleId="S10">
    <w:name w:val="S_Заголовок 1"/>
    <w:basedOn w:val="a7"/>
    <w:qFormat/>
    <w:rsid w:val="00EA6505"/>
    <w:pPr>
      <w:jc w:val="center"/>
    </w:pPr>
    <w:rPr>
      <w:b/>
      <w:caps/>
    </w:rPr>
  </w:style>
  <w:style w:type="paragraph" w:customStyle="1" w:styleId="S">
    <w:name w:val="S_Нумерованный"/>
    <w:basedOn w:val="a7"/>
    <w:link w:val="Sd"/>
    <w:autoRedefine/>
    <w:rsid w:val="00EA6505"/>
    <w:pPr>
      <w:numPr>
        <w:numId w:val="19"/>
      </w:numPr>
      <w:tabs>
        <w:tab w:val="left" w:pos="992"/>
      </w:tabs>
      <w:spacing w:line="360" w:lineRule="auto"/>
      <w:ind w:left="0" w:firstLine="709"/>
      <w:jc w:val="both"/>
    </w:pPr>
    <w:rPr>
      <w:lang w:val="x-none" w:eastAsia="x-none"/>
    </w:rPr>
  </w:style>
  <w:style w:type="paragraph" w:customStyle="1" w:styleId="ConsNormal">
    <w:name w:val="ConsNormal"/>
    <w:link w:val="ConsNormal0"/>
    <w:rsid w:val="00EA6505"/>
    <w:pPr>
      <w:snapToGrid w:val="0"/>
      <w:ind w:firstLine="720"/>
      <w:jc w:val="both"/>
    </w:pPr>
    <w:rPr>
      <w:rFonts w:ascii="Arial" w:hAnsi="Arial"/>
    </w:rPr>
  </w:style>
  <w:style w:type="paragraph" w:customStyle="1" w:styleId="ConsPlusTitle">
    <w:name w:val="ConsPlusTitle"/>
    <w:uiPriority w:val="99"/>
    <w:rsid w:val="00EA6505"/>
    <w:pPr>
      <w:widowControl w:val="0"/>
      <w:autoSpaceDE w:val="0"/>
      <w:autoSpaceDN w:val="0"/>
      <w:adjustRightInd w:val="0"/>
    </w:pPr>
    <w:rPr>
      <w:rFonts w:ascii="Calibri" w:hAnsi="Calibri" w:cs="Calibri"/>
      <w:b/>
      <w:bCs/>
      <w:sz w:val="22"/>
      <w:szCs w:val="22"/>
    </w:rPr>
  </w:style>
  <w:style w:type="character" w:customStyle="1" w:styleId="Sd">
    <w:name w:val="S_Нумерованный Знак Знак"/>
    <w:link w:val="S"/>
    <w:locked/>
    <w:rsid w:val="00EA6505"/>
    <w:rPr>
      <w:sz w:val="24"/>
      <w:szCs w:val="24"/>
      <w:lang w:val="x-none" w:eastAsia="x-none"/>
    </w:rPr>
  </w:style>
  <w:style w:type="character" w:customStyle="1" w:styleId="FontStyle20">
    <w:name w:val="Font Style20"/>
    <w:rsid w:val="00EA6505"/>
    <w:rPr>
      <w:rFonts w:ascii="Times New Roman" w:hAnsi="Times New Roman" w:cs="Times New Roman"/>
      <w:sz w:val="22"/>
      <w:szCs w:val="22"/>
    </w:rPr>
  </w:style>
  <w:style w:type="character" w:customStyle="1" w:styleId="affffffff1">
    <w:name w:val="Символ сноски"/>
    <w:rsid w:val="00EA6505"/>
  </w:style>
  <w:style w:type="paragraph" w:customStyle="1" w:styleId="affffffff2">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auto"/>
      <w:kern w:val="0"/>
      <w:sz w:val="24"/>
      <w:lang w:val="x-none" w:eastAsia="en-US"/>
    </w:rPr>
  </w:style>
  <w:style w:type="paragraph" w:customStyle="1" w:styleId="affffffff3">
    <w:name w:val="раздел МНГП"/>
    <w:basedOn w:val="1"/>
    <w:qFormat/>
    <w:rsid w:val="00EA6505"/>
    <w:pPr>
      <w:keepLines/>
      <w:pageBreakBefore w:val="0"/>
      <w:pBdr>
        <w:top w:val="none" w:sz="0" w:space="0" w:color="auto"/>
        <w:left w:val="none" w:sz="0" w:space="0" w:color="auto"/>
        <w:bottom w:val="none" w:sz="0" w:space="0" w:color="auto"/>
        <w:right w:val="none" w:sz="0" w:space="0" w:color="auto"/>
      </w:pBdr>
      <w:shd w:val="clear" w:color="auto" w:fill="auto"/>
      <w:tabs>
        <w:tab w:val="clear" w:pos="851"/>
      </w:tabs>
      <w:spacing w:before="480" w:after="0"/>
      <w:jc w:val="both"/>
    </w:pPr>
    <w:rPr>
      <w:rFonts w:ascii="Times New Roman" w:hAnsi="Times New Roman"/>
      <w:color w:val="000000"/>
      <w:kern w:val="0"/>
      <w:sz w:val="24"/>
      <w:lang w:val="x-none" w:eastAsia="en-US"/>
    </w:rPr>
  </w:style>
  <w:style w:type="paragraph" w:customStyle="1" w:styleId="a4">
    <w:name w:val="глава МНГП"/>
    <w:basedOn w:val="20"/>
    <w:qFormat/>
    <w:rsid w:val="00EA6505"/>
    <w:pPr>
      <w:keepLines/>
      <w:numPr>
        <w:numId w:val="20"/>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200" w:after="0" w:line="276" w:lineRule="auto"/>
    </w:pPr>
    <w:rPr>
      <w:rFonts w:ascii="Times New Roman" w:hAnsi="Times New Roman"/>
      <w:iCs w:val="0"/>
      <w:color w:val="auto"/>
      <w:sz w:val="24"/>
      <w:szCs w:val="24"/>
      <w:lang w:eastAsia="en-US"/>
    </w:rPr>
  </w:style>
  <w:style w:type="paragraph" w:customStyle="1" w:styleId="xl75">
    <w:name w:val="xl75"/>
    <w:basedOn w:val="a7"/>
    <w:rsid w:val="00EA6505"/>
    <w:pPr>
      <w:pBdr>
        <w:left w:val="single" w:sz="4" w:space="0" w:color="000000"/>
      </w:pBdr>
      <w:spacing w:before="100" w:beforeAutospacing="1" w:after="100" w:afterAutospacing="1"/>
      <w:jc w:val="center"/>
    </w:pPr>
  </w:style>
  <w:style w:type="paragraph" w:customStyle="1" w:styleId="xl76">
    <w:name w:val="xl76"/>
    <w:basedOn w:val="a7"/>
    <w:rsid w:val="00EA6505"/>
    <w:pPr>
      <w:spacing w:before="100" w:beforeAutospacing="1" w:after="100" w:afterAutospacing="1"/>
      <w:jc w:val="center"/>
    </w:pPr>
  </w:style>
  <w:style w:type="paragraph" w:customStyle="1" w:styleId="xl77">
    <w:name w:val="xl77"/>
    <w:basedOn w:val="a7"/>
    <w:rsid w:val="00EA6505"/>
    <w:pPr>
      <w:pBdr>
        <w:left w:val="single" w:sz="4" w:space="0" w:color="000000"/>
      </w:pBdr>
      <w:spacing w:before="100" w:beforeAutospacing="1" w:after="100" w:afterAutospacing="1"/>
      <w:jc w:val="center"/>
    </w:pPr>
  </w:style>
  <w:style w:type="paragraph" w:customStyle="1" w:styleId="xl78">
    <w:name w:val="xl78"/>
    <w:basedOn w:val="a7"/>
    <w:rsid w:val="00EA6505"/>
    <w:pPr>
      <w:pBdr>
        <w:left w:val="single" w:sz="4" w:space="0" w:color="auto"/>
        <w:right w:val="single" w:sz="4" w:space="0" w:color="auto"/>
      </w:pBdr>
      <w:spacing w:before="100" w:beforeAutospacing="1" w:after="100" w:afterAutospacing="1"/>
    </w:pPr>
  </w:style>
  <w:style w:type="paragraph" w:customStyle="1" w:styleId="xl79">
    <w:name w:val="xl79"/>
    <w:basedOn w:val="a7"/>
    <w:rsid w:val="00EA6505"/>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EA6505"/>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f">
    <w:name w:val="Стиль2"/>
    <w:basedOn w:val="6"/>
    <w:qFormat/>
    <w:rsid w:val="00EA6505"/>
    <w:pPr>
      <w:spacing w:line="276" w:lineRule="auto"/>
      <w:ind w:left="714" w:hanging="357"/>
    </w:pPr>
    <w:rPr>
      <w:sz w:val="24"/>
      <w:lang w:val="x-none" w:eastAsia="en-US"/>
    </w:rPr>
  </w:style>
  <w:style w:type="numbering" w:customStyle="1" w:styleId="2ff0">
    <w:name w:val="Нет списка2"/>
    <w:next w:val="ab"/>
    <w:uiPriority w:val="99"/>
    <w:semiHidden/>
    <w:unhideWhenUsed/>
    <w:rsid w:val="00EA6505"/>
  </w:style>
  <w:style w:type="character" w:customStyle="1" w:styleId="130">
    <w:name w:val="Основной текст (13)_"/>
    <w:link w:val="131"/>
    <w:rsid w:val="00EA6505"/>
    <w:rPr>
      <w:sz w:val="17"/>
      <w:szCs w:val="17"/>
      <w:shd w:val="clear" w:color="auto" w:fill="FFFFFF"/>
    </w:rPr>
  </w:style>
  <w:style w:type="paragraph" w:customStyle="1" w:styleId="131">
    <w:name w:val="Основной текст (13)"/>
    <w:basedOn w:val="a7"/>
    <w:link w:val="130"/>
    <w:rsid w:val="00EA6505"/>
    <w:pPr>
      <w:shd w:val="clear" w:color="auto" w:fill="FFFFFF"/>
      <w:spacing w:after="120" w:line="206" w:lineRule="exact"/>
      <w:ind w:hanging="260"/>
      <w:jc w:val="both"/>
    </w:pPr>
    <w:rPr>
      <w:sz w:val="17"/>
      <w:szCs w:val="17"/>
    </w:rPr>
  </w:style>
  <w:style w:type="character" w:customStyle="1" w:styleId="affffffff4">
    <w:name w:val="Основной текст_"/>
    <w:link w:val="2ff1"/>
    <w:rsid w:val="00EA6505"/>
    <w:rPr>
      <w:shd w:val="clear" w:color="auto" w:fill="FFFFFF"/>
    </w:rPr>
  </w:style>
  <w:style w:type="paragraph" w:customStyle="1" w:styleId="2ff1">
    <w:name w:val="Основной текст2"/>
    <w:basedOn w:val="a7"/>
    <w:link w:val="affffffff4"/>
    <w:rsid w:val="00EA6505"/>
    <w:pPr>
      <w:shd w:val="clear" w:color="auto" w:fill="FFFFFF"/>
      <w:spacing w:before="360" w:after="60" w:line="274" w:lineRule="exact"/>
      <w:jc w:val="both"/>
    </w:pPr>
    <w:rPr>
      <w:sz w:val="20"/>
      <w:szCs w:val="20"/>
    </w:rPr>
  </w:style>
  <w:style w:type="paragraph" w:customStyle="1" w:styleId="ConsNonformat">
    <w:name w:val="ConsNonformat"/>
    <w:link w:val="ConsNonformat0"/>
    <w:rsid w:val="00EA6505"/>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EA6505"/>
    <w:rPr>
      <w:rFonts w:ascii="Courier New" w:eastAsia="Arial" w:hAnsi="Courier New"/>
      <w:lang w:eastAsia="ar-SA"/>
    </w:rPr>
  </w:style>
  <w:style w:type="character" w:customStyle="1" w:styleId="submenu-table">
    <w:name w:val="submenu-table"/>
    <w:rsid w:val="00EA6505"/>
  </w:style>
  <w:style w:type="paragraph" w:customStyle="1" w:styleId="HeaderOdd">
    <w:name w:val="Header Odd"/>
    <w:basedOn w:val="afff"/>
    <w:qFormat/>
    <w:rsid w:val="00EA6505"/>
    <w:pPr>
      <w:pBdr>
        <w:bottom w:val="single" w:sz="4" w:space="1" w:color="4F81BD"/>
      </w:pBdr>
      <w:ind w:firstLine="0"/>
      <w:jc w:val="right"/>
    </w:pPr>
    <w:rPr>
      <w:rFonts w:ascii="Calibri" w:hAnsi="Calibri"/>
      <w:b/>
      <w:bCs/>
      <w:color w:val="1F497D"/>
      <w:sz w:val="20"/>
      <w:szCs w:val="23"/>
      <w:lang w:eastAsia="ja-JP"/>
    </w:rPr>
  </w:style>
  <w:style w:type="paragraph" w:customStyle="1" w:styleId="FooterOdd">
    <w:name w:val="Footer Odd"/>
    <w:basedOn w:val="a7"/>
    <w:qFormat/>
    <w:rsid w:val="00EA6505"/>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EA6505"/>
    <w:rPr>
      <w:sz w:val="19"/>
      <w:szCs w:val="19"/>
      <w:shd w:val="clear" w:color="auto" w:fill="FFFFFF"/>
    </w:rPr>
  </w:style>
  <w:style w:type="paragraph" w:customStyle="1" w:styleId="151">
    <w:name w:val="Основной текст (15)"/>
    <w:basedOn w:val="a7"/>
    <w:link w:val="150"/>
    <w:rsid w:val="00EA6505"/>
    <w:pPr>
      <w:shd w:val="clear" w:color="auto" w:fill="FFFFFF"/>
      <w:spacing w:line="0" w:lineRule="atLeast"/>
      <w:ind w:hanging="520"/>
    </w:pPr>
    <w:rPr>
      <w:sz w:val="19"/>
      <w:szCs w:val="19"/>
    </w:rPr>
  </w:style>
  <w:style w:type="paragraph" w:customStyle="1" w:styleId="xl81">
    <w:name w:val="xl81"/>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7"/>
    <w:rsid w:val="00EA65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7"/>
    <w:rsid w:val="00EA650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7"/>
    <w:rsid w:val="00EA6505"/>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7"/>
    <w:rsid w:val="00EA650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7"/>
    <w:rsid w:val="00EA6505"/>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S50">
    <w:name w:val="S_Заголовок 5"/>
    <w:basedOn w:val="a7"/>
    <w:autoRedefine/>
    <w:qFormat/>
    <w:rsid w:val="00EA6505"/>
    <w:pPr>
      <w:spacing w:line="276" w:lineRule="auto"/>
      <w:ind w:left="567"/>
    </w:pPr>
    <w:rPr>
      <w:b/>
    </w:rPr>
  </w:style>
  <w:style w:type="character" w:customStyle="1" w:styleId="ConsNormal0">
    <w:name w:val="ConsNormal Знак"/>
    <w:link w:val="ConsNormal"/>
    <w:locked/>
    <w:rsid w:val="00EA6505"/>
    <w:rPr>
      <w:rFonts w:ascii="Arial" w:hAnsi="Arial"/>
    </w:rPr>
  </w:style>
  <w:style w:type="paragraph" w:customStyle="1" w:styleId="s00">
    <w:name w:val="s0"/>
    <w:basedOn w:val="a7"/>
    <w:rsid w:val="00EA6505"/>
    <w:pPr>
      <w:spacing w:before="100" w:beforeAutospacing="1" w:after="100" w:afterAutospacing="1"/>
    </w:pPr>
  </w:style>
  <w:style w:type="paragraph" w:customStyle="1" w:styleId="affffffff5">
    <w:name w:val="Список нумерованный Знак"/>
    <w:basedOn w:val="a7"/>
    <w:semiHidden/>
    <w:rsid w:val="00EA6505"/>
    <w:pPr>
      <w:tabs>
        <w:tab w:val="num" w:pos="153"/>
        <w:tab w:val="left" w:pos="1260"/>
      </w:tabs>
      <w:spacing w:line="360" w:lineRule="auto"/>
      <w:ind w:left="153" w:hanging="153"/>
      <w:jc w:val="both"/>
    </w:pPr>
  </w:style>
  <w:style w:type="paragraph" w:styleId="affffffff6">
    <w:name w:val="table of figures"/>
    <w:basedOn w:val="a7"/>
    <w:next w:val="a7"/>
    <w:rsid w:val="00EA6505"/>
  </w:style>
  <w:style w:type="paragraph" w:styleId="affffffff7">
    <w:name w:val="Bibliography"/>
    <w:basedOn w:val="a7"/>
    <w:next w:val="a7"/>
    <w:uiPriority w:val="37"/>
    <w:semiHidden/>
    <w:unhideWhenUsed/>
    <w:rsid w:val="00EA6505"/>
  </w:style>
  <w:style w:type="paragraph" w:styleId="affffffff8">
    <w:name w:val="table of authorities"/>
    <w:basedOn w:val="a7"/>
    <w:next w:val="a7"/>
    <w:rsid w:val="00EA6505"/>
    <w:pPr>
      <w:ind w:left="240" w:hanging="240"/>
    </w:pPr>
  </w:style>
  <w:style w:type="paragraph" w:styleId="affffffff9">
    <w:name w:val="macro"/>
    <w:link w:val="affffffffa"/>
    <w:rsid w:val="00EA650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a">
    <w:name w:val="Текст макроса Знак"/>
    <w:basedOn w:val="a9"/>
    <w:link w:val="affffffff9"/>
    <w:rsid w:val="00EA6505"/>
    <w:rPr>
      <w:rFonts w:ascii="Courier New" w:hAnsi="Courier New" w:cs="Courier New"/>
    </w:rPr>
  </w:style>
  <w:style w:type="paragraph" w:styleId="1f5">
    <w:name w:val="index 1"/>
    <w:basedOn w:val="a7"/>
    <w:next w:val="a7"/>
    <w:autoRedefine/>
    <w:rsid w:val="00EA6505"/>
    <w:pPr>
      <w:ind w:left="240" w:hanging="240"/>
    </w:pPr>
  </w:style>
  <w:style w:type="paragraph" w:styleId="affffffffb">
    <w:name w:val="index heading"/>
    <w:basedOn w:val="a7"/>
    <w:next w:val="1f5"/>
    <w:rsid w:val="00EA6505"/>
    <w:rPr>
      <w:rFonts w:ascii="Cambria" w:hAnsi="Cambria"/>
      <w:b/>
      <w:bCs/>
    </w:rPr>
  </w:style>
  <w:style w:type="paragraph" w:styleId="2ff2">
    <w:name w:val="index 2"/>
    <w:basedOn w:val="a7"/>
    <w:next w:val="a7"/>
    <w:autoRedefine/>
    <w:rsid w:val="00EA6505"/>
    <w:pPr>
      <w:ind w:left="480" w:hanging="240"/>
    </w:pPr>
  </w:style>
  <w:style w:type="paragraph" w:styleId="3f4">
    <w:name w:val="index 3"/>
    <w:basedOn w:val="a7"/>
    <w:next w:val="a7"/>
    <w:autoRedefine/>
    <w:rsid w:val="00EA6505"/>
    <w:pPr>
      <w:ind w:left="720" w:hanging="240"/>
    </w:pPr>
  </w:style>
  <w:style w:type="paragraph" w:styleId="4a">
    <w:name w:val="index 4"/>
    <w:basedOn w:val="a7"/>
    <w:next w:val="a7"/>
    <w:autoRedefine/>
    <w:rsid w:val="00EA6505"/>
    <w:pPr>
      <w:ind w:left="960" w:hanging="240"/>
    </w:pPr>
  </w:style>
  <w:style w:type="paragraph" w:styleId="58">
    <w:name w:val="index 5"/>
    <w:basedOn w:val="a7"/>
    <w:next w:val="a7"/>
    <w:autoRedefine/>
    <w:rsid w:val="00EA6505"/>
    <w:pPr>
      <w:ind w:left="1200" w:hanging="240"/>
    </w:pPr>
  </w:style>
  <w:style w:type="paragraph" w:styleId="63">
    <w:name w:val="index 6"/>
    <w:basedOn w:val="a7"/>
    <w:next w:val="a7"/>
    <w:autoRedefine/>
    <w:rsid w:val="00EA6505"/>
    <w:pPr>
      <w:ind w:left="1440" w:hanging="240"/>
    </w:pPr>
  </w:style>
  <w:style w:type="paragraph" w:styleId="73">
    <w:name w:val="index 7"/>
    <w:basedOn w:val="a7"/>
    <w:next w:val="a7"/>
    <w:autoRedefine/>
    <w:rsid w:val="00EA6505"/>
    <w:pPr>
      <w:ind w:left="1680" w:hanging="240"/>
    </w:pPr>
  </w:style>
  <w:style w:type="paragraph" w:styleId="83">
    <w:name w:val="index 8"/>
    <w:basedOn w:val="a7"/>
    <w:next w:val="a7"/>
    <w:autoRedefine/>
    <w:rsid w:val="00EA6505"/>
    <w:pPr>
      <w:ind w:left="1920" w:hanging="240"/>
    </w:pPr>
  </w:style>
  <w:style w:type="paragraph" w:styleId="92">
    <w:name w:val="index 9"/>
    <w:basedOn w:val="a7"/>
    <w:next w:val="a7"/>
    <w:autoRedefine/>
    <w:rsid w:val="00EA6505"/>
    <w:pPr>
      <w:ind w:left="2160" w:hanging="240"/>
    </w:pPr>
  </w:style>
  <w:style w:type="numbering" w:customStyle="1" w:styleId="1ai1">
    <w:name w:val="1 / a / i1"/>
    <w:basedOn w:val="ab"/>
    <w:next w:val="1ai"/>
    <w:rsid w:val="00EA6505"/>
  </w:style>
  <w:style w:type="character" w:customStyle="1" w:styleId="fts-hit">
    <w:name w:val="fts-hit"/>
    <w:rsid w:val="00EA6505"/>
  </w:style>
  <w:style w:type="paragraph" w:customStyle="1" w:styleId="12">
    <w:name w:val="Маркированный_1"/>
    <w:basedOn w:val="a7"/>
    <w:semiHidden/>
    <w:rsid w:val="00EA6505"/>
    <w:pPr>
      <w:numPr>
        <w:ilvl w:val="1"/>
        <w:numId w:val="22"/>
      </w:numPr>
      <w:tabs>
        <w:tab w:val="left" w:pos="900"/>
      </w:tabs>
      <w:spacing w:line="360" w:lineRule="auto"/>
      <w:ind w:firstLine="720"/>
      <w:jc w:val="both"/>
    </w:pPr>
    <w:rPr>
      <w:rFonts w:eastAsia="Calibri"/>
      <w:lang w:val="x-none" w:eastAsia="en-US"/>
    </w:rPr>
  </w:style>
  <w:style w:type="paragraph" w:customStyle="1" w:styleId="affffffffc">
    <w:name w:val="Закладка"/>
    <w:basedOn w:val="1"/>
    <w:link w:val="affffffffd"/>
    <w:qFormat/>
    <w:rsid w:val="00EA6505"/>
    <w:pPr>
      <w:pageBreakBefore w:val="0"/>
      <w:numPr>
        <w:numId w:val="0"/>
      </w:numPr>
      <w:pBdr>
        <w:top w:val="none" w:sz="0" w:space="0" w:color="auto"/>
        <w:left w:val="none" w:sz="0" w:space="0" w:color="auto"/>
        <w:bottom w:val="none" w:sz="0" w:space="0" w:color="auto"/>
        <w:right w:val="none" w:sz="0" w:space="0" w:color="auto"/>
      </w:pBdr>
      <w:shd w:val="clear" w:color="auto" w:fill="auto"/>
      <w:tabs>
        <w:tab w:val="clear" w:pos="851"/>
      </w:tabs>
      <w:autoSpaceDE w:val="0"/>
      <w:autoSpaceDN w:val="0"/>
      <w:adjustRightInd w:val="0"/>
      <w:spacing w:before="0" w:after="0"/>
      <w:ind w:firstLine="540"/>
      <w:jc w:val="both"/>
    </w:pPr>
    <w:rPr>
      <w:rFonts w:ascii="Times New Roman" w:hAnsi="Times New Roman"/>
      <w:caps w:val="0"/>
      <w:color w:val="365F91"/>
      <w:sz w:val="24"/>
      <w:szCs w:val="32"/>
      <w:lang w:val="x-none" w:eastAsia="x-none"/>
    </w:rPr>
  </w:style>
  <w:style w:type="character" w:customStyle="1" w:styleId="affffffffd">
    <w:name w:val="Закладка Знак"/>
    <w:link w:val="affffffffc"/>
    <w:rsid w:val="00EA6505"/>
    <w:rPr>
      <w:b/>
      <w:bCs/>
      <w:color w:val="365F91"/>
      <w:kern w:val="32"/>
      <w:sz w:val="24"/>
      <w:szCs w:val="32"/>
      <w:lang w:val="x-none" w:eastAsia="x-none"/>
    </w:rPr>
  </w:style>
  <w:style w:type="character" w:customStyle="1" w:styleId="Se">
    <w:name w:val="S_Таблица Знак"/>
    <w:link w:val="S0"/>
    <w:locked/>
    <w:rsid w:val="00EA6505"/>
    <w:rPr>
      <w:sz w:val="24"/>
      <w:szCs w:val="24"/>
    </w:rPr>
  </w:style>
  <w:style w:type="paragraph" w:customStyle="1" w:styleId="S0">
    <w:name w:val="S_Таблица"/>
    <w:basedOn w:val="a7"/>
    <w:link w:val="Se"/>
    <w:autoRedefine/>
    <w:rsid w:val="00EA6505"/>
    <w:pPr>
      <w:numPr>
        <w:numId w:val="23"/>
      </w:numPr>
      <w:ind w:right="-158"/>
      <w:jc w:val="right"/>
    </w:pPr>
  </w:style>
  <w:style w:type="paragraph" w:customStyle="1" w:styleId="affffffffe">
    <w:name w:val="Основной"/>
    <w:basedOn w:val="afff2"/>
    <w:rsid w:val="00EA6505"/>
    <w:pPr>
      <w:ind w:left="0" w:firstLine="680"/>
      <w:jc w:val="both"/>
    </w:pPr>
    <w:rPr>
      <w:color w:val="auto"/>
      <w:lang w:val="x-none"/>
    </w:rPr>
  </w:style>
  <w:style w:type="paragraph" w:customStyle="1" w:styleId="64">
    <w:name w:val="заголовок 6"/>
    <w:basedOn w:val="a7"/>
    <w:next w:val="a7"/>
    <w:rsid w:val="00EA6505"/>
    <w:pPr>
      <w:keepNext/>
      <w:autoSpaceDE w:val="0"/>
      <w:autoSpaceDN w:val="0"/>
      <w:jc w:val="center"/>
    </w:pPr>
    <w:rPr>
      <w:rFonts w:ascii="Courier New" w:hAnsi="Courier New" w:cs="Courier New"/>
    </w:rPr>
  </w:style>
  <w:style w:type="paragraph" w:customStyle="1" w:styleId="textn">
    <w:name w:val="textn"/>
    <w:basedOn w:val="a7"/>
    <w:rsid w:val="00EA6505"/>
    <w:pPr>
      <w:spacing w:before="100" w:beforeAutospacing="1" w:after="100" w:afterAutospacing="1"/>
    </w:pPr>
  </w:style>
  <w:style w:type="paragraph" w:customStyle="1" w:styleId="1466">
    <w:name w:val="1466"/>
    <w:basedOn w:val="a7"/>
    <w:rsid w:val="00EA6505"/>
    <w:pPr>
      <w:autoSpaceDE w:val="0"/>
      <w:autoSpaceDN w:val="0"/>
      <w:spacing w:before="120" w:after="120"/>
      <w:jc w:val="center"/>
    </w:pPr>
    <w:rPr>
      <w:b/>
      <w:bCs/>
      <w:color w:val="000000"/>
      <w:sz w:val="28"/>
      <w:szCs w:val="28"/>
    </w:rPr>
  </w:style>
  <w:style w:type="paragraph" w:customStyle="1" w:styleId="afffffffff">
    <w:name w:val="Табличный_справа"/>
    <w:basedOn w:val="a7"/>
    <w:rsid w:val="00EA6505"/>
    <w:pPr>
      <w:jc w:val="right"/>
    </w:pPr>
    <w:rPr>
      <w:sz w:val="22"/>
      <w:szCs w:val="22"/>
    </w:rPr>
  </w:style>
  <w:style w:type="paragraph" w:customStyle="1" w:styleId="ConsPlusDocList">
    <w:name w:val="ConsPlusDocList"/>
    <w:uiPriority w:val="99"/>
    <w:rsid w:val="00EA6505"/>
    <w:pPr>
      <w:widowControl w:val="0"/>
      <w:autoSpaceDE w:val="0"/>
      <w:autoSpaceDN w:val="0"/>
      <w:adjustRightInd w:val="0"/>
    </w:pPr>
    <w:rPr>
      <w:rFonts w:ascii="Courier New" w:hAnsi="Courier New" w:cs="Courier New"/>
    </w:rPr>
  </w:style>
  <w:style w:type="numbering" w:customStyle="1" w:styleId="11111111">
    <w:name w:val="1 / 1.1 / 1.1.111"/>
    <w:basedOn w:val="ab"/>
    <w:next w:val="111111"/>
    <w:rsid w:val="00EA6505"/>
  </w:style>
  <w:style w:type="numbering" w:customStyle="1" w:styleId="1ai11">
    <w:name w:val="1 / a / i11"/>
    <w:basedOn w:val="ab"/>
    <w:next w:val="1ai"/>
    <w:rsid w:val="00EA6505"/>
  </w:style>
  <w:style w:type="numbering" w:customStyle="1" w:styleId="1f6">
    <w:name w:val="Статья / Раздел1"/>
    <w:basedOn w:val="ab"/>
    <w:next w:val="afffffffb"/>
    <w:rsid w:val="00EA6505"/>
  </w:style>
  <w:style w:type="table" w:customStyle="1" w:styleId="2-51">
    <w:name w:val="Средняя заливка 2 - Акцент 5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2">
    <w:name w:val="Нет списка11"/>
    <w:next w:val="ab"/>
    <w:uiPriority w:val="99"/>
    <w:semiHidden/>
    <w:unhideWhenUsed/>
    <w:rsid w:val="00EA6505"/>
  </w:style>
  <w:style w:type="numbering" w:customStyle="1" w:styleId="210">
    <w:name w:val="Нет списка21"/>
    <w:next w:val="ab"/>
    <w:uiPriority w:val="99"/>
    <w:semiHidden/>
    <w:unhideWhenUsed/>
    <w:rsid w:val="00EA6505"/>
  </w:style>
  <w:style w:type="character" w:customStyle="1" w:styleId="ep">
    <w:name w:val="ep"/>
    <w:rsid w:val="00EA6505"/>
  </w:style>
  <w:style w:type="paragraph" w:customStyle="1" w:styleId="S20">
    <w:name w:val="S_Нумерованный 2"/>
    <w:basedOn w:val="a7"/>
    <w:autoRedefine/>
    <w:rsid w:val="00EA6505"/>
    <w:pPr>
      <w:numPr>
        <w:numId w:val="24"/>
      </w:numPr>
      <w:tabs>
        <w:tab w:val="left" w:pos="680"/>
      </w:tabs>
      <w:spacing w:line="360" w:lineRule="auto"/>
      <w:jc w:val="both"/>
    </w:pPr>
  </w:style>
  <w:style w:type="numbering" w:customStyle="1" w:styleId="111111111">
    <w:name w:val="1 / 1.1 / 1.1.1111"/>
    <w:basedOn w:val="ab"/>
    <w:next w:val="111111"/>
    <w:rsid w:val="00EA6505"/>
    <w:pPr>
      <w:numPr>
        <w:numId w:val="21"/>
      </w:numPr>
    </w:pPr>
  </w:style>
  <w:style w:type="numbering" w:customStyle="1" w:styleId="1ai111">
    <w:name w:val="1 / a / i111"/>
    <w:basedOn w:val="ab"/>
    <w:next w:val="1ai"/>
    <w:rsid w:val="00EA6505"/>
    <w:pPr>
      <w:numPr>
        <w:numId w:val="10"/>
      </w:numPr>
    </w:pPr>
  </w:style>
  <w:style w:type="table" w:customStyle="1" w:styleId="2-511">
    <w:name w:val="Средняя заливка 2 - Акцент 511"/>
    <w:basedOn w:val="aa"/>
    <w:next w:val="2-5"/>
    <w:uiPriority w:val="64"/>
    <w:rsid w:val="00EA6505"/>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EA6505"/>
    <w:rPr>
      <w:i/>
      <w:sz w:val="24"/>
      <w:szCs w:val="24"/>
      <w:lang w:val="x-none" w:eastAsia="x-none"/>
    </w:rPr>
  </w:style>
  <w:style w:type="paragraph" w:customStyle="1" w:styleId="S31">
    <w:name w:val="S_Нумерованный_3.1"/>
    <w:basedOn w:val="S6"/>
    <w:autoRedefine/>
    <w:rsid w:val="00EA6505"/>
    <w:pPr>
      <w:numPr>
        <w:numId w:val="25"/>
      </w:numPr>
      <w:spacing w:line="360" w:lineRule="auto"/>
      <w:ind w:firstLine="567"/>
    </w:pPr>
    <w:rPr>
      <w:color w:val="FF0000"/>
      <w:lang w:val="x-none" w:eastAsia="en-US"/>
    </w:rPr>
  </w:style>
  <w:style w:type="character" w:customStyle="1" w:styleId="afffff1">
    <w:name w:val="Обычный маркер. список Знак"/>
    <w:basedOn w:val="a9"/>
    <w:link w:val="a1"/>
    <w:rsid w:val="00113605"/>
    <w:rPr>
      <w:sz w:val="28"/>
      <w:szCs w:val="28"/>
      <w:lang w:eastAsia="ar-SA"/>
    </w:rPr>
  </w:style>
  <w:style w:type="paragraph" w:customStyle="1" w:styleId="2">
    <w:name w:val="Нум. список Прил.2"/>
    <w:qFormat/>
    <w:rsid w:val="00113605"/>
    <w:pPr>
      <w:numPr>
        <w:numId w:val="26"/>
      </w:numPr>
    </w:pPr>
    <w:rPr>
      <w:sz w:val="28"/>
      <w:szCs w:val="28"/>
      <w:lang w:eastAsia="ar-SA"/>
    </w:rPr>
  </w:style>
  <w:style w:type="character" w:customStyle="1" w:styleId="59">
    <w:name w:val="Основной текст (5)_"/>
    <w:basedOn w:val="a9"/>
    <w:link w:val="5a"/>
    <w:rsid w:val="00113605"/>
    <w:rPr>
      <w:b/>
      <w:bCs/>
      <w:sz w:val="19"/>
      <w:szCs w:val="19"/>
      <w:shd w:val="clear" w:color="auto" w:fill="FFFFFF"/>
    </w:rPr>
  </w:style>
  <w:style w:type="paragraph" w:customStyle="1" w:styleId="5a">
    <w:name w:val="Основной текст (5)"/>
    <w:basedOn w:val="a7"/>
    <w:link w:val="59"/>
    <w:rsid w:val="00113605"/>
    <w:pPr>
      <w:shd w:val="clear" w:color="auto" w:fill="FFFFFF"/>
      <w:spacing w:line="240" w:lineRule="atLeast"/>
    </w:pPr>
    <w:rPr>
      <w:b/>
      <w:bCs/>
      <w:sz w:val="19"/>
      <w:szCs w:val="19"/>
    </w:rPr>
  </w:style>
  <w:style w:type="character" w:customStyle="1" w:styleId="4b">
    <w:name w:val="Основной текст (4)_"/>
    <w:basedOn w:val="a9"/>
    <w:link w:val="410"/>
    <w:rsid w:val="00113605"/>
    <w:rPr>
      <w:shd w:val="clear" w:color="auto" w:fill="FFFFFF"/>
    </w:rPr>
  </w:style>
  <w:style w:type="paragraph" w:customStyle="1" w:styleId="410">
    <w:name w:val="Основной текст (4)1"/>
    <w:basedOn w:val="a7"/>
    <w:link w:val="4b"/>
    <w:rsid w:val="00113605"/>
    <w:pPr>
      <w:shd w:val="clear" w:color="auto" w:fill="FFFFFF"/>
      <w:spacing w:before="300" w:line="274" w:lineRule="exact"/>
      <w:ind w:hanging="560"/>
      <w:jc w:val="both"/>
    </w:pPr>
    <w:rPr>
      <w:sz w:val="20"/>
      <w:szCs w:val="20"/>
    </w:rPr>
  </w:style>
  <w:style w:type="paragraph" w:customStyle="1" w:styleId="Heading">
    <w:name w:val="Heading"/>
    <w:rsid w:val="00113605"/>
    <w:pPr>
      <w:widowControl w:val="0"/>
      <w:overflowPunct w:val="0"/>
      <w:autoSpaceDE w:val="0"/>
      <w:autoSpaceDN w:val="0"/>
      <w:adjustRightInd w:val="0"/>
      <w:textAlignment w:val="baseline"/>
    </w:pPr>
    <w:rPr>
      <w:rFonts w:ascii="Arial" w:hAnsi="Arial"/>
      <w:b/>
      <w:sz w:val="22"/>
    </w:rPr>
  </w:style>
  <w:style w:type="paragraph" w:customStyle="1" w:styleId="-">
    <w:name w:val="Таблица - номер"/>
    <w:basedOn w:val="a7"/>
    <w:link w:val="-0"/>
    <w:qFormat/>
    <w:rsid w:val="00113605"/>
    <w:pPr>
      <w:suppressAutoHyphens/>
      <w:jc w:val="right"/>
    </w:pPr>
    <w:rPr>
      <w:i/>
      <w:lang w:eastAsia="ar-SA"/>
    </w:rPr>
  </w:style>
  <w:style w:type="character" w:customStyle="1" w:styleId="-0">
    <w:name w:val="Таблица - номер Знак"/>
    <w:basedOn w:val="a9"/>
    <w:link w:val="-"/>
    <w:rsid w:val="00113605"/>
    <w:rPr>
      <w:i/>
      <w:sz w:val="24"/>
      <w:szCs w:val="24"/>
      <w:lang w:eastAsia="ar-SA"/>
    </w:rPr>
  </w:style>
  <w:style w:type="paragraph" w:customStyle="1" w:styleId="Iauiue">
    <w:name w:val="Iau?iue"/>
    <w:rsid w:val="00113605"/>
    <w:pPr>
      <w:widowControl w:val="0"/>
    </w:pPr>
  </w:style>
  <w:style w:type="paragraph" w:customStyle="1" w:styleId="-9">
    <w:name w:val="Приложение - подзаголовок"/>
    <w:basedOn w:val="a7"/>
    <w:link w:val="-a"/>
    <w:qFormat/>
    <w:rsid w:val="00516474"/>
    <w:pPr>
      <w:suppressAutoHyphens/>
      <w:spacing w:before="240" w:after="240"/>
      <w:jc w:val="center"/>
    </w:pPr>
    <w:rPr>
      <w:b/>
      <w:sz w:val="28"/>
      <w:lang w:eastAsia="ar-SA"/>
    </w:rPr>
  </w:style>
  <w:style w:type="character" w:customStyle="1" w:styleId="-a">
    <w:name w:val="Приложение - подзаголовок Знак"/>
    <w:link w:val="-9"/>
    <w:rsid w:val="00516474"/>
    <w:rPr>
      <w:b/>
      <w:sz w:val="28"/>
      <w:szCs w:val="24"/>
      <w:lang w:eastAsia="ar-SA"/>
    </w:rPr>
  </w:style>
  <w:style w:type="character" w:customStyle="1" w:styleId="spelle">
    <w:name w:val="spelle"/>
    <w:basedOn w:val="a9"/>
    <w:rsid w:val="00516474"/>
  </w:style>
  <w:style w:type="character" w:customStyle="1" w:styleId="310">
    <w:name w:val="Заголовок 3 Знак1"/>
    <w:basedOn w:val="a9"/>
    <w:uiPriority w:val="9"/>
    <w:semiHidden/>
    <w:rsid w:val="00516474"/>
    <w:rPr>
      <w:rFonts w:asciiTheme="majorHAnsi" w:eastAsiaTheme="majorEastAsia" w:hAnsiTheme="majorHAnsi" w:cstheme="majorBidi"/>
      <w:b/>
      <w:bCs/>
      <w:color w:val="4F81BD" w:themeColor="accent1"/>
      <w:sz w:val="24"/>
      <w:szCs w:val="24"/>
      <w:lang w:eastAsia="ru-RU"/>
    </w:rPr>
  </w:style>
  <w:style w:type="character" w:customStyle="1" w:styleId="afffffffff0">
    <w:name w:val="Подпись к таблице"/>
    <w:uiPriority w:val="99"/>
    <w:rsid w:val="00C142DD"/>
  </w:style>
  <w:style w:type="character" w:customStyle="1" w:styleId="77">
    <w:name w:val="Основной текст + 77"/>
    <w:aliases w:val="5 pt40,Полужирный26"/>
    <w:uiPriority w:val="99"/>
    <w:rsid w:val="00C142DD"/>
    <w:rPr>
      <w:rFonts w:ascii="Times New Roman" w:hAnsi="Times New Roman" w:cs="Times New Roman"/>
      <w:b/>
      <w:bCs/>
      <w:sz w:val="15"/>
      <w:szCs w:val="15"/>
      <w:u w:val="none"/>
    </w:rPr>
  </w:style>
  <w:style w:type="character" w:customStyle="1" w:styleId="10pt">
    <w:name w:val="Основной текст + 10 pt"/>
    <w:uiPriority w:val="99"/>
    <w:rsid w:val="00C142DD"/>
    <w:rPr>
      <w:rFonts w:ascii="Times New Roman" w:hAnsi="Times New Roman" w:cs="Times New Roman"/>
      <w:sz w:val="20"/>
      <w:szCs w:val="20"/>
      <w:u w:val="none"/>
    </w:rPr>
  </w:style>
</w:styles>
</file>

<file path=word/webSettings.xml><?xml version="1.0" encoding="utf-8"?>
<w:webSettings xmlns:r="http://schemas.openxmlformats.org/officeDocument/2006/relationships" xmlns:w="http://schemas.openxmlformats.org/wordprocessingml/2006/main">
  <w:divs>
    <w:div w:id="374433253">
      <w:bodyDiv w:val="1"/>
      <w:marLeft w:val="0"/>
      <w:marRight w:val="0"/>
      <w:marTop w:val="0"/>
      <w:marBottom w:val="0"/>
      <w:divBdr>
        <w:top w:val="none" w:sz="0" w:space="0" w:color="auto"/>
        <w:left w:val="none" w:sz="0" w:space="0" w:color="auto"/>
        <w:bottom w:val="none" w:sz="0" w:space="0" w:color="auto"/>
        <w:right w:val="none" w:sz="0" w:space="0" w:color="auto"/>
      </w:divBdr>
    </w:div>
    <w:div w:id="386953778">
      <w:bodyDiv w:val="1"/>
      <w:marLeft w:val="0"/>
      <w:marRight w:val="0"/>
      <w:marTop w:val="0"/>
      <w:marBottom w:val="0"/>
      <w:divBdr>
        <w:top w:val="none" w:sz="0" w:space="0" w:color="auto"/>
        <w:left w:val="none" w:sz="0" w:space="0" w:color="auto"/>
        <w:bottom w:val="none" w:sz="0" w:space="0" w:color="auto"/>
        <w:right w:val="none" w:sz="0" w:space="0" w:color="auto"/>
      </w:divBdr>
    </w:div>
    <w:div w:id="437674620">
      <w:bodyDiv w:val="1"/>
      <w:marLeft w:val="0"/>
      <w:marRight w:val="0"/>
      <w:marTop w:val="0"/>
      <w:marBottom w:val="0"/>
      <w:divBdr>
        <w:top w:val="none" w:sz="0" w:space="0" w:color="auto"/>
        <w:left w:val="none" w:sz="0" w:space="0" w:color="auto"/>
        <w:bottom w:val="none" w:sz="0" w:space="0" w:color="auto"/>
        <w:right w:val="none" w:sz="0" w:space="0" w:color="auto"/>
      </w:divBdr>
    </w:div>
    <w:div w:id="168998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59992-4A8F-47B0-80E9-38D5704B7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21</Pages>
  <Words>5149</Words>
  <Characters>29352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Местные нормативы градостроительного проектирования муниципального образования городского поселения Ревда Ловозерского района</vt:lpstr>
    </vt:vector>
  </TitlesOfParts>
  <Company/>
  <LinksUpToDate>false</LinksUpToDate>
  <CharactersWithSpaces>34433</CharactersWithSpaces>
  <SharedDoc>false</SharedDoc>
  <HLinks>
    <vt:vector size="6" baseType="variant">
      <vt:variant>
        <vt:i4>393221</vt:i4>
      </vt:variant>
      <vt:variant>
        <vt:i4>0</vt:i4>
      </vt:variant>
      <vt:variant>
        <vt:i4>0</vt:i4>
      </vt:variant>
      <vt:variant>
        <vt:i4>5</vt:i4>
      </vt:variant>
      <vt:variant>
        <vt:lpwstr>http://mirniy.ru/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Местные нормативы градостроительного проектирования муниципального образования городского поселения Ревда Ловозерского района</dc:title>
  <dc:creator>erusakov</dc:creator>
  <cp:keywords>Стили мои (градовские)</cp:keywords>
  <cp:lastModifiedBy>Валентина</cp:lastModifiedBy>
  <cp:revision>47</cp:revision>
  <cp:lastPrinted>2015-12-23T09:57:00Z</cp:lastPrinted>
  <dcterms:created xsi:type="dcterms:W3CDTF">2015-10-14T06:27:00Z</dcterms:created>
  <dcterms:modified xsi:type="dcterms:W3CDTF">2016-03-25T06:20:00Z</dcterms:modified>
  <cp:category>ТЗ</cp:category>
</cp:coreProperties>
</file>