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78" w:rsidRDefault="005F3878" w:rsidP="005F3878">
      <w:pPr>
        <w:pStyle w:val="Title"/>
        <w:ind w:firstLine="0"/>
      </w:pPr>
      <w:r>
        <w:t>АДМИНИСТРАЦИЯ МУНИЦИПАЛЬНОГО ОБРАЗОВАНИЯ ГОРОДСКОЕ ПОСЕЛЕНИЕ РЕВДА ЛОВОЗЕРСКОГО РАЙОНА</w:t>
      </w:r>
    </w:p>
    <w:p w:rsidR="005F3878" w:rsidRDefault="005F3878" w:rsidP="005F3878">
      <w:pPr>
        <w:pStyle w:val="Title"/>
        <w:ind w:firstLine="0"/>
      </w:pPr>
    </w:p>
    <w:p w:rsidR="005F3878" w:rsidRDefault="005F3878" w:rsidP="005F3878">
      <w:pPr>
        <w:pStyle w:val="Title"/>
        <w:ind w:firstLine="0"/>
      </w:pPr>
      <w:r>
        <w:t>ПОСТАНОВЛЕНИЕ</w:t>
      </w:r>
    </w:p>
    <w:p w:rsidR="005F3878" w:rsidRDefault="005F3878" w:rsidP="005F3878">
      <w:pPr>
        <w:pStyle w:val="Title"/>
        <w:ind w:firstLine="0"/>
      </w:pPr>
    </w:p>
    <w:p w:rsidR="005F3878" w:rsidRDefault="005F3878" w:rsidP="005F3878">
      <w:pPr>
        <w:pStyle w:val="Title"/>
        <w:ind w:firstLine="0"/>
      </w:pPr>
      <w:r>
        <w:t>10 декабря2015 года № 349</w:t>
      </w:r>
    </w:p>
    <w:p w:rsidR="005F3878" w:rsidRDefault="005F3878" w:rsidP="005F3878">
      <w:pPr>
        <w:pStyle w:val="Title"/>
        <w:ind w:firstLine="0"/>
      </w:pPr>
    </w:p>
    <w:p w:rsidR="005F3878" w:rsidRDefault="005F3878" w:rsidP="005F3878">
      <w:pPr>
        <w:pStyle w:val="Title"/>
        <w:ind w:firstLine="0"/>
      </w:pPr>
      <w:r>
        <w:t xml:space="preserve">О ВНЕСЕНИИ ИЗМЕНЕНИЙ И ДОПОЛНЕНИЙ В ПОСТАНОВЛЕНИЕ АДМИНИСТРАЦИИ МУНИЦИПАЛЬНОГО ОБРАЗОВАНИЯ ГОРОДСКОЕ ПОСЕЛЕНИЕ РЕВДА ЛОВОЗЕРСКОГО РАЙОНА ОТ </w:t>
      </w:r>
      <w:hyperlink r:id="rId5" w:history="1">
        <w:r>
          <w:rPr>
            <w:rStyle w:val="a3"/>
          </w:rPr>
          <w:t xml:space="preserve">29.04.2014 ГОДА № 96 </w:t>
        </w:r>
      </w:hyperlink>
      <w:r>
        <w:t xml:space="preserve"> «ОБ УТВЕРЖДЕНИИ АДМИНИСТРАТИВНОГО РЕГЛАМЕНТА ПРЕДОСТАВЛЕНИЯМУНИЦИПАЛЬНОЙ УСЛУГИ "ПРЕДОСТАВЛЕНИЕ ГРАЖДАНАМ ЖИЛЫХ ПОМЕЩЕНИЙ МУНИЦИПАЛЬНОГО ЖИЛИЩНОГО ФОНДА ПО ДОГОВОРАМ СОЦИАЛЬНОГО НАЙМА"</w:t>
      </w:r>
    </w:p>
    <w:p w:rsidR="005F3878" w:rsidRDefault="005F3878" w:rsidP="005F3878">
      <w:pPr>
        <w:suppressAutoHyphens/>
        <w:rPr>
          <w:rFonts w:cs="Arial"/>
        </w:rPr>
      </w:pP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На основании решения Совета депутатов городского поселения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 от 19.02.2015г. № 51-03 «Об утверждении структуры администрации городского поселения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района», постановляю: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1. Внести изменения и дополнения в административный </w:t>
      </w:r>
      <w:hyperlink r:id="rId6" w:anchor="Par31" w:history="1">
        <w:r>
          <w:rPr>
            <w:rStyle w:val="a3"/>
          </w:rPr>
          <w:t>регламент</w:t>
        </w:r>
      </w:hyperlink>
      <w:r>
        <w:rPr>
          <w:rFonts w:cs="Arial"/>
        </w:rPr>
        <w:t xml:space="preserve"> предоставления муниципальной услуги "Предоставление гражданам жилых помещений муниципального жилищного фонда по договорам социального найма", утвержденный постановлением администрации муниципального образования городское поселение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 от </w:t>
      </w:r>
      <w:hyperlink r:id="rId7" w:history="1">
        <w:r>
          <w:rPr>
            <w:rStyle w:val="a3"/>
          </w:rPr>
          <w:t>29.04.2014г. № 96</w:t>
        </w:r>
      </w:hyperlink>
      <w:r>
        <w:rPr>
          <w:rFonts w:cs="Arial"/>
        </w:rPr>
        <w:t>, изложив прилагаемый административный Регламент в редакции, приложения к данному постановлению</w:t>
      </w:r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t xml:space="preserve"> 2. Опубликовать настоящее постановление в СМИ.</w:t>
      </w:r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t xml:space="preserve"> 3. </w:t>
      </w: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исполнением настоящего постановления возложить на заместителя главы Администрации муниципального образования городское поселение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 Деньгина В.В.</w:t>
      </w:r>
    </w:p>
    <w:p w:rsidR="005F3878" w:rsidRDefault="005F3878" w:rsidP="005F3878">
      <w:pPr>
        <w:suppressAutoHyphens/>
        <w:rPr>
          <w:rFonts w:cs="Arial"/>
        </w:rPr>
      </w:pPr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t xml:space="preserve">Глава администрации </w:t>
      </w:r>
      <w:proofErr w:type="gramStart"/>
      <w:r>
        <w:rPr>
          <w:rFonts w:cs="Arial"/>
        </w:rPr>
        <w:t>муниципального</w:t>
      </w:r>
      <w:proofErr w:type="gramEnd"/>
      <w:r>
        <w:rPr>
          <w:rFonts w:cs="Arial"/>
        </w:rPr>
        <w:t xml:space="preserve"> </w:t>
      </w:r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t>образования городское поселение Ревда</w:t>
      </w:r>
    </w:p>
    <w:p w:rsidR="005F3878" w:rsidRDefault="005F3878" w:rsidP="005F3878">
      <w:pPr>
        <w:suppressAutoHyphens/>
        <w:rPr>
          <w:rFonts w:cs="Arial"/>
        </w:rPr>
      </w:pP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 </w:t>
      </w:r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t xml:space="preserve">Г.К. </w:t>
      </w:r>
      <w:proofErr w:type="spellStart"/>
      <w:r>
        <w:rPr>
          <w:rFonts w:cs="Arial"/>
        </w:rPr>
        <w:t>Дюсембаев</w:t>
      </w:r>
      <w:proofErr w:type="spellEnd"/>
      <w:r>
        <w:rPr>
          <w:rFonts w:cs="Arial"/>
        </w:rPr>
        <w:t xml:space="preserve"> </w:t>
      </w:r>
    </w:p>
    <w:p w:rsidR="005F3878" w:rsidRDefault="005F3878" w:rsidP="005F3878">
      <w:pPr>
        <w:suppressAutoHyphens/>
        <w:autoSpaceDE w:val="0"/>
        <w:autoSpaceDN w:val="0"/>
        <w:adjustRightInd w:val="0"/>
        <w:ind w:firstLine="0"/>
        <w:outlineLvl w:val="0"/>
        <w:rPr>
          <w:rFonts w:cs="Arial"/>
        </w:rPr>
      </w:pPr>
    </w:p>
    <w:p w:rsidR="005F3878" w:rsidRDefault="005F3878" w:rsidP="005F3878">
      <w:pPr>
        <w:suppressAutoHyphens/>
        <w:autoSpaceDE w:val="0"/>
        <w:autoSpaceDN w:val="0"/>
        <w:adjustRightInd w:val="0"/>
        <w:jc w:val="right"/>
        <w:outlineLvl w:val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Утвержден</w:t>
      </w:r>
    </w:p>
    <w:p w:rsidR="005F3878" w:rsidRDefault="005F3878" w:rsidP="005F3878">
      <w:pPr>
        <w:suppressAutoHyphens/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постановлением</w:t>
      </w:r>
    </w:p>
    <w:p w:rsidR="005F3878" w:rsidRDefault="005F3878" w:rsidP="005F3878">
      <w:pPr>
        <w:suppressAutoHyphens/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 xml:space="preserve">администрации муниципального образования </w:t>
      </w:r>
    </w:p>
    <w:p w:rsidR="005F3878" w:rsidRDefault="005F3878" w:rsidP="005F3878">
      <w:pPr>
        <w:suppressAutoHyphens/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городское поселение Ревда </w:t>
      </w:r>
      <w:proofErr w:type="spellStart"/>
      <w:r>
        <w:rPr>
          <w:rFonts w:cs="Arial"/>
          <w:b/>
          <w:sz w:val="32"/>
          <w:szCs w:val="32"/>
        </w:rPr>
        <w:t>Ловозерского</w:t>
      </w:r>
      <w:proofErr w:type="spellEnd"/>
      <w:r>
        <w:rPr>
          <w:rFonts w:cs="Arial"/>
          <w:b/>
          <w:sz w:val="32"/>
          <w:szCs w:val="32"/>
        </w:rPr>
        <w:t xml:space="preserve"> района</w:t>
      </w:r>
    </w:p>
    <w:p w:rsidR="005F3878" w:rsidRDefault="005F3878" w:rsidP="005F3878">
      <w:pPr>
        <w:suppressAutoHyphens/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от« 10 » декабря 2015 года № 349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p w:rsidR="005F3878" w:rsidRDefault="005F3878" w:rsidP="005F3878">
      <w:pPr>
        <w:pStyle w:val="1"/>
        <w:ind w:firstLine="0"/>
        <w:rPr>
          <w:b/>
          <w:bCs/>
        </w:rPr>
      </w:pPr>
      <w:bookmarkStart w:id="0" w:name="Par31"/>
      <w:bookmarkEnd w:id="0"/>
      <w:r>
        <w:rPr>
          <w:b/>
          <w:bCs/>
        </w:rPr>
        <w:t>АДМИНИСТРАТИВНЫЙ РЕГЛАМЕНТ ПРЕДОСТАВЛЕНИЯ МУНИЦИПАЛЬНОЙ УСЛУГИ "ПРЕДОСТАВЛЕНИЕ ГРАЖДАНАМ ЖИЛЫХ ПОМЕЩЕНИЙ МУНИЦИПАЛЬНОГО ЖИЛИЩНОГО ФОНДА ПО ДОГОВОРАМ СОЦИАЛЬНОГО НАЙМА"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p w:rsidR="005F3878" w:rsidRDefault="005F3878" w:rsidP="005F3878">
      <w:pPr>
        <w:pStyle w:val="1"/>
        <w:ind w:firstLine="0"/>
        <w:rPr>
          <w:b/>
          <w:bCs/>
        </w:rPr>
      </w:pPr>
      <w:bookmarkStart w:id="1" w:name="Par36"/>
      <w:bookmarkEnd w:id="1"/>
      <w:r>
        <w:rPr>
          <w:b/>
          <w:bCs/>
        </w:rPr>
        <w:t>1. Общие положения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1.1. Административный регламент предоставления муниципальной услуги "Предоставление гражданам жилых помещений муниципального жилищного фонда по договорам социального найма" (далее соответственно - Регламент, муниципальная услуга) разработан в целях повышения качества исполнения и доступности результата предоставления муниципальной услуги, создания комфортных условий для получения муниципальной услуги. Определяет порядок, сроки и последовательность действий (Административных процедур) при оказании муниципальной услуги.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1.2. Заявителями муниципальной услуги являются граждане, состоящие на учете в качестве нуждающихся в предоставлении жилых помещениях по договорам социального найма в администрации муниципального образования городское поселение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1.3. Информирование о порядке предоставления муниципальной услуги осуществляется в </w:t>
      </w:r>
      <w:proofErr w:type="spellStart"/>
      <w:r>
        <w:rPr>
          <w:rFonts w:cs="Arial"/>
        </w:rPr>
        <w:t>Отделепо</w:t>
      </w:r>
      <w:proofErr w:type="spellEnd"/>
      <w:r>
        <w:rPr>
          <w:rFonts w:cs="Arial"/>
        </w:rPr>
        <w:t xml:space="preserve"> развитию городского хозяйства и управлению муниципальным имуществом администрации муниципального образования городское поселение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(</w:t>
      </w:r>
      <w:proofErr w:type="gramStart"/>
      <w:r>
        <w:rPr>
          <w:rFonts w:cs="Arial"/>
        </w:rPr>
        <w:t>д</w:t>
      </w:r>
      <w:proofErr w:type="gramEnd"/>
      <w:r>
        <w:rPr>
          <w:rFonts w:cs="Arial"/>
        </w:rPr>
        <w:t xml:space="preserve">алее - Отдел) по адресу: 184580, Мурманская область, </w:t>
      </w:r>
      <w:proofErr w:type="spellStart"/>
      <w:r>
        <w:rPr>
          <w:rFonts w:cs="Arial"/>
        </w:rPr>
        <w:t>пгт</w:t>
      </w:r>
      <w:proofErr w:type="spellEnd"/>
      <w:r>
        <w:rPr>
          <w:rFonts w:cs="Arial"/>
        </w:rPr>
        <w:t xml:space="preserve"> Ревда, ул. Победы, д. 29, </w:t>
      </w:r>
      <w:proofErr w:type="spellStart"/>
      <w:r>
        <w:rPr>
          <w:rFonts w:cs="Arial"/>
        </w:rPr>
        <w:t>каб</w:t>
      </w:r>
      <w:proofErr w:type="spellEnd"/>
      <w:r>
        <w:rPr>
          <w:rFonts w:cs="Arial"/>
        </w:rPr>
        <w:t>. 11. Часы работы: понедельник - четверг с 8.30 до 17.00, обед с 13.00 до 14.00. Пятница – с 8.30 до 15.30, обед с 13.00 до 14.00. Часы приема: вторник, четверг с 09.00 до 16.00.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1.4. Информирование осуществляется в виде устного или письменного консультирования с использованием: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средств телефонной связи ((815-38) 44-039);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средств почтовой связи;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электронной почты: </w:t>
      </w:r>
      <w:r>
        <w:rPr>
          <w:rFonts w:cs="Arial"/>
          <w:lang w:val="en-US"/>
        </w:rPr>
        <w:t>admin</w:t>
      </w:r>
      <w:r>
        <w:rPr>
          <w:rFonts w:cs="Arial"/>
        </w:rPr>
        <w:t>_</w:t>
      </w:r>
      <w:proofErr w:type="spellStart"/>
      <w:r>
        <w:rPr>
          <w:rFonts w:cs="Arial"/>
          <w:lang w:val="en-US"/>
        </w:rPr>
        <w:t>revda</w:t>
      </w:r>
      <w:proofErr w:type="spellEnd"/>
      <w:r>
        <w:rPr>
          <w:rFonts w:cs="Arial"/>
        </w:rPr>
        <w:t>@</w:t>
      </w:r>
      <w:r>
        <w:rPr>
          <w:rFonts w:cs="Arial"/>
          <w:lang w:val="en-US"/>
        </w:rPr>
        <w:t>mail</w:t>
      </w:r>
      <w:r>
        <w:rPr>
          <w:rFonts w:cs="Arial"/>
        </w:rPr>
        <w:t>.</w:t>
      </w:r>
      <w:proofErr w:type="spellStart"/>
      <w:r>
        <w:rPr>
          <w:rFonts w:cs="Arial"/>
        </w:rPr>
        <w:t>ru</w:t>
      </w:r>
      <w:proofErr w:type="spellEnd"/>
      <w:r>
        <w:rPr>
          <w:rFonts w:cs="Arial"/>
        </w:rPr>
        <w:t>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сети Интернет, в том числе, на </w:t>
      </w:r>
      <w:proofErr w:type="gramStart"/>
      <w:r>
        <w:rPr>
          <w:rFonts w:cs="Arial"/>
        </w:rPr>
        <w:t>интернет-портале</w:t>
      </w:r>
      <w:proofErr w:type="gramEnd"/>
      <w:r>
        <w:rPr>
          <w:rFonts w:cs="Arial"/>
        </w:rPr>
        <w:t xml:space="preserve"> "Государственные и муниципальные услуги Мурманской области": www.gosuslugi.ru;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официального сайта органов местного самоуправления муниципального образования городское поселение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района: </w:t>
      </w:r>
      <w:proofErr w:type="spellStart"/>
      <w:r>
        <w:rPr>
          <w:rFonts w:cs="Arial"/>
        </w:rPr>
        <w:t>www</w:t>
      </w:r>
      <w:proofErr w:type="spellEnd"/>
      <w:r>
        <w:rPr>
          <w:rFonts w:cs="Arial"/>
        </w:rPr>
        <w:t>.</w:t>
      </w:r>
      <w:proofErr w:type="spellStart"/>
      <w:r>
        <w:rPr>
          <w:rFonts w:cs="Arial"/>
          <w:lang w:val="en-US"/>
        </w:rPr>
        <w:t>revda</w:t>
      </w:r>
      <w:proofErr w:type="spellEnd"/>
      <w:r>
        <w:rPr>
          <w:rFonts w:cs="Arial"/>
        </w:rPr>
        <w:t>51.ru;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средств массовой информации.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1.5. Информирование заявителей по процедуре предоставления муниципальной услуги осуществляется Отделом на личном приеме или по телефону, а также на официальном сайте администрации муниципального образования городское поселение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района, информационном стенде, размещенном в Администрации.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1.6. Должностное лицо Отдела осуществляет информирование по следующим направлениям: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lastRenderedPageBreak/>
        <w:t>- о месте нахождения и часах приема Отдела;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об адресе </w:t>
      </w:r>
      <w:proofErr w:type="gramStart"/>
      <w:r>
        <w:rPr>
          <w:rFonts w:cs="Arial"/>
        </w:rPr>
        <w:t>интернет-портала</w:t>
      </w:r>
      <w:proofErr w:type="gramEnd"/>
      <w:r>
        <w:rPr>
          <w:rFonts w:cs="Arial"/>
        </w:rPr>
        <w:t xml:space="preserve"> "Государственные и муниципальные услуги Мурманской области", официального сайта администрации муниципального образования городское поселение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 в сети Интернет;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о порядке получения информации по вопросам предоставления муниципальной услуги.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p w:rsidR="005F3878" w:rsidRDefault="005F3878" w:rsidP="005F3878">
      <w:pPr>
        <w:pStyle w:val="1"/>
        <w:ind w:firstLine="0"/>
        <w:rPr>
          <w:b/>
          <w:bCs/>
        </w:rPr>
      </w:pPr>
      <w:bookmarkStart w:id="2" w:name="Par54"/>
      <w:bookmarkEnd w:id="2"/>
      <w:r>
        <w:rPr>
          <w:b/>
          <w:bCs/>
        </w:rPr>
        <w:t>2. Стандарт предоставления муниципальной услуги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p w:rsidR="005F3878" w:rsidRDefault="005F3878" w:rsidP="005F3878">
      <w:pPr>
        <w:pStyle w:val="1"/>
        <w:ind w:firstLine="0"/>
        <w:rPr>
          <w:b/>
          <w:bCs/>
        </w:rPr>
      </w:pPr>
      <w:bookmarkStart w:id="3" w:name="Par56"/>
      <w:bookmarkEnd w:id="3"/>
      <w:r>
        <w:rPr>
          <w:b/>
          <w:bCs/>
        </w:rPr>
        <w:t>2.1. Наименование муниципальной услуги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Предоставление гражданам жилых помещений муниципального жилищного фонда по договорам социального найма.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p w:rsidR="005F3878" w:rsidRDefault="005F3878" w:rsidP="005F3878">
      <w:pPr>
        <w:pStyle w:val="1"/>
        <w:ind w:firstLine="0"/>
        <w:rPr>
          <w:b/>
          <w:bCs/>
        </w:rPr>
      </w:pPr>
      <w:bookmarkStart w:id="4" w:name="Par60"/>
      <w:bookmarkEnd w:id="4"/>
      <w:r>
        <w:rPr>
          <w:b/>
          <w:bCs/>
        </w:rPr>
        <w:t xml:space="preserve">2.2. Наименование структурного подразделения администрации муниципального образования городское поселение Ревда </w:t>
      </w:r>
      <w:proofErr w:type="spellStart"/>
      <w:r>
        <w:rPr>
          <w:b/>
          <w:bCs/>
        </w:rPr>
        <w:t>Ловозерского</w:t>
      </w:r>
      <w:proofErr w:type="spellEnd"/>
      <w:r>
        <w:rPr>
          <w:b/>
          <w:bCs/>
        </w:rPr>
        <w:t xml:space="preserve"> района, предоставляющего муниципальную услугу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Отдел по развитию городского хозяйства и управлению муниципальным имуществом администрации муниципального образования городское поселение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района.</w:t>
      </w:r>
    </w:p>
    <w:p w:rsidR="005F3878" w:rsidRDefault="005F3878" w:rsidP="005F3878">
      <w:pPr>
        <w:suppressAutoHyphens/>
        <w:autoSpaceDE w:val="0"/>
        <w:autoSpaceDN w:val="0"/>
        <w:adjustRightInd w:val="0"/>
        <w:ind w:firstLine="0"/>
        <w:rPr>
          <w:rFonts w:cs="Arial"/>
        </w:rPr>
      </w:pPr>
    </w:p>
    <w:p w:rsidR="005F3878" w:rsidRDefault="005F3878" w:rsidP="005F3878">
      <w:pPr>
        <w:pStyle w:val="1"/>
        <w:ind w:firstLine="0"/>
        <w:rPr>
          <w:b/>
          <w:bCs/>
        </w:rPr>
      </w:pPr>
      <w:bookmarkStart w:id="5" w:name="Par65"/>
      <w:bookmarkEnd w:id="5"/>
      <w:r>
        <w:rPr>
          <w:b/>
          <w:bCs/>
        </w:rPr>
        <w:t>2.3. Результат предоставления муниципальной услуги</w:t>
      </w:r>
    </w:p>
    <w:p w:rsidR="005F3878" w:rsidRDefault="005F3878" w:rsidP="005F3878">
      <w:pPr>
        <w:suppressAutoHyphens/>
        <w:autoSpaceDE w:val="0"/>
        <w:autoSpaceDN w:val="0"/>
        <w:adjustRightInd w:val="0"/>
        <w:ind w:firstLine="0"/>
        <w:rPr>
          <w:rFonts w:cs="Arial"/>
        </w:rPr>
      </w:pP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Результатом предоставления муниципальной услуги является: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предоставление заявителю жилого помещения муниципального жилищного фонда по договору социального найма;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отказ в предоставлении заявителю жилого помещения муниципального жилищного фонда по договору социального найма.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p w:rsidR="005F3878" w:rsidRDefault="005F3878" w:rsidP="005F3878">
      <w:pPr>
        <w:pStyle w:val="1"/>
        <w:ind w:firstLine="0"/>
        <w:rPr>
          <w:b/>
          <w:bCs/>
        </w:rPr>
      </w:pPr>
      <w:bookmarkStart w:id="6" w:name="Par71"/>
      <w:bookmarkEnd w:id="6"/>
      <w:r>
        <w:rPr>
          <w:b/>
          <w:bCs/>
        </w:rPr>
        <w:t>2.4. Сроки предоставления муниципальной услуги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Срок предоставления муниципальной услуги составляет тридцать рабочих дней со дня поступления в администрацию муниципального образования городское поселение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 документов, обязанность по представлению которых возложена на заявителя.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Максимальный срок ожидания в очереди при подаче заявления о предоставлении муниципальной услуги не может превышать 20 минут и при получении результата предоставления муниципальной услуги 15 минут.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Регистрация письменного заявления, а также обращения, полученного в электронном виде, осуществляется в день его поступления в Отделе.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Приостановление предоставления муниципальной услуги не предусмотрено.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p w:rsidR="005F3878" w:rsidRDefault="005F3878" w:rsidP="005F3878">
      <w:pPr>
        <w:pStyle w:val="1"/>
        <w:ind w:firstLine="0"/>
        <w:rPr>
          <w:b/>
          <w:bCs/>
        </w:rPr>
      </w:pPr>
      <w:bookmarkStart w:id="7" w:name="Par78"/>
      <w:bookmarkEnd w:id="7"/>
      <w:r>
        <w:rPr>
          <w:b/>
          <w:bCs/>
        </w:rPr>
        <w:t>2.5. Правовые основания для предоставления муниципальной услуги</w:t>
      </w:r>
    </w:p>
    <w:p w:rsidR="005F3878" w:rsidRDefault="005F3878" w:rsidP="005F3878">
      <w:pPr>
        <w:pStyle w:val="1"/>
        <w:rPr>
          <w:b/>
          <w:bCs/>
          <w:sz w:val="24"/>
          <w:szCs w:val="24"/>
        </w:rPr>
      </w:pP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cs="Arial"/>
        </w:rPr>
        <w:t>с</w:t>
      </w:r>
      <w:proofErr w:type="gramEnd"/>
      <w:r>
        <w:rPr>
          <w:rFonts w:cs="Arial"/>
        </w:rPr>
        <w:t>: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lastRenderedPageBreak/>
        <w:t xml:space="preserve">- Жилищным </w:t>
      </w:r>
      <w:hyperlink r:id="rId8" w:history="1">
        <w:r>
          <w:rPr>
            <w:rStyle w:val="a3"/>
          </w:rPr>
          <w:t>кодексом</w:t>
        </w:r>
      </w:hyperlink>
      <w:r>
        <w:rPr>
          <w:rFonts w:cs="Arial"/>
        </w:rPr>
        <w:t xml:space="preserve"> Российской Федерации от </w:t>
      </w:r>
      <w:hyperlink r:id="rId9" w:history="1">
        <w:r>
          <w:rPr>
            <w:rStyle w:val="a3"/>
          </w:rPr>
          <w:t xml:space="preserve">29.12.2004 N 188-ФЗ </w:t>
        </w:r>
      </w:hyperlink>
      <w:r>
        <w:rPr>
          <w:rFonts w:cs="Arial"/>
        </w:rPr>
        <w:t xml:space="preserve"> (Собрание законодательства Российской Федерации, 03.01.2005, N 1, ст. 14);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Федеральным </w:t>
      </w:r>
      <w:hyperlink r:id="rId10" w:history="1">
        <w:r>
          <w:rPr>
            <w:rStyle w:val="a3"/>
          </w:rPr>
          <w:t>законом</w:t>
        </w:r>
      </w:hyperlink>
      <w:r>
        <w:rPr>
          <w:rFonts w:cs="Arial"/>
        </w:rPr>
        <w:t xml:space="preserve"> от </w:t>
      </w:r>
      <w:hyperlink r:id="rId11" w:history="1">
        <w:r>
          <w:rPr>
            <w:rStyle w:val="a3"/>
          </w:rPr>
          <w:t xml:space="preserve">06.10.2003 N 131-ФЗ </w:t>
        </w:r>
      </w:hyperlink>
      <w:r>
        <w:rPr>
          <w:rFonts w:cs="Arial"/>
        </w:rPr>
        <w:t xml:space="preserve"> "Об общих принципах организации местного самоуправления в Российской Федерации" (Собрание законодательства Российской Федерации, 06.10.2003, N 40, ст. 3822);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Федеральным </w:t>
      </w:r>
      <w:hyperlink r:id="rId12" w:history="1">
        <w:r>
          <w:rPr>
            <w:rStyle w:val="a3"/>
          </w:rPr>
          <w:t>законом</w:t>
        </w:r>
      </w:hyperlink>
      <w:r>
        <w:rPr>
          <w:rFonts w:cs="Arial"/>
        </w:rPr>
        <w:t xml:space="preserve"> от </w:t>
      </w:r>
      <w:hyperlink r:id="rId13" w:history="1">
        <w:r>
          <w:rPr>
            <w:rStyle w:val="a3"/>
          </w:rPr>
          <w:t xml:space="preserve">02.05.2006 N 59-ФЗ </w:t>
        </w:r>
      </w:hyperlink>
      <w:r>
        <w:rPr>
          <w:rFonts w:cs="Arial"/>
        </w:rPr>
        <w:t xml:space="preserve"> "О порядке рассмотрения обращений граждан Российской Федерации" (Собрание законодательства Российской Федерации, 08.05.2006, N 19, ст. 2006);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Федеральным </w:t>
      </w:r>
      <w:hyperlink r:id="rId14" w:history="1">
        <w:r>
          <w:rPr>
            <w:rStyle w:val="a3"/>
          </w:rPr>
          <w:t>законом</w:t>
        </w:r>
      </w:hyperlink>
      <w:r>
        <w:rPr>
          <w:rFonts w:cs="Arial"/>
        </w:rPr>
        <w:t xml:space="preserve"> от </w:t>
      </w:r>
      <w:hyperlink r:id="rId15" w:history="1">
        <w:r>
          <w:rPr>
            <w:rStyle w:val="a3"/>
          </w:rPr>
          <w:t xml:space="preserve">27.07.2010 N 210-ФЗ </w:t>
        </w:r>
      </w:hyperlink>
      <w:r>
        <w:rPr>
          <w:rFonts w:cs="Arial"/>
        </w:rPr>
        <w:t xml:space="preserve"> "Об организации предоставления государственных и муниципальных услуг" (Собрание законодательства Российской Федерации, 02.08.2010, N 31, ст. 4179);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</w:t>
      </w:r>
      <w:hyperlink r:id="rId16" w:history="1">
        <w:r>
          <w:rPr>
            <w:rStyle w:val="a3"/>
          </w:rPr>
          <w:t>постановлением</w:t>
        </w:r>
      </w:hyperlink>
      <w:r>
        <w:rPr>
          <w:rFonts w:cs="Arial"/>
        </w:rPr>
        <w:t xml:space="preserve"> Правительства Российской Федерации от </w:t>
      </w:r>
      <w:hyperlink r:id="rId17" w:history="1">
        <w:r>
          <w:rPr>
            <w:rStyle w:val="a3"/>
          </w:rPr>
          <w:t xml:space="preserve">16.06.2006 N 378 </w:t>
        </w:r>
      </w:hyperlink>
      <w:r>
        <w:rPr>
          <w:rFonts w:cs="Arial"/>
        </w:rPr>
        <w:t xml:space="preserve"> "Об утверждении перечня тяжелых форм хронических заболеваний, при которых невозможно совместное проживание граждан в одной квартире" (Собрание законодательства Российской Федерации, 19.06.2006, N 25, ст. 2736);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</w:t>
      </w:r>
      <w:hyperlink r:id="rId18" w:history="1">
        <w:r>
          <w:rPr>
            <w:rStyle w:val="a3"/>
          </w:rPr>
          <w:t>Законом</w:t>
        </w:r>
      </w:hyperlink>
      <w:r>
        <w:rPr>
          <w:rFonts w:cs="Arial"/>
        </w:rPr>
        <w:t xml:space="preserve"> Мурманской области от </w:t>
      </w:r>
      <w:hyperlink r:id="rId19" w:history="1">
        <w:r>
          <w:rPr>
            <w:rStyle w:val="a3"/>
          </w:rPr>
          <w:t xml:space="preserve">07.07.2005 N 646-01-ЗМО </w:t>
        </w:r>
      </w:hyperlink>
      <w:r>
        <w:rPr>
          <w:rFonts w:cs="Arial"/>
        </w:rPr>
        <w:t xml:space="preserve"> "О предоставлении жилых помещений муниципального жилищного фонда по договорам социального найма" ("Мурманский вестник", 12.07.2005, N 130);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</w:t>
      </w:r>
      <w:hyperlink r:id="rId20" w:history="1">
        <w:r>
          <w:rPr>
            <w:rStyle w:val="a3"/>
          </w:rPr>
          <w:t>Уставом</w:t>
        </w:r>
      </w:hyperlink>
      <w:r>
        <w:rPr>
          <w:rFonts w:cs="Arial"/>
        </w:rPr>
        <w:t xml:space="preserve"> муниципального образования муниципального образования городское поселение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 Мурманской области;</w:t>
      </w:r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t xml:space="preserve"> </w:t>
      </w:r>
      <w:proofErr w:type="gramStart"/>
      <w:r>
        <w:rPr>
          <w:rFonts w:cs="Arial"/>
        </w:rPr>
        <w:t xml:space="preserve">- Решением Совета депутатов городского поселения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 от </w:t>
      </w:r>
      <w:hyperlink r:id="rId21" w:history="1">
        <w:r>
          <w:rPr>
            <w:rStyle w:val="a3"/>
          </w:rPr>
          <w:t xml:space="preserve">27 ноября 2008 года № 176 </w:t>
        </w:r>
      </w:hyperlink>
      <w:r>
        <w:rPr>
          <w:rFonts w:cs="Arial"/>
        </w:rPr>
        <w:t xml:space="preserve"> «Об утверждении нормы предоставления и учетной нормы площади жилого помещения, размера среднемесячного дохода и стоимости имущества для признания граждан малоимущими в целях постановки на учет и предоставления жилых помещений по договорам социального найма на территории муниципального образования городское поселение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района»;</w:t>
      </w:r>
      <w:proofErr w:type="gramEnd"/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Положением о комиссии по жилищным вопросам, утвержденным постановлением администрации муниципального образования городское поселение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 от </w:t>
      </w:r>
      <w:hyperlink r:id="rId22" w:history="1">
        <w:r>
          <w:rPr>
            <w:rStyle w:val="a3"/>
          </w:rPr>
          <w:t>22.04.2014 г. № 83</w:t>
        </w:r>
      </w:hyperlink>
      <w:r>
        <w:rPr>
          <w:rFonts w:cs="Arial"/>
        </w:rPr>
        <w:t>;</w:t>
      </w:r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t xml:space="preserve">- Положением об отделе по развитию городского хозяйства и управлению муниципальным имуществом администрации муниципального образования городское поселение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района, утвержденным распоряжением администрации муниципального образования городское поселение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 от 12.11.2015г. № 105.</w:t>
      </w:r>
    </w:p>
    <w:p w:rsidR="005F3878" w:rsidRDefault="005F3878" w:rsidP="005F3878">
      <w:pPr>
        <w:suppressAutoHyphens/>
        <w:autoSpaceDE w:val="0"/>
        <w:autoSpaceDN w:val="0"/>
        <w:adjustRightInd w:val="0"/>
        <w:ind w:firstLine="0"/>
        <w:rPr>
          <w:rFonts w:cs="Arial"/>
        </w:rPr>
      </w:pPr>
    </w:p>
    <w:p w:rsidR="005F3878" w:rsidRDefault="005F3878" w:rsidP="005F3878">
      <w:pPr>
        <w:pStyle w:val="1"/>
        <w:ind w:firstLine="0"/>
        <w:rPr>
          <w:b/>
          <w:bCs/>
        </w:rPr>
      </w:pPr>
      <w:bookmarkStart w:id="8" w:name="Par93"/>
      <w:bookmarkEnd w:id="8"/>
      <w:r>
        <w:rPr>
          <w:b/>
          <w:bCs/>
        </w:rPr>
        <w:t>2.6. Перечень документов, необходимых для предоставления муниципальной услуги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Для получения муниципальной услуги заявитель подает в Отдел: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bookmarkStart w:id="9" w:name="Par97"/>
      <w:bookmarkEnd w:id="9"/>
      <w:r>
        <w:rPr>
          <w:rFonts w:cs="Arial"/>
        </w:rPr>
        <w:t>1) заявление о предоставлении жилого помещения по договору социального найма, подписанное всеми дееспособными членами семьи (приложение № 1, № 2);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2) паспорт или иные документы, удостоверяющие личность и подтверждающие гражданство Российской Федерации заявителя и членов его семьи;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bookmarkStart w:id="10" w:name="Par99"/>
      <w:bookmarkEnd w:id="10"/>
      <w:r>
        <w:rPr>
          <w:rFonts w:cs="Arial"/>
        </w:rPr>
        <w:t>3) документы, содержащие сведения о составе семьи и степени родства, в том числе: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свидетельство о рождении, свидетельство о заключении брака, решение суда об усыновлении (удочерении), решение суда о признании гражданина членом семьи заявителя, иные документы, подтверждающие принадлежность к членам семьи заявителя;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lastRenderedPageBreak/>
        <w:t xml:space="preserve">- документ, выданный органом, осуществляющим регистрационный учет граждан, о регистрации в жилом помещении граждан по месту жительства </w:t>
      </w:r>
      <w:hyperlink r:id="rId23" w:history="1">
        <w:r>
          <w:rPr>
            <w:rStyle w:val="a3"/>
          </w:rPr>
          <w:t>(справка Ф-9)</w:t>
        </w:r>
      </w:hyperlink>
      <w:r>
        <w:rPr>
          <w:rFonts w:cs="Arial"/>
        </w:rPr>
        <w:t>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документы, подтверждающие право пользования жилым помещением, занимаемым заявителем и членами его семьи (договор, ордер, документ, подтверждающий принятие компетентными органами решения о предоставлении жилого помещения, иные документы, подтверждающие право пользования жилым помещением);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bookmarkStart w:id="11" w:name="Par103"/>
      <w:bookmarkEnd w:id="11"/>
      <w:r>
        <w:rPr>
          <w:rFonts w:cs="Arial"/>
        </w:rPr>
        <w:t>4) документ, выданный органом, осуществляющим регистрацию прав на недвижимое имущество и сделок с ним, о наличии или отсутствии жилых помещений, принадлежащих на праве собственности заявителю и членам его семьи;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bookmarkStart w:id="12" w:name="Par104"/>
      <w:bookmarkEnd w:id="12"/>
      <w:r>
        <w:rPr>
          <w:rFonts w:cs="Arial"/>
        </w:rPr>
        <w:t>5) документы, подтверждающие право на дополнительную площадь (для граждан, имеющих право на дополнительную площадь);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bookmarkStart w:id="13" w:name="Par105"/>
      <w:bookmarkEnd w:id="13"/>
      <w:r>
        <w:rPr>
          <w:rFonts w:cs="Arial"/>
        </w:rPr>
        <w:t>6) документы, подтверждающие право граждан на получение жилого помещения по договору социального найма вне очереди: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для граждан, проживающих в помещениях, не отвечающих установленным для жилых помещений требованиям - документы, подтверждающие проживание в помещении, не отвечающем установленным требованиям (акт уполномоченного органа о признании жилого помещения непригодным к проживанию);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для граждан, страдающих тяжелыми формами хронических заболеваний, указанных в </w:t>
      </w:r>
      <w:hyperlink r:id="rId24" w:history="1">
        <w:r>
          <w:rPr>
            <w:rStyle w:val="a3"/>
          </w:rPr>
          <w:t>перечне</w:t>
        </w:r>
      </w:hyperlink>
      <w:r>
        <w:rPr>
          <w:rFonts w:cs="Arial"/>
        </w:rPr>
        <w:t xml:space="preserve">, утвержденном постановлением Правительства Российской Федерации от </w:t>
      </w:r>
      <w:hyperlink r:id="rId25" w:history="1">
        <w:r>
          <w:rPr>
            <w:rStyle w:val="a3"/>
          </w:rPr>
          <w:t xml:space="preserve">16.06.2006 N 378 </w:t>
        </w:r>
      </w:hyperlink>
      <w:r>
        <w:rPr>
          <w:rFonts w:cs="Arial"/>
        </w:rPr>
        <w:t xml:space="preserve"> "Об утверждении перечня тяжелых форм хронических заболеваний, при которых невозможно совместное проживание граждан в одной квартире";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7) для подтверждения статуса </w:t>
      </w:r>
      <w:proofErr w:type="gramStart"/>
      <w:r>
        <w:rPr>
          <w:rFonts w:cs="Arial"/>
        </w:rPr>
        <w:t>малоимущих</w:t>
      </w:r>
      <w:proofErr w:type="gramEnd"/>
      <w:r>
        <w:rPr>
          <w:rFonts w:cs="Arial"/>
        </w:rPr>
        <w:t xml:space="preserve"> граждане, принятые на учет в качестве нуждающихся в предоставлении жилого помещения по договору социального найма, дополнительно предоставляют: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bookmarkStart w:id="14" w:name="Par109"/>
      <w:bookmarkEnd w:id="14"/>
      <w:r>
        <w:rPr>
          <w:rFonts w:cs="Arial"/>
        </w:rPr>
        <w:t xml:space="preserve">- документы, содержащие сведения о доходах заявителя и членов его семьи за двенадцать месяцев, предшествующих месяцу подачи заявления о принятии на учет, в </w:t>
      </w:r>
      <w:proofErr w:type="spellStart"/>
      <w:r>
        <w:rPr>
          <w:rFonts w:cs="Arial"/>
        </w:rPr>
        <w:t>т.ч</w:t>
      </w:r>
      <w:proofErr w:type="spellEnd"/>
      <w:r>
        <w:rPr>
          <w:rFonts w:cs="Arial"/>
        </w:rPr>
        <w:t xml:space="preserve">. </w:t>
      </w:r>
      <w:hyperlink r:id="rId26" w:history="1">
        <w:r>
          <w:rPr>
            <w:rStyle w:val="a3"/>
          </w:rPr>
          <w:t>справки</w:t>
        </w:r>
      </w:hyperlink>
      <w:r>
        <w:rPr>
          <w:rFonts w:cs="Arial"/>
        </w:rPr>
        <w:t xml:space="preserve"> по форме 2-НДФЛ;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bookmarkStart w:id="15" w:name="Par110"/>
      <w:bookmarkEnd w:id="15"/>
      <w:r>
        <w:rPr>
          <w:rFonts w:cs="Arial"/>
        </w:rPr>
        <w:t>- документы, содержащие сведения о недвижимом имуществе, земельных участках, транспортных средствах, находящихся в собственности заявителя или членов его семьи и подлежащих налогообложению, а также документы, содержащие сведения о стоимости указанного имущества.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Прием заявления и иных документов, представляемых гражданином в соответствии с настоящим пунктом, осуществляет муниципальный служащий администрации, ответственный за прием документов.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proofErr w:type="gramStart"/>
      <w:r>
        <w:rPr>
          <w:rFonts w:cs="Arial"/>
        </w:rPr>
        <w:t>Заявление и иные документы, указанные в настоящем пункте, могут быть оформлены в виде электронных документов в порядке, определенном Правительством Российской Федерации и (или) Правительством Мурманской области, и направлены в Отдел с использованием информационно-телекоммуникационных сетей (далее - ТКС) общего пользования, в том числе сети Интернет, включая единый портал государственных и муниципальных услуг.</w:t>
      </w:r>
      <w:proofErr w:type="gramEnd"/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При обращении за предоставлением муниципальной услуги с использованием ТКС заявление и прилагаемые документы должны быть подписаны соответствующей электронной подписью в соответствии с </w:t>
      </w:r>
      <w:hyperlink r:id="rId27" w:history="1">
        <w:r>
          <w:rPr>
            <w:rStyle w:val="a3"/>
          </w:rPr>
          <w:t>постановлением</w:t>
        </w:r>
      </w:hyperlink>
      <w:r>
        <w:rPr>
          <w:rFonts w:cs="Arial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proofErr w:type="gramStart"/>
      <w:r>
        <w:rPr>
          <w:rFonts w:cs="Arial"/>
        </w:rPr>
        <w:t xml:space="preserve">При обращении заявителя за получением муниципальной услуги в электронной форме с использованием усиленной квалифицированной </w:t>
      </w:r>
      <w:r>
        <w:rPr>
          <w:rFonts w:cs="Arial"/>
        </w:rPr>
        <w:lastRenderedPageBreak/>
        <w:t xml:space="preserve">электронной подписи, а также в целях обеспечения проверки органом власти действительности усиленной квалифицированной электронной подписи заявителя, использованной при обращении за получением муниципальной услуги, перечень классов средств электронных подписей и удостоверяющих центров, допустимых для совершения указанных действий, определяется в соответствии с </w:t>
      </w:r>
      <w:hyperlink r:id="rId28" w:history="1">
        <w:r>
          <w:rPr>
            <w:rStyle w:val="a3"/>
          </w:rPr>
          <w:t>приказом</w:t>
        </w:r>
      </w:hyperlink>
      <w:r>
        <w:rPr>
          <w:rFonts w:cs="Arial"/>
        </w:rPr>
        <w:t xml:space="preserve"> ФСБ РФ от 27.12.2011 N</w:t>
      </w:r>
      <w:proofErr w:type="gramEnd"/>
      <w:r>
        <w:rPr>
          <w:rFonts w:cs="Arial"/>
        </w:rPr>
        <w:t xml:space="preserve"> 796 "Об утверждении требований к средствам электронной подписи и требований к средствам удостоверяющего центра".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Документы, указанные в </w:t>
      </w:r>
      <w:hyperlink r:id="rId29" w:anchor="Par97" w:history="1">
        <w:r>
          <w:rPr>
            <w:rStyle w:val="a3"/>
          </w:rPr>
          <w:t>подпунктах 1</w:t>
        </w:r>
      </w:hyperlink>
      <w:r>
        <w:rPr>
          <w:rFonts w:cs="Arial"/>
        </w:rPr>
        <w:t xml:space="preserve"> - </w:t>
      </w:r>
      <w:hyperlink r:id="rId30" w:anchor="Par99" w:history="1">
        <w:r>
          <w:rPr>
            <w:rStyle w:val="a3"/>
          </w:rPr>
          <w:t>3</w:t>
        </w:r>
      </w:hyperlink>
      <w:r>
        <w:rPr>
          <w:rFonts w:cs="Arial"/>
        </w:rPr>
        <w:t xml:space="preserve">, </w:t>
      </w:r>
      <w:hyperlink r:id="rId31" w:anchor="Par104" w:history="1">
        <w:r>
          <w:rPr>
            <w:rStyle w:val="a3"/>
          </w:rPr>
          <w:t>5</w:t>
        </w:r>
      </w:hyperlink>
      <w:r>
        <w:rPr>
          <w:rFonts w:cs="Arial"/>
        </w:rPr>
        <w:t xml:space="preserve">, </w:t>
      </w:r>
      <w:hyperlink r:id="rId32" w:anchor="Par105" w:history="1">
        <w:r>
          <w:rPr>
            <w:rStyle w:val="a3"/>
          </w:rPr>
          <w:t>6</w:t>
        </w:r>
      </w:hyperlink>
      <w:r>
        <w:rPr>
          <w:rFonts w:cs="Arial"/>
        </w:rPr>
        <w:t xml:space="preserve">, </w:t>
      </w:r>
      <w:hyperlink r:id="rId33" w:anchor="Par109" w:history="1">
        <w:r>
          <w:rPr>
            <w:rStyle w:val="a3"/>
          </w:rPr>
          <w:t>абзацах втором</w:t>
        </w:r>
      </w:hyperlink>
      <w:r>
        <w:rPr>
          <w:rFonts w:cs="Arial"/>
        </w:rPr>
        <w:t xml:space="preserve"> и </w:t>
      </w:r>
      <w:hyperlink r:id="rId34" w:anchor="Par110" w:history="1">
        <w:r>
          <w:rPr>
            <w:rStyle w:val="a3"/>
          </w:rPr>
          <w:t>третьем</w:t>
        </w:r>
      </w:hyperlink>
      <w:r>
        <w:rPr>
          <w:rFonts w:cs="Arial"/>
        </w:rPr>
        <w:t xml:space="preserve"> (в части документов, содержащих сведения о транспортных средствах, и документов, содержащих сведения о стоимости имущества) подпункта 7 настоящего пункта, заявитель самостоятельно представляет в Отдел.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В случае представления документов в письменном (бумажном) виде заявителем одновременно представляются копии этих документов (за исключением заявления).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Копии документов после проверки их соответствия оригиналам заверяются муниципальным служащим администрации, ответственным за прием документов, оригиналы документов возвращаются заявителю. В случае представления заявителем нотариально заверенных копий представление оригиналов документов не требуется.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proofErr w:type="gramStart"/>
      <w:r>
        <w:rPr>
          <w:rFonts w:cs="Arial"/>
        </w:rPr>
        <w:t xml:space="preserve">Документы (сведения, содержащиеся в них), указанные в </w:t>
      </w:r>
      <w:hyperlink r:id="rId35" w:anchor="Par103" w:history="1">
        <w:r>
          <w:rPr>
            <w:rStyle w:val="a3"/>
          </w:rPr>
          <w:t>подпункте 4</w:t>
        </w:r>
      </w:hyperlink>
      <w:r>
        <w:rPr>
          <w:rFonts w:cs="Arial"/>
        </w:rPr>
        <w:t xml:space="preserve"> и </w:t>
      </w:r>
      <w:hyperlink r:id="rId36" w:anchor="Par110" w:history="1">
        <w:r>
          <w:rPr>
            <w:rStyle w:val="a3"/>
          </w:rPr>
          <w:t>абзаце третьем подпункта 7</w:t>
        </w:r>
      </w:hyperlink>
      <w:r>
        <w:rPr>
          <w:rFonts w:cs="Arial"/>
        </w:rPr>
        <w:t xml:space="preserve"> настоящего пункта (за исключением документов, содержащих сведения о транспортных средствах, и документов, содержащих сведения о стоимости имущества) настоящей статьи, Отдел запрашивает в органах, предоставляющих государственные или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организациях, в распоряжении которых</w:t>
      </w:r>
      <w:proofErr w:type="gramEnd"/>
      <w:r>
        <w:rPr>
          <w:rFonts w:cs="Arial"/>
        </w:rPr>
        <w:t xml:space="preserve"> находятся указанные документы (сведения, содержащиеся в них), в том числе, при наличии технической возможности, в электронной форме с применением системы межведомственного электронного взаимодействия, в случае если заявитель не представил указанные документы по собственной инициативе.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Бланк заявления предоставляется заявителю непосредственно на личном приеме или направляется ему по почте (по запросу). Формы документов размещаются на официальном сайте администрации муниципального образования городское поселение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района.</w:t>
      </w:r>
    </w:p>
    <w:p w:rsidR="005F3878" w:rsidRDefault="005F3878" w:rsidP="005F3878">
      <w:pPr>
        <w:suppressAutoHyphens/>
        <w:autoSpaceDE w:val="0"/>
        <w:autoSpaceDN w:val="0"/>
        <w:adjustRightInd w:val="0"/>
        <w:ind w:firstLine="0"/>
        <w:rPr>
          <w:rFonts w:cs="Arial"/>
        </w:rPr>
      </w:pPr>
    </w:p>
    <w:p w:rsidR="005F3878" w:rsidRDefault="005F3878" w:rsidP="005F3878">
      <w:pPr>
        <w:pStyle w:val="1"/>
        <w:ind w:firstLine="0"/>
        <w:rPr>
          <w:b/>
          <w:bCs/>
        </w:rPr>
      </w:pPr>
      <w:bookmarkStart w:id="16" w:name="Par121"/>
      <w:bookmarkEnd w:id="16"/>
      <w:r>
        <w:rPr>
          <w:b/>
          <w:bCs/>
        </w:rPr>
        <w:t>2.7. Перечень оснований для отказа в приеме документов и (или) в предоставлении муниципальной услуги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Основания для отказа в приеме документов, необходимых для предоставления муниципальной услуги: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а) заявление заполнено не полностью;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б) текст заявления и представленных документов не поддается прочтению;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в) в документах имеются неоговоренные исправления.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Основания для отказа в предоставлении муниципальной услуги: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заявитель не состоит на учете в администрации муниципального образования городское поселение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 в качестве нуждающегося в жилом помещении, предоставляемом по договору социального найма;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заявитель не предоставил (предоставил не полностью) документы, указанные в </w:t>
      </w:r>
      <w:hyperlink r:id="rId37" w:anchor="Par93" w:history="1">
        <w:r>
          <w:rPr>
            <w:rStyle w:val="a3"/>
          </w:rPr>
          <w:t>пункте 2.6</w:t>
        </w:r>
      </w:hyperlink>
      <w:r>
        <w:rPr>
          <w:rFonts w:cs="Arial"/>
        </w:rPr>
        <w:t xml:space="preserve"> Регламента;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lastRenderedPageBreak/>
        <w:t xml:space="preserve">- заявитель </w:t>
      </w:r>
      <w:proofErr w:type="gramStart"/>
      <w:r>
        <w:rPr>
          <w:rFonts w:cs="Arial"/>
        </w:rPr>
        <w:t>предоставил документы</w:t>
      </w:r>
      <w:proofErr w:type="gramEnd"/>
      <w:r>
        <w:rPr>
          <w:rFonts w:cs="Arial"/>
        </w:rPr>
        <w:t>, которые не соответствуют по форме или содержанию требованиям, установленным Регламентом;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заявитель </w:t>
      </w:r>
      <w:proofErr w:type="gramStart"/>
      <w:r>
        <w:rPr>
          <w:rFonts w:cs="Arial"/>
        </w:rPr>
        <w:t>предоставил документы</w:t>
      </w:r>
      <w:proofErr w:type="gramEnd"/>
      <w:r>
        <w:rPr>
          <w:rFonts w:cs="Arial"/>
        </w:rPr>
        <w:t>, которые не подтверждают право на получение жилого помещения по договору социального найма.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p w:rsidR="005F3878" w:rsidRDefault="005F3878" w:rsidP="005F3878">
      <w:pPr>
        <w:pStyle w:val="1"/>
        <w:ind w:firstLine="0"/>
        <w:rPr>
          <w:b/>
          <w:bCs/>
        </w:rPr>
      </w:pPr>
      <w:bookmarkStart w:id="17" w:name="Par134"/>
      <w:bookmarkEnd w:id="17"/>
      <w:r>
        <w:rPr>
          <w:b/>
          <w:bCs/>
        </w:rPr>
        <w:t>2.8. Размер платы, взимаемой с заявителя при предоставлении муниципальной услуги, и способы ее взимания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Муниципальная услуга и информация о ней предоставляются заявителям бесплатно.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p w:rsidR="005F3878" w:rsidRDefault="005F3878" w:rsidP="005F3878">
      <w:pPr>
        <w:pStyle w:val="1"/>
        <w:ind w:firstLine="0"/>
        <w:rPr>
          <w:b/>
          <w:bCs/>
        </w:rPr>
      </w:pPr>
      <w:bookmarkStart w:id="18" w:name="Par139"/>
      <w:bookmarkEnd w:id="18"/>
      <w:r>
        <w:rPr>
          <w:b/>
          <w:bCs/>
        </w:rPr>
        <w:t>2.9. Требования к местам предоставления муниципальной услуги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2.9.1. Здание, в котором расположен Отдел, должно быть оборудовано отдельным входом для свободного доступа граждан, парковочными местами, доступ к которым предоставляется бесплатно.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Вход в здание должен быть оборудован информационной табличкой (вывеской), содержащей следующую информацию: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наименование учреждения;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режим работы.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2.9.2. Помещения, в которых осуществляется предоставление муниципальной услуги, должны соответствовать санитарно-гигиеническим требованиям.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Помещение для муниципального служащего администрации, участвующего в предоставлении муниципальной услуги, должно снабжаться табличкой с указанием номера кабинета, фамилии, имени, отчества, должности должностного лица, ответственного за предоставление муниципальной услуги.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Рабочее место муниципального служащего администрации, участвующего в предоставлении муниципальной услуги, должно обеспечиваться необходимым оборудованием (компьютером, средствами связи, оргтехникой), канцелярскими принадлежностями, информационными и справочными материалами о предоставлении муниципальной услуги, позволяющими своевременно и в полном объеме организовать предоставление муниципальной услуги.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2.9.3. В целях обеспечения конфиденциальности сведений о заявителе муниципальным служащим администрации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2.9.4. На информационном стенде, расположенном в администрации, размещаются следующие информационные материалы: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график приема заявителей, номера телефонов, адрес электронной почты и официального сайта администрации муниципального образования городское поселение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района, </w:t>
      </w:r>
      <w:proofErr w:type="gramStart"/>
      <w:r>
        <w:rPr>
          <w:rFonts w:cs="Arial"/>
        </w:rPr>
        <w:t>интернет-портала</w:t>
      </w:r>
      <w:proofErr w:type="gramEnd"/>
      <w:r>
        <w:rPr>
          <w:rFonts w:cs="Arial"/>
        </w:rPr>
        <w:t xml:space="preserve"> "Государственные и муниципальные услуги Мурманской области";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перечень документов, которые заявитель должен представить для предоставления муниципальной услуги;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образцы заполнения документов.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При изменении информации по предоставлению муниципальной услуги на информационных стендах осуществляется ее обновление.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lastRenderedPageBreak/>
        <w:t>2.9.5. Места ожидания оборудуются столами для осуществления необходимых записей, оформления письменных обращений и стульями, количество которых и не может быть менее двух.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Количество мест ожидания определяется исходя из фактической нагрузки и возможностей для их размещения в помещении.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p w:rsidR="005F3878" w:rsidRDefault="005F3878" w:rsidP="005F3878">
      <w:pPr>
        <w:pStyle w:val="1"/>
        <w:ind w:firstLine="0"/>
        <w:rPr>
          <w:b/>
          <w:bCs/>
        </w:rPr>
      </w:pPr>
      <w:bookmarkStart w:id="19" w:name="Par157"/>
      <w:bookmarkEnd w:id="19"/>
      <w:r>
        <w:rPr>
          <w:b/>
          <w:bCs/>
        </w:rPr>
        <w:t>2.10. Показатели доступности и качества предоставления муниципальной услуги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2.10.1. Состав показателей доступности и качества предоставления муниципальной услуги подразделяется на две группы: количественные и качественные.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2.10.2. К группе количественных показателей доступности относятся: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время ожидания муниципальной услуги;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график работы Отдела.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2.10.3. К числу качественных показателей доступности относятся: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достоверность информации о предоставляемой муниципальной услуге;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простота и ясность изложения информации.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2.10.4. К группе количественных показателей оценки качества предоставляемой муниципальной услуги относятся: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соблюдение сроков предоставления муниципальной услуги;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количество обоснованных жалоб.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2.10.5. К качественным показателям оценки качества предоставляемой муниципальной услуги относятся: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культура обслуживания (вежливость, эстетичность);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качество результатов труда сотрудников (профессиональное мастерство).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2.10.6. </w:t>
      </w:r>
      <w:hyperlink r:id="rId38" w:anchor="Par371" w:history="1">
        <w:r>
          <w:rPr>
            <w:rStyle w:val="a3"/>
          </w:rPr>
          <w:t>Показатели</w:t>
        </w:r>
      </w:hyperlink>
      <w:r>
        <w:rPr>
          <w:rFonts w:cs="Arial"/>
        </w:rPr>
        <w:t xml:space="preserve"> доступности и качества предоставления муниципальной услуги и их значения приведены в приложении № 3 к Регламенту.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2.10.7. Прочие требования к предоставлению муниципальной услуги.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Бланк заявления заявитель может получить в электронном виде на </w:t>
      </w:r>
      <w:proofErr w:type="gramStart"/>
      <w:r>
        <w:rPr>
          <w:rFonts w:cs="Arial"/>
        </w:rPr>
        <w:t>интернет-портале</w:t>
      </w:r>
      <w:proofErr w:type="gramEnd"/>
      <w:r>
        <w:rPr>
          <w:rFonts w:cs="Arial"/>
        </w:rPr>
        <w:t xml:space="preserve"> "Государственные услуги Мурманской области" по адресу: www.gosuslugi.ru, на официальном сайте администрации муниципального образования городское поселение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 (</w:t>
      </w:r>
      <w:proofErr w:type="spellStart"/>
      <w:r>
        <w:rPr>
          <w:rFonts w:cs="Arial"/>
        </w:rPr>
        <w:t>www</w:t>
      </w:r>
      <w:proofErr w:type="spellEnd"/>
      <w:r>
        <w:rPr>
          <w:rFonts w:cs="Arial"/>
        </w:rPr>
        <w:t>.</w:t>
      </w:r>
      <w:proofErr w:type="spellStart"/>
      <w:r>
        <w:rPr>
          <w:rFonts w:cs="Arial"/>
          <w:lang w:val="en-US"/>
        </w:rPr>
        <w:t>revda</w:t>
      </w:r>
      <w:proofErr w:type="spellEnd"/>
      <w:r>
        <w:rPr>
          <w:rFonts w:cs="Arial"/>
        </w:rPr>
        <w:t>51.ru).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p w:rsidR="005F3878" w:rsidRDefault="005F3878" w:rsidP="005F3878">
      <w:pPr>
        <w:pStyle w:val="1"/>
        <w:ind w:firstLine="0"/>
        <w:rPr>
          <w:b/>
          <w:bCs/>
        </w:rPr>
      </w:pPr>
      <w:bookmarkStart w:id="20" w:name="Par177"/>
      <w:bookmarkEnd w:id="20"/>
      <w:r>
        <w:rPr>
          <w:b/>
          <w:bCs/>
        </w:rPr>
        <w:t>3. Административные процедуры</w:t>
      </w:r>
    </w:p>
    <w:p w:rsidR="005F3878" w:rsidRDefault="005F3878" w:rsidP="005F3878">
      <w:pPr>
        <w:suppressAutoHyphens/>
        <w:autoSpaceDE w:val="0"/>
        <w:autoSpaceDN w:val="0"/>
        <w:adjustRightInd w:val="0"/>
        <w:ind w:firstLine="0"/>
        <w:rPr>
          <w:rFonts w:cs="Arial"/>
        </w:rPr>
      </w:pP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3.1. Предоставление муниципальной услуги включает в себя следующие административные процедуры: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прием, регистрация заявления и представленных документов;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уведомление заявителя о предоставлении или отказе в предоставлении жилого помещения по договору социального найма.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3.2. Прием, регистрация заявления и представленных документов.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3.2.1. Основанием для начала административной процедуры является обращение заявителя муниципальной услуги с документами, указанными в </w:t>
      </w:r>
      <w:hyperlink r:id="rId39" w:anchor="Par93" w:history="1">
        <w:r>
          <w:rPr>
            <w:rStyle w:val="a3"/>
          </w:rPr>
          <w:t>пункте 2.6</w:t>
        </w:r>
      </w:hyperlink>
      <w:r>
        <w:rPr>
          <w:rFonts w:cs="Arial"/>
        </w:rPr>
        <w:t xml:space="preserve"> Регламента.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3.2.2. Должностное лицо Отдела, ответственное за прием документов граждан: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проверяет правильность заполнения заявления;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проверяет соответствие прилагаемых к заявлению копий документов представленным оригиналам, заверяет копии и возвращает заявителю оригиналы документов;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lastRenderedPageBreak/>
        <w:t>- регистрирует заявления в порядке ведения делопроизводства.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3.2.3. Должностное лицо Отдела, ответственное за регистрацию заявления, после регистрации заявления передает документы должностному лицу Отдела, ответственному за подготовку запросов в государственные органы (организации), для получения документов (сведений), необходимых для оказания муниципальной услуги.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3.2.4. </w:t>
      </w:r>
      <w:proofErr w:type="gramStart"/>
      <w:r>
        <w:rPr>
          <w:rFonts w:cs="Arial"/>
        </w:rPr>
        <w:t xml:space="preserve">Должностное лицо Отдела, ответственное за подготовку запросов в государственные органы (организации), в течение 2 рабочих дней готовит проекты запросов в государственные органы (организации), для получения документов (сведений), необходимых для предоставления муниципальной услуги, указанных в </w:t>
      </w:r>
      <w:hyperlink r:id="rId40" w:anchor="Par103" w:history="1">
        <w:r>
          <w:rPr>
            <w:rStyle w:val="a3"/>
          </w:rPr>
          <w:t>подпункте 4</w:t>
        </w:r>
      </w:hyperlink>
      <w:r>
        <w:rPr>
          <w:rFonts w:cs="Arial"/>
        </w:rPr>
        <w:t xml:space="preserve"> и </w:t>
      </w:r>
      <w:hyperlink r:id="rId41" w:anchor="Par110" w:history="1">
        <w:r>
          <w:rPr>
            <w:rStyle w:val="a3"/>
          </w:rPr>
          <w:t>абзаце третьем подпункта 7 пункта 2.6</w:t>
        </w:r>
      </w:hyperlink>
      <w:r>
        <w:rPr>
          <w:rFonts w:cs="Arial"/>
        </w:rPr>
        <w:t xml:space="preserve"> настоящего Регламента (за исключением документов, содержащих сведения о транспортных средствах, и документов, содержащих сведения о стоимости имущества</w:t>
      </w:r>
      <w:proofErr w:type="gramEnd"/>
      <w:r>
        <w:rPr>
          <w:rFonts w:cs="Arial"/>
        </w:rPr>
        <w:t>), в органы, предоставляющие государственные или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распоряжении которых находятся указанные документы (сведения, содержащиеся в них), в том числе, при наличии технической возможности, в электронной форме с применением системы межведомственного электронного взаимодействия. После подписания запросов должностное лицо Отдела, ответственное за регистрацию заявления, направляет их в соответствующие государственные органы (организации).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3.2.5. После поступления в Отдел ответов на запросы, исходя из полученной информации, должностное лицо Отдела, ответственное за прием документов граждан, готовит предложение о предоставлении заявителю жилого помещения по договору социального найма или отказе в предоставлении заявителю жилого помещения по договору социального найма на рассмотрение комиссии по жилищным вопросам. Рассмотрение документов и принятие решения комиссией по жилищным вопросам осуществляется в соответствии с Положением о комиссии по жилищным вопросам, утвержденным постановлением администрации муниципального образования городское поселение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 от 22.04.2014г. № 83.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3.3. Уведомление заявителя о предоставлении или отказе в предоставлении жилого помещения по договору социального найма.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3.3.1. Основанием для начала административной процедуры является утверждение постановлением </w:t>
      </w:r>
      <w:proofErr w:type="spellStart"/>
      <w:r>
        <w:rPr>
          <w:rFonts w:cs="Arial"/>
        </w:rPr>
        <w:t>администрациимуниципального</w:t>
      </w:r>
      <w:proofErr w:type="spellEnd"/>
      <w:r>
        <w:rPr>
          <w:rFonts w:cs="Arial"/>
        </w:rPr>
        <w:t xml:space="preserve"> образования городское поселение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 решения комиссии по жилищным вопросам.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3.3.2. </w:t>
      </w:r>
      <w:proofErr w:type="gramStart"/>
      <w:r>
        <w:rPr>
          <w:rFonts w:cs="Arial"/>
        </w:rPr>
        <w:t xml:space="preserve">Должностное лицо Отдела, ответственное за подготовку запросов в государственные органы (организации), направляет заявителю уведомление о предоставлении жилого помещения по договору социального найма или отказе в предоставлении жилого помещения по договору социального найма и информацию в организацию, исполняющую функцию </w:t>
      </w:r>
      <w:proofErr w:type="spellStart"/>
      <w:r>
        <w:rPr>
          <w:rFonts w:cs="Arial"/>
        </w:rPr>
        <w:t>наймодателя</w:t>
      </w:r>
      <w:proofErr w:type="spellEnd"/>
      <w:r>
        <w:rPr>
          <w:rFonts w:cs="Arial"/>
        </w:rPr>
        <w:t xml:space="preserve"> жилого помещения, для заключения с заявителем договора социального найма не позднее чем через три рабочих дня со дня принятия решения комиссией</w:t>
      </w:r>
      <w:proofErr w:type="gramEnd"/>
      <w:r>
        <w:rPr>
          <w:rFonts w:cs="Arial"/>
        </w:rPr>
        <w:t xml:space="preserve"> по жилищным вопросам.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3.4. </w:t>
      </w:r>
      <w:hyperlink r:id="rId42" w:anchor="Par413" w:history="1">
        <w:r>
          <w:rPr>
            <w:rStyle w:val="a3"/>
          </w:rPr>
          <w:t>Блок-схема</w:t>
        </w:r>
      </w:hyperlink>
      <w:r>
        <w:rPr>
          <w:rFonts w:cs="Arial"/>
        </w:rPr>
        <w:t xml:space="preserve"> предоставления муниципальной услуги представлена в приложении № 4 к Регламенту.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p w:rsidR="005F3878" w:rsidRDefault="005F3878" w:rsidP="005F3878">
      <w:pPr>
        <w:pStyle w:val="1"/>
        <w:ind w:firstLine="0"/>
        <w:rPr>
          <w:b/>
          <w:bCs/>
        </w:rPr>
      </w:pPr>
      <w:bookmarkStart w:id="21" w:name="Par196"/>
      <w:bookmarkEnd w:id="21"/>
      <w:r>
        <w:rPr>
          <w:b/>
          <w:bCs/>
        </w:rPr>
        <w:t xml:space="preserve">4. Формы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исполнением административного регламента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lastRenderedPageBreak/>
        <w:t xml:space="preserve">4.1. </w:t>
      </w: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исполнением Регламента осуществляется в форме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4.2. Текущий контроль, плановые, внеплановые проверки осуществляются начальником Отдела, а также заместителем главы администрации.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4.3. Текущий контроль осуществляется путем проведения ежедневных проверок соблюдения и исполнения специалистами, принимающими участие в предоставлении муниципальной услуги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4.4. </w:t>
      </w: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 и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(бездействия) должностных лиц.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Плановые проверки проводятся не реже одного раза в два года.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Внеплановые проверки проводятся на основании поступивших заявлений (жалоб).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4.5.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p w:rsidR="005F3878" w:rsidRDefault="005F3878" w:rsidP="005F3878">
      <w:pPr>
        <w:pStyle w:val="1"/>
        <w:ind w:firstLine="0"/>
        <w:rPr>
          <w:b/>
          <w:bCs/>
        </w:rPr>
      </w:pPr>
      <w:bookmarkStart w:id="22" w:name="Par207"/>
      <w:bookmarkEnd w:id="22"/>
      <w:r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должностных лиц и муниципальных служащих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5.1. Заявители имеют право на досудебное (внесудебное) обжалование действий (бездействия) должностных лиц и муниципальных служащих, участвующих в предоставлении муниципальной услуги, и решений, принимаемых в ходе предоставления муниципальной услуги.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5.2. Жалоба подается в Администрацию в письменной форме, в том числе при личном приеме заявителя, или в электронной форме (приложение № 5).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5.3. Заявитель может обратиться с жалобой, в том числе, в следующих случаях: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1) нарушение срока регистрации запроса заявителя о предоставлении муниципальной услуги;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2) нарушение срока предоставления муниципальной услуги;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3) требование представления заявителем документов, не предусмотренных действующим законодательством для предоставления муниципальной услуги;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4) отказ в приеме документов, представление которых предусмотрено действующим законодательством для предоставления муниципальной услуги;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6) требование внесения заявителем при предоставлении муниципальной услуги платы, не предусмотренной действующим законодательством;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proofErr w:type="gramStart"/>
      <w:r>
        <w:rPr>
          <w:rFonts w:cs="Arial"/>
        </w:rPr>
        <w:lastRenderedPageBreak/>
        <w:t>7) отказ Отдела,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5.4. Жалоба должна содержать: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1) Наименование органа (учреждения), предоставляющего муниципальную услугу, и должностного лица органа (учреждения),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proofErr w:type="gramStart"/>
      <w:r>
        <w:rPr>
          <w:rFonts w:cs="Arial"/>
        </w:rPr>
        <w:t>2) 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3) сведения об обжалуемых решениях и действиях (бездействии) Отдела, его должностного лица либо муниципального служащего;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4) доводы, на основании которых заявитель не согласен с решением и действием (бездействием) Отдела,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bookmarkStart w:id="23" w:name="Par227"/>
      <w:bookmarkEnd w:id="23"/>
      <w:r>
        <w:rPr>
          <w:rFonts w:cs="Arial"/>
        </w:rPr>
        <w:t xml:space="preserve">5.5.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cs="Arial"/>
        </w:rPr>
        <w:t>представлена</w:t>
      </w:r>
      <w:proofErr w:type="gramEnd"/>
      <w:r>
        <w:rPr>
          <w:rFonts w:cs="Arial"/>
        </w:rPr>
        <w:t>: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1) оформленная в соответствии с законодательством Российской Федерации доверенность (для физических лиц);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5.6. Прием жалоб в письменной форме осуществляется Отдела в месте, где заявитель подавал запрос на получение муниципальной услуги, нарушение порядка предоставления которой обжалуется (</w:t>
      </w:r>
      <w:proofErr w:type="spellStart"/>
      <w:r>
        <w:rPr>
          <w:rFonts w:cs="Arial"/>
        </w:rPr>
        <w:t>пгт</w:t>
      </w:r>
      <w:proofErr w:type="spellEnd"/>
      <w:r>
        <w:rPr>
          <w:rFonts w:cs="Arial"/>
        </w:rPr>
        <w:t xml:space="preserve"> Ревда Мурманской области, ул. Победы, д. 29, </w:t>
      </w:r>
      <w:proofErr w:type="spellStart"/>
      <w:r>
        <w:rPr>
          <w:rFonts w:cs="Arial"/>
        </w:rPr>
        <w:t>каб</w:t>
      </w:r>
      <w:proofErr w:type="spellEnd"/>
      <w:r>
        <w:rPr>
          <w:rFonts w:cs="Arial"/>
        </w:rPr>
        <w:t>. 11).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Время приема жалоб совпадает со временем предоставления муниципальных услуг.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Жалоба в письменной форме может быть направлена по почте (184580, </w:t>
      </w:r>
      <w:proofErr w:type="spellStart"/>
      <w:r>
        <w:rPr>
          <w:rFonts w:cs="Arial"/>
        </w:rPr>
        <w:t>пгт</w:t>
      </w:r>
      <w:proofErr w:type="spellEnd"/>
      <w:r>
        <w:rPr>
          <w:rFonts w:cs="Arial"/>
        </w:rPr>
        <w:t xml:space="preserve"> Ревда Мурманской области, ул. Победы, д. 29).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5.7. В электронной форме жалоба может быть подана заявителем посредством: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1) официального сайта администрации муниципального образования городское поселение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 в информационно-телекоммуникационной сети Интернет </w:t>
      </w:r>
      <w:proofErr w:type="spellStart"/>
      <w:r>
        <w:rPr>
          <w:rFonts w:cs="Arial"/>
        </w:rPr>
        <w:t>www</w:t>
      </w:r>
      <w:proofErr w:type="spellEnd"/>
      <w:r>
        <w:rPr>
          <w:rFonts w:cs="Arial"/>
        </w:rPr>
        <w:t>.</w:t>
      </w:r>
      <w:proofErr w:type="spellStart"/>
      <w:r>
        <w:rPr>
          <w:rFonts w:cs="Arial"/>
          <w:lang w:val="en-US"/>
        </w:rPr>
        <w:t>revda</w:t>
      </w:r>
      <w:proofErr w:type="spellEnd"/>
      <w:r>
        <w:rPr>
          <w:rFonts w:cs="Arial"/>
        </w:rPr>
        <w:t>51.ru;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2) Федеральной государственной информационной системы "Портал государственных услуг", интернет-адрес www.gosuslugi.ru.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lastRenderedPageBreak/>
        <w:t xml:space="preserve">5.8. При подаче жалобы в электронной форме документы, указанные в </w:t>
      </w:r>
      <w:hyperlink r:id="rId43" w:anchor="Par227" w:history="1">
        <w:r>
          <w:rPr>
            <w:rStyle w:val="a3"/>
          </w:rPr>
          <w:t>пункте 5.5</w:t>
        </w:r>
      </w:hyperlink>
      <w:r>
        <w:rPr>
          <w:rFonts w:cs="Arial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Жалобы в электронной форме, поступившие посредством Портала государственных услуг, принимаются Аппаратом Правительства Мурманской области.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bookmarkStart w:id="24" w:name="Par240"/>
      <w:bookmarkEnd w:id="24"/>
      <w:r>
        <w:rPr>
          <w:rFonts w:cs="Arial"/>
        </w:rPr>
        <w:t xml:space="preserve">5.9. Жалоба, поступившая в Отдел, рассматривается Администрацией. В случае если обжалуются решения руководителя Отдела, жалоба также подается в администрацию муниципального образования городское поселение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района, с соблюдением правил, предусмотренных настоящим Регламентом.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Жалобы на действия администрации муниципального образования городское поселение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 и их должностных лиц, муниципальных служащих, муниципальных казенных, бюджетных, автономных учреждений, подведомственных администрации городского поселения Ревда направляются в исполнительный орган государственной власти Мурманской области, осуществляющий контроль по переданным полномочиям в соответствующей сфере.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5.10. </w:t>
      </w:r>
      <w:proofErr w:type="gramStart"/>
      <w:r>
        <w:rPr>
          <w:rFonts w:cs="Arial"/>
        </w:rPr>
        <w:t xml:space="preserve">В случае если жалоба подана заявителем в Отдела, в компетенцию которого не входит принятие решения по жалобе в соответствии с требованиями </w:t>
      </w:r>
      <w:hyperlink r:id="rId44" w:anchor="Par240" w:history="1">
        <w:r>
          <w:rPr>
            <w:rStyle w:val="a3"/>
          </w:rPr>
          <w:t>пункта 5.9</w:t>
        </w:r>
      </w:hyperlink>
      <w:r>
        <w:rPr>
          <w:rFonts w:cs="Arial"/>
        </w:rPr>
        <w:t xml:space="preserve"> настоящего Регламента, в течение трех рабочих дней со дня ее регистрации указанный орган (учреждение) направляет жалобу в уполномоченный на ее рассмотрение орган (учреждение) и в письменной форме информирует заявителя о перенаправлении жалобы.</w:t>
      </w:r>
      <w:proofErr w:type="gramEnd"/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При этом срок рассмотрения жалобы исчисляется со дня регистрации жалобы в уполномоченном на ее рассмотрение органе (учреждении).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5.11. Жалоба, поступившая в Отдел,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В случае обжалования отказа Отдела,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5.12. По результатам рассмотрения жалобы в соответствии с </w:t>
      </w:r>
      <w:hyperlink r:id="rId45" w:history="1">
        <w:r>
          <w:rPr>
            <w:rStyle w:val="a3"/>
          </w:rPr>
          <w:t>частью 7 статьи 11.2</w:t>
        </w:r>
      </w:hyperlink>
      <w:r>
        <w:rPr>
          <w:rFonts w:cs="Arial"/>
        </w:rPr>
        <w:t xml:space="preserve"> Федерального закона от </w:t>
      </w:r>
      <w:hyperlink r:id="rId46" w:history="1">
        <w:r>
          <w:rPr>
            <w:rStyle w:val="a3"/>
          </w:rPr>
          <w:t xml:space="preserve">27.07.2010 N 210-ФЗ </w:t>
        </w:r>
      </w:hyperlink>
      <w:r>
        <w:rPr>
          <w:rFonts w:cs="Arial"/>
        </w:rPr>
        <w:t xml:space="preserve"> "Об организации предоставления государственных и муниципальных услуг" уполномоченный на ее рассмотрение орган (учреждение)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 (учреждения).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При удовлетворении жалобы Отдел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5.13.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5.14. В ответе по результатам рассмотрения жалобы указываются: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proofErr w:type="gramStart"/>
      <w:r>
        <w:rPr>
          <w:rFonts w:cs="Arial"/>
        </w:rPr>
        <w:t>1) наименование органа (учреждения), предоставляющего муниципальную услугу, рассмотревшего жалобу, должность, фамилия, имя, отчество (последнее при наличии) его должностного лица, принявшего решение по жалобе;</w:t>
      </w:r>
      <w:proofErr w:type="gramEnd"/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lastRenderedPageBreak/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3) фамилия, имя, отчество (последнее при наличии) или наименование заявителя;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4) основания для принятия решения по жалобе;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5) принятое по жалобе решение;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6) в случае признания жалобы обоснованной - сроки устранения выявленных нарушений, в том числе срок предоставления результата муниципальной услуги;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7) сведения о порядке обжалования принятого по жалобе решения.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5.15. 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Администрации, вид которой установлен законодательством Российской Федерации.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5.16. Администрация отказывает в удовлетворении жалобы в следующих случаях: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3) наличие решения по жалобе, принятого ранее в соответствии с требованиями настоящего порядка в отношении того же заявителя и по тому же предмету жалобы.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5.17. Администрация вправе оставить жалобу без ответа в следующих случаях: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2) отсутствие возможности прочитать какую-либо часть текста жалобы, фамилию, имя, отчество (последнее при наличии) и (или) почтовый адрес заявителя, указанные в жалобе.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5.18.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47" w:history="1">
        <w:r>
          <w:rPr>
            <w:rStyle w:val="a3"/>
          </w:rPr>
          <w:t>статьей 5.63</w:t>
        </w:r>
      </w:hyperlink>
      <w:r>
        <w:rPr>
          <w:rFonts w:cs="Arial"/>
        </w:rPr>
        <w:t xml:space="preserve"> Кодекса Российской Федерации об административных правонарушениях, или признаков состава преступления,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5.19. Если заявитель не удовлетворен решением, принятым в ходе рассмотрения обращения, то решения, принятые в рамках предоставления муниципальной услуги, могут быть обжалованы в судебном порядке.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5.20. Заявители имеют право на судебное обжалование действий (бездействия) и решений должностных лиц, принятых в ходе выполнения Регламента, в порядке, установленном законодательством Российской Федерации.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  <w:proofErr w:type="gramStart"/>
      <w:r>
        <w:rPr>
          <w:rFonts w:cs="Arial"/>
        </w:rPr>
        <w:t xml:space="preserve">Заявители могут в установленном законом порядке подать заявление в суд по подведомственности и подсудности, установленным Гражданским процессуальным </w:t>
      </w:r>
      <w:hyperlink r:id="rId48" w:history="1">
        <w:r>
          <w:rPr>
            <w:rStyle w:val="a3"/>
          </w:rPr>
          <w:t>кодексом</w:t>
        </w:r>
      </w:hyperlink>
      <w:r>
        <w:rPr>
          <w:rFonts w:cs="Arial"/>
        </w:rPr>
        <w:t xml:space="preserve"> Российской Федерации и Арбитражным процессуальным </w:t>
      </w:r>
      <w:hyperlink r:id="rId49" w:history="1">
        <w:r>
          <w:rPr>
            <w:rStyle w:val="a3"/>
          </w:rPr>
          <w:t>кодексом</w:t>
        </w:r>
      </w:hyperlink>
      <w:r>
        <w:rPr>
          <w:rFonts w:cs="Arial"/>
        </w:rPr>
        <w:t xml:space="preserve"> Российской Федерации.</w:t>
      </w:r>
      <w:proofErr w:type="gramEnd"/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p w:rsidR="005F3878" w:rsidRDefault="005F3878" w:rsidP="005F3878">
      <w:pPr>
        <w:suppressAutoHyphens/>
        <w:autoSpaceDE w:val="0"/>
        <w:autoSpaceDN w:val="0"/>
        <w:adjustRightInd w:val="0"/>
        <w:jc w:val="right"/>
        <w:outlineLvl w:val="1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Приложение № 1</w:t>
      </w:r>
    </w:p>
    <w:p w:rsidR="005F3878" w:rsidRDefault="005F3878" w:rsidP="005F3878">
      <w:pPr>
        <w:suppressAutoHyphens/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к Административному регламенту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Главе администрации </w:t>
      </w:r>
      <w:proofErr w:type="gramStart"/>
      <w:r>
        <w:rPr>
          <w:rFonts w:ascii="Arial" w:hAnsi="Arial" w:cs="Arial"/>
          <w:sz w:val="24"/>
          <w:szCs w:val="24"/>
        </w:rPr>
        <w:t>муниципального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образования городское поселение Ревда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Ловозерского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_________________________________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фамилия, имя, отчество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проживающег</w:t>
      </w:r>
      <w:proofErr w:type="gramStart"/>
      <w:r>
        <w:rPr>
          <w:rFonts w:ascii="Arial" w:hAnsi="Arial" w:cs="Arial"/>
          <w:sz w:val="24"/>
          <w:szCs w:val="24"/>
        </w:rPr>
        <w:t>о(</w:t>
      </w:r>
      <w:proofErr w:type="gramEnd"/>
      <w:r>
        <w:rPr>
          <w:rFonts w:ascii="Arial" w:hAnsi="Arial" w:cs="Arial"/>
          <w:sz w:val="24"/>
          <w:szCs w:val="24"/>
        </w:rPr>
        <w:t>ей) по адресу: ________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тел. _______________________________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  <w:bCs/>
        </w:rPr>
      </w:pPr>
      <w:bookmarkStart w:id="25" w:name="Par290"/>
      <w:bookmarkEnd w:id="25"/>
      <w:r>
        <w:rPr>
          <w:rFonts w:cs="Arial"/>
          <w:bCs/>
        </w:rPr>
        <w:t>ЗАЯВЛЕНИЕ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порядке очереди </w:t>
      </w:r>
      <w:proofErr w:type="spellStart"/>
      <w:r>
        <w:rPr>
          <w:rFonts w:ascii="Arial" w:hAnsi="Arial" w:cs="Arial"/>
          <w:sz w:val="24"/>
          <w:szCs w:val="24"/>
        </w:rPr>
        <w:t>граждан</w:t>
      </w:r>
      <w:proofErr w:type="gramStart"/>
      <w:r>
        <w:rPr>
          <w:rFonts w:ascii="Arial" w:hAnsi="Arial" w:cs="Arial"/>
          <w:sz w:val="24"/>
          <w:szCs w:val="24"/>
        </w:rPr>
        <w:t>,н</w:t>
      </w:r>
      <w:proofErr w:type="gramEnd"/>
      <w:r>
        <w:rPr>
          <w:rFonts w:ascii="Arial" w:hAnsi="Arial" w:cs="Arial"/>
          <w:sz w:val="24"/>
          <w:szCs w:val="24"/>
        </w:rPr>
        <w:t>уждающихсявпредоставлениижилых</w:t>
      </w:r>
      <w:proofErr w:type="spellEnd"/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помещений, прошу предоставить по договору социального найма жилое помещение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адресу: ________________________________________________________________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следующий состав семьи: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____________________________________________________________________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фамилия, имя, отчество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____________________________________________________________________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фамилия, имя, отчество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____________________________________________________________________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фамилия, имя, отчество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____________________________________________________________________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фамилия, имя, отчество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____________________________________________________________________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фамилия, имя, отчество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"____" _____________ 20___ г.__________________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подпись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Согласие совершеннолетних членов семьи: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 __________________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фамилия, имя, </w:t>
      </w:r>
      <w:proofErr w:type="spellStart"/>
      <w:r>
        <w:rPr>
          <w:rFonts w:ascii="Arial" w:hAnsi="Arial" w:cs="Arial"/>
          <w:sz w:val="24"/>
          <w:szCs w:val="24"/>
        </w:rPr>
        <w:t>отчествоподпись</w:t>
      </w:r>
      <w:proofErr w:type="spellEnd"/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 __________________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фамилия, имя, </w:t>
      </w:r>
      <w:proofErr w:type="spellStart"/>
      <w:r>
        <w:rPr>
          <w:rFonts w:ascii="Arial" w:hAnsi="Arial" w:cs="Arial"/>
          <w:sz w:val="24"/>
          <w:szCs w:val="24"/>
        </w:rPr>
        <w:t>отчествоподпись</w:t>
      </w:r>
      <w:proofErr w:type="spellEnd"/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 __________________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фамилия, имя, </w:t>
      </w:r>
      <w:proofErr w:type="spellStart"/>
      <w:r>
        <w:rPr>
          <w:rFonts w:ascii="Arial" w:hAnsi="Arial" w:cs="Arial"/>
          <w:sz w:val="24"/>
          <w:szCs w:val="24"/>
        </w:rPr>
        <w:t>отчествоподпись</w:t>
      </w:r>
      <w:proofErr w:type="spellEnd"/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p w:rsidR="005F3878" w:rsidRDefault="005F3878" w:rsidP="005F3878">
      <w:pPr>
        <w:suppressAutoHyphens/>
        <w:autoSpaceDE w:val="0"/>
        <w:autoSpaceDN w:val="0"/>
        <w:adjustRightInd w:val="0"/>
        <w:jc w:val="right"/>
        <w:outlineLvl w:val="1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Приложение № 2</w:t>
      </w:r>
    </w:p>
    <w:p w:rsidR="005F3878" w:rsidRDefault="005F3878" w:rsidP="005F3878">
      <w:pPr>
        <w:suppressAutoHyphens/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к Административному регламенту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Главе администрации </w:t>
      </w:r>
      <w:proofErr w:type="gramStart"/>
      <w:r>
        <w:rPr>
          <w:rFonts w:ascii="Arial" w:hAnsi="Arial" w:cs="Arial"/>
          <w:sz w:val="24"/>
          <w:szCs w:val="24"/>
        </w:rPr>
        <w:t>муниципального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образования городское поселение Ревда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Ловозерского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_________________________________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фамилия, имя, отчество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проживающег</w:t>
      </w:r>
      <w:proofErr w:type="gramStart"/>
      <w:r>
        <w:rPr>
          <w:rFonts w:ascii="Arial" w:hAnsi="Arial" w:cs="Arial"/>
          <w:sz w:val="24"/>
          <w:szCs w:val="24"/>
        </w:rPr>
        <w:t>о(</w:t>
      </w:r>
      <w:proofErr w:type="gramEnd"/>
      <w:r>
        <w:rPr>
          <w:rFonts w:ascii="Arial" w:hAnsi="Arial" w:cs="Arial"/>
          <w:sz w:val="24"/>
          <w:szCs w:val="24"/>
        </w:rPr>
        <w:t>ей) по адресу: ________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тел. _______________________________</w:t>
      </w:r>
    </w:p>
    <w:p w:rsidR="005F3878" w:rsidRDefault="005F3878" w:rsidP="005F3878">
      <w:pPr>
        <w:suppressAutoHyphens/>
        <w:autoSpaceDE w:val="0"/>
        <w:autoSpaceDN w:val="0"/>
        <w:adjustRightInd w:val="0"/>
        <w:ind w:firstLine="0"/>
        <w:rPr>
          <w:rFonts w:cs="Arial"/>
        </w:rPr>
      </w:pP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  <w:bCs/>
        </w:rPr>
      </w:pPr>
      <w:bookmarkStart w:id="26" w:name="Par334"/>
      <w:bookmarkEnd w:id="26"/>
      <w:r>
        <w:rPr>
          <w:rFonts w:cs="Arial"/>
          <w:bCs/>
        </w:rPr>
        <w:t>ЗАЯВЛЕНИЕ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связи с тем, что отношусь к категории _______________________________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граждан, страдающих тяжелыми формами хронических заболеваний и др.,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прошупредоставитьмнеподоговору</w:t>
      </w:r>
      <w:proofErr w:type="spellEnd"/>
      <w:r>
        <w:rPr>
          <w:rFonts w:ascii="Arial" w:hAnsi="Arial" w:cs="Arial"/>
          <w:sz w:val="24"/>
          <w:szCs w:val="24"/>
        </w:rPr>
        <w:t xml:space="preserve"> социального найма жилое помещение </w:t>
      </w:r>
      <w:proofErr w:type="gramStart"/>
      <w:r>
        <w:rPr>
          <w:rFonts w:ascii="Arial" w:hAnsi="Arial" w:cs="Arial"/>
          <w:sz w:val="24"/>
          <w:szCs w:val="24"/>
        </w:rPr>
        <w:t>по</w:t>
      </w:r>
      <w:proofErr w:type="gramEnd"/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адресу: ___________________________________________________________________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следующий состав семьи: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____________________________________________________________________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фамилия, имя, отчество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____________________________________________________________________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фамилия, имя, отчество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____________________________________________________________________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фамилия, имя, отчество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____________________________________________________________________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фамилия, имя, отчество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____________________________________________________________________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фамилия, имя, отчество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"____" _____________ 20___ г.__________________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подпись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Согласие совершеннолетних членов семьи: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 __________________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фамилия, имя, </w:t>
      </w:r>
      <w:proofErr w:type="spellStart"/>
      <w:r>
        <w:rPr>
          <w:rFonts w:ascii="Arial" w:hAnsi="Arial" w:cs="Arial"/>
          <w:sz w:val="24"/>
          <w:szCs w:val="24"/>
        </w:rPr>
        <w:t>отчествоподпись</w:t>
      </w:r>
      <w:proofErr w:type="spellEnd"/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 __________________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фамилия, имя, </w:t>
      </w:r>
      <w:proofErr w:type="spellStart"/>
      <w:r>
        <w:rPr>
          <w:rFonts w:ascii="Arial" w:hAnsi="Arial" w:cs="Arial"/>
          <w:sz w:val="24"/>
          <w:szCs w:val="24"/>
        </w:rPr>
        <w:t>отчествоподпись</w:t>
      </w:r>
      <w:proofErr w:type="spellEnd"/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 __________________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фамилия, имя, </w:t>
      </w:r>
      <w:proofErr w:type="spellStart"/>
      <w:r>
        <w:rPr>
          <w:rFonts w:ascii="Arial" w:hAnsi="Arial" w:cs="Arial"/>
          <w:sz w:val="24"/>
          <w:szCs w:val="24"/>
        </w:rPr>
        <w:t>отчествоподпись</w:t>
      </w:r>
      <w:proofErr w:type="spellEnd"/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p w:rsidR="005F3878" w:rsidRDefault="005F3878" w:rsidP="005F3878">
      <w:pPr>
        <w:suppressAutoHyphens/>
        <w:autoSpaceDE w:val="0"/>
        <w:autoSpaceDN w:val="0"/>
        <w:adjustRightInd w:val="0"/>
        <w:jc w:val="right"/>
        <w:outlineLvl w:val="1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Приложение № 3</w:t>
      </w:r>
    </w:p>
    <w:p w:rsidR="005F3878" w:rsidRDefault="005F3878" w:rsidP="005F3878">
      <w:pPr>
        <w:suppressAutoHyphens/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к Административному регламенту</w:t>
      </w:r>
    </w:p>
    <w:p w:rsidR="005F3878" w:rsidRDefault="005F3878" w:rsidP="005F3878">
      <w:pPr>
        <w:suppressAutoHyphens/>
        <w:autoSpaceDE w:val="0"/>
        <w:autoSpaceDN w:val="0"/>
        <w:adjustRightInd w:val="0"/>
        <w:ind w:firstLine="0"/>
        <w:rPr>
          <w:rFonts w:cs="Arial"/>
        </w:rPr>
      </w:pPr>
    </w:p>
    <w:p w:rsidR="005F3878" w:rsidRDefault="005F3878" w:rsidP="005F3878">
      <w:pPr>
        <w:pStyle w:val="1"/>
        <w:ind w:firstLine="0"/>
        <w:rPr>
          <w:b/>
          <w:bCs/>
        </w:rPr>
      </w:pPr>
      <w:bookmarkStart w:id="27" w:name="Par371"/>
      <w:bookmarkEnd w:id="27"/>
      <w:r>
        <w:rPr>
          <w:b/>
          <w:bCs/>
        </w:rPr>
        <w:t>ПОКАЗАТЕЛИ ДОСТУПНОСТИ И КАЧЕСТВА ПРЕДОСТАВЛЕНИЯ МУНИЦИПАЛЬНОЙ УСЛУГИ "ПРЕДОСТАВЛЕНИЕ ГРАЖДАНАМ ЖИЛЫХ ПОМЕЩЕНИЙ МУНИЦИПАЛЬНОГО ЖИЛИЩНОГО ФОНДА ПО ДОГОВОРАМ СОЦИАЛЬНОГО НАЙМА"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"/>
        <w:gridCol w:w="5950"/>
        <w:gridCol w:w="2618"/>
      </w:tblGrid>
      <w:tr w:rsidR="005F3878" w:rsidTr="005F3878">
        <w:trPr>
          <w:trHeight w:val="4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</w:t>
            </w:r>
          </w:p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>п</w:t>
            </w:r>
            <w:proofErr w:type="gramEnd"/>
            <w:r>
              <w:rPr>
                <w:rFonts w:cs="Arial"/>
                <w:b/>
              </w:rPr>
              <w:t>/п</w:t>
            </w:r>
          </w:p>
        </w:tc>
        <w:tc>
          <w:tcPr>
            <w:tcW w:w="5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Показатели доступности и качества предоставления</w:t>
            </w:r>
          </w:p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муниципальной услуги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Нормативное значение</w:t>
            </w:r>
          </w:p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показателя</w:t>
            </w:r>
            <w:proofErr w:type="gramStart"/>
            <w:r>
              <w:rPr>
                <w:rFonts w:cs="Arial"/>
                <w:b/>
              </w:rPr>
              <w:t xml:space="preserve"> (%)</w:t>
            </w:r>
            <w:proofErr w:type="gramEnd"/>
          </w:p>
        </w:tc>
      </w:tr>
      <w:tr w:rsidR="005F3878" w:rsidTr="005F387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</w:tr>
      <w:tr w:rsidR="005F3878" w:rsidTr="005F387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1 </w:t>
            </w:r>
          </w:p>
        </w:tc>
        <w:tc>
          <w:tcPr>
            <w:tcW w:w="5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График работы Сектора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90</w:t>
            </w:r>
          </w:p>
        </w:tc>
      </w:tr>
      <w:tr w:rsidR="005F3878" w:rsidTr="005F3878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2 </w:t>
            </w:r>
          </w:p>
        </w:tc>
        <w:tc>
          <w:tcPr>
            <w:tcW w:w="5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Соблюдение сроков предоставления </w:t>
            </w:r>
            <w:proofErr w:type="gramStart"/>
            <w:r>
              <w:rPr>
                <w:rFonts w:cs="Arial"/>
              </w:rPr>
              <w:t>муниципальной</w:t>
            </w:r>
            <w:proofErr w:type="gramEnd"/>
          </w:p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услуги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100</w:t>
            </w:r>
          </w:p>
        </w:tc>
      </w:tr>
      <w:tr w:rsidR="005F3878" w:rsidTr="005F387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3 </w:t>
            </w:r>
          </w:p>
        </w:tc>
        <w:tc>
          <w:tcPr>
            <w:tcW w:w="5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Количество обоснованных жалоб 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0</w:t>
            </w:r>
          </w:p>
        </w:tc>
      </w:tr>
      <w:tr w:rsidR="005F3878" w:rsidTr="005F3878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4 </w:t>
            </w:r>
          </w:p>
        </w:tc>
        <w:tc>
          <w:tcPr>
            <w:tcW w:w="5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Наличие на информационном стенде </w:t>
            </w:r>
            <w:proofErr w:type="gramStart"/>
            <w:r>
              <w:rPr>
                <w:rFonts w:cs="Arial"/>
              </w:rPr>
              <w:t>информационных</w:t>
            </w:r>
            <w:proofErr w:type="gramEnd"/>
            <w:r>
              <w:rPr>
                <w:rFonts w:cs="Arial"/>
              </w:rPr>
              <w:t xml:space="preserve"> </w:t>
            </w:r>
          </w:p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и инструктивных документов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100</w:t>
            </w:r>
          </w:p>
        </w:tc>
      </w:tr>
      <w:tr w:rsidR="005F3878" w:rsidTr="005F3878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5 </w:t>
            </w:r>
          </w:p>
        </w:tc>
        <w:tc>
          <w:tcPr>
            <w:tcW w:w="5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Достоверность информации </w:t>
            </w:r>
            <w:proofErr w:type="gramStart"/>
            <w:r>
              <w:rPr>
                <w:rFonts w:cs="Arial"/>
              </w:rPr>
              <w:t>о</w:t>
            </w:r>
            <w:proofErr w:type="gramEnd"/>
            <w:r>
              <w:rPr>
                <w:rFonts w:cs="Arial"/>
              </w:rPr>
              <w:t xml:space="preserve"> предоставляемой</w:t>
            </w:r>
          </w:p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муниципальной услуге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100</w:t>
            </w:r>
          </w:p>
        </w:tc>
      </w:tr>
      <w:tr w:rsidR="005F3878" w:rsidTr="005F3878">
        <w:trPr>
          <w:trHeight w:val="6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6 </w:t>
            </w:r>
          </w:p>
        </w:tc>
        <w:tc>
          <w:tcPr>
            <w:tcW w:w="5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gramStart"/>
            <w:r>
              <w:rPr>
                <w:rFonts w:cs="Arial"/>
              </w:rPr>
              <w:t>Простота и ясность изложения информации (%</w:t>
            </w:r>
            <w:proofErr w:type="gramEnd"/>
          </w:p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заявителей, обратившихся за </w:t>
            </w:r>
            <w:proofErr w:type="gramStart"/>
            <w:r>
              <w:rPr>
                <w:rFonts w:cs="Arial"/>
              </w:rPr>
              <w:t>повторной</w:t>
            </w:r>
            <w:proofErr w:type="gramEnd"/>
            <w:r>
              <w:rPr>
                <w:rFonts w:cs="Arial"/>
              </w:rPr>
              <w:t xml:space="preserve"> </w:t>
            </w:r>
          </w:p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консультацией)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5F3878" w:rsidTr="005F3878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7 </w:t>
            </w:r>
          </w:p>
        </w:tc>
        <w:tc>
          <w:tcPr>
            <w:tcW w:w="5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Культура обслуживания (вежливость, эстетичность)</w:t>
            </w:r>
          </w:p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персонала 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90</w:t>
            </w:r>
          </w:p>
        </w:tc>
      </w:tr>
      <w:tr w:rsidR="005F3878" w:rsidTr="005F3878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8 </w:t>
            </w:r>
          </w:p>
        </w:tc>
        <w:tc>
          <w:tcPr>
            <w:tcW w:w="5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Качество результатов труда сотрудников</w:t>
            </w:r>
          </w:p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(профессиональное мастерство) 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878" w:rsidRDefault="005F3878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100</w:t>
            </w:r>
          </w:p>
        </w:tc>
      </w:tr>
    </w:tbl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p w:rsidR="005F3878" w:rsidRDefault="005F3878" w:rsidP="005F3878">
      <w:pPr>
        <w:suppressAutoHyphens/>
        <w:autoSpaceDE w:val="0"/>
        <w:autoSpaceDN w:val="0"/>
        <w:adjustRightInd w:val="0"/>
        <w:jc w:val="right"/>
        <w:outlineLvl w:val="1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Приложение № 4</w:t>
      </w:r>
    </w:p>
    <w:p w:rsidR="005F3878" w:rsidRDefault="005F3878" w:rsidP="005F3878">
      <w:pPr>
        <w:suppressAutoHyphens/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к Административному регламенту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p w:rsidR="005F3878" w:rsidRDefault="005F3878" w:rsidP="005F3878">
      <w:pPr>
        <w:pStyle w:val="1"/>
        <w:ind w:firstLine="0"/>
        <w:rPr>
          <w:b/>
          <w:bCs/>
        </w:rPr>
      </w:pPr>
      <w:bookmarkStart w:id="28" w:name="Par413"/>
      <w:bookmarkEnd w:id="28"/>
      <w:r>
        <w:rPr>
          <w:b/>
          <w:bCs/>
        </w:rPr>
        <w:t>БЛОК-СХЕМА</w:t>
      </w:r>
    </w:p>
    <w:p w:rsidR="005F3878" w:rsidRDefault="005F3878" w:rsidP="005F3878">
      <w:pPr>
        <w:pStyle w:val="1"/>
        <w:ind w:firstLine="0"/>
        <w:rPr>
          <w:b/>
          <w:bCs/>
        </w:rPr>
      </w:pPr>
      <w:r>
        <w:rPr>
          <w:b/>
          <w:bCs/>
        </w:rPr>
        <w:t>ПОСЛЕДОВАТЕЛЬНОСТИ ПРЕДОСТАВЛЕНИЯ МУНИЦИПАЛЬНОЙ УСЛУГИ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│Прием, регистрация заявления и представленных документов, необходимых </w:t>
      </w:r>
      <w:proofErr w:type="gramStart"/>
      <w:r>
        <w:rPr>
          <w:rFonts w:ascii="Arial" w:hAnsi="Arial" w:cs="Arial"/>
          <w:sz w:val="24"/>
          <w:szCs w:val="24"/>
        </w:rPr>
        <w:t>для</w:t>
      </w:r>
      <w:proofErr w:type="gramEnd"/>
      <w:r>
        <w:rPr>
          <w:rFonts w:ascii="Arial" w:hAnsi="Arial" w:cs="Arial"/>
          <w:sz w:val="24"/>
          <w:szCs w:val="24"/>
        </w:rPr>
        <w:t>│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│предоставления муниципальной услуги по предоставлению гражданам </w:t>
      </w:r>
      <w:proofErr w:type="gramStart"/>
      <w:r>
        <w:rPr>
          <w:rFonts w:ascii="Arial" w:hAnsi="Arial" w:cs="Arial"/>
          <w:sz w:val="24"/>
          <w:szCs w:val="24"/>
        </w:rPr>
        <w:t>жилых</w:t>
      </w:r>
      <w:proofErr w:type="gramEnd"/>
      <w:r>
        <w:rPr>
          <w:rFonts w:ascii="Arial" w:hAnsi="Arial" w:cs="Arial"/>
          <w:sz w:val="24"/>
          <w:szCs w:val="24"/>
        </w:rPr>
        <w:t>│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│ помещений муниципального жилищного фонда по договорам социального найма │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│(в день обращения заявителя) │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│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\/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│ Направление документов для рассмотрения комиссией по жилищным вопросам│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│администрации города Апатиты │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└────────────────┬───────────────────────────────────────┬────────────────┘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│ │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\/\/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┌─────────────────────────────────┐ ┌───────────────────────────────────┐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│Принятие решения о предоставлении│ │ Принятие решения об отказе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>│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│гражданам жилых помещений│ │</w:t>
      </w:r>
      <w:proofErr w:type="gramStart"/>
      <w:r>
        <w:rPr>
          <w:rFonts w:ascii="Arial" w:hAnsi="Arial" w:cs="Arial"/>
          <w:sz w:val="24"/>
          <w:szCs w:val="24"/>
        </w:rPr>
        <w:t>предоставлении</w:t>
      </w:r>
      <w:proofErr w:type="gramEnd"/>
      <w:r>
        <w:rPr>
          <w:rFonts w:ascii="Arial" w:hAnsi="Arial" w:cs="Arial"/>
          <w:sz w:val="24"/>
          <w:szCs w:val="24"/>
        </w:rPr>
        <w:t xml:space="preserve"> гражданам жилых │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│муниципального жилищного фонда </w:t>
      </w:r>
      <w:proofErr w:type="gramStart"/>
      <w:r>
        <w:rPr>
          <w:rFonts w:ascii="Arial" w:hAnsi="Arial" w:cs="Arial"/>
          <w:sz w:val="24"/>
          <w:szCs w:val="24"/>
        </w:rPr>
        <w:t>по</w:t>
      </w:r>
      <w:proofErr w:type="gramEnd"/>
      <w:r>
        <w:rPr>
          <w:rFonts w:ascii="Arial" w:hAnsi="Arial" w:cs="Arial"/>
          <w:sz w:val="24"/>
          <w:szCs w:val="24"/>
        </w:rPr>
        <w:t>│ │помещений муниципального жилищного │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│ договорам социального найма (в│ │фонда по договорам социального │</w:t>
      </w:r>
      <w:proofErr w:type="gramEnd"/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│ течение 30 рабочих дней со дня│ │найма (в течение 30 рабочих дней со│</w:t>
      </w:r>
      <w:proofErr w:type="gramEnd"/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│ регистрации заявления)│ │дня регистрации заявления) │</w:t>
      </w:r>
      <w:proofErr w:type="gramEnd"/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└────────────────┬────────────────┘ └──────────────────┬────────────────┘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│ │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\/\/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│ Направление уведомления, подтверждающего принятие решения о │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│ </w:t>
      </w:r>
      <w:proofErr w:type="gramStart"/>
      <w:r>
        <w:rPr>
          <w:rFonts w:ascii="Arial" w:hAnsi="Arial" w:cs="Arial"/>
          <w:sz w:val="24"/>
          <w:szCs w:val="24"/>
        </w:rPr>
        <w:t>предоставлении</w:t>
      </w:r>
      <w:proofErr w:type="gramEnd"/>
      <w:r>
        <w:rPr>
          <w:rFonts w:ascii="Arial" w:hAnsi="Arial" w:cs="Arial"/>
          <w:sz w:val="24"/>
          <w:szCs w:val="24"/>
        </w:rPr>
        <w:t xml:space="preserve"> заявителю жилого помещения по договору социального найма │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│ или </w:t>
      </w:r>
      <w:proofErr w:type="gramStart"/>
      <w:r>
        <w:rPr>
          <w:rFonts w:ascii="Arial" w:hAnsi="Arial" w:cs="Arial"/>
          <w:sz w:val="24"/>
          <w:szCs w:val="24"/>
        </w:rPr>
        <w:t>отказе</w:t>
      </w:r>
      <w:proofErr w:type="gramEnd"/>
      <w:r>
        <w:rPr>
          <w:rFonts w:ascii="Arial" w:hAnsi="Arial" w:cs="Arial"/>
          <w:sz w:val="24"/>
          <w:szCs w:val="24"/>
        </w:rPr>
        <w:t xml:space="preserve"> в предоставлении заявителю жилого помещения по договору│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│социального найма (в течение 3 рабочих дней) │</w:t>
      </w:r>
    </w:p>
    <w:p w:rsidR="005F3878" w:rsidRDefault="005F3878" w:rsidP="005F3878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F3878" w:rsidRDefault="005F3878" w:rsidP="005F3878">
      <w:pPr>
        <w:suppressAutoHyphens/>
        <w:autoSpaceDE w:val="0"/>
        <w:autoSpaceDN w:val="0"/>
        <w:adjustRightInd w:val="0"/>
        <w:rPr>
          <w:rFonts w:cs="Arial"/>
        </w:rPr>
      </w:pPr>
    </w:p>
    <w:p w:rsidR="005F3878" w:rsidRDefault="005F3878" w:rsidP="005F3878">
      <w:pPr>
        <w:suppressAutoHyphens/>
        <w:rPr>
          <w:rFonts w:cs="Arial"/>
        </w:rPr>
      </w:pPr>
    </w:p>
    <w:p w:rsidR="005F3878" w:rsidRDefault="005F3878" w:rsidP="005F3878">
      <w:pPr>
        <w:suppressAutoHyphens/>
        <w:autoSpaceDE w:val="0"/>
        <w:autoSpaceDN w:val="0"/>
        <w:adjustRightInd w:val="0"/>
        <w:jc w:val="right"/>
        <w:outlineLvl w:val="1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Приложение № 5</w:t>
      </w:r>
    </w:p>
    <w:p w:rsidR="005F3878" w:rsidRDefault="005F3878" w:rsidP="005F3878">
      <w:pPr>
        <w:suppressAutoHyphens/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к Административному регламенту</w:t>
      </w:r>
    </w:p>
    <w:p w:rsidR="005F3878" w:rsidRDefault="005F3878" w:rsidP="005F3878">
      <w:pPr>
        <w:suppressAutoHyphens/>
        <w:ind w:firstLine="0"/>
        <w:rPr>
          <w:rFonts w:cs="Arial"/>
        </w:rPr>
      </w:pPr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t>ФОРМА ЖАЛОБЫ</w:t>
      </w:r>
    </w:p>
    <w:p w:rsidR="005F3878" w:rsidRDefault="005F3878" w:rsidP="005F3878">
      <w:pPr>
        <w:suppressAutoHyphens/>
        <w:rPr>
          <w:rFonts w:cs="Arial"/>
        </w:rPr>
      </w:pPr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t xml:space="preserve"> В Администрацию муниципального образования</w:t>
      </w:r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t xml:space="preserve"> городское поселение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</w:t>
      </w:r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t xml:space="preserve"> от _______________________________________</w:t>
      </w:r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t>_________________________________________</w:t>
      </w:r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t>_________________________________________</w:t>
      </w:r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t>_________________________________________</w:t>
      </w:r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t xml:space="preserve"> </w:t>
      </w:r>
      <w:proofErr w:type="gramStart"/>
      <w:r>
        <w:rPr>
          <w:rFonts w:cs="Arial"/>
        </w:rPr>
        <w:t>(данные о заинтересованном лице (заявителе):</w:t>
      </w:r>
      <w:proofErr w:type="gramEnd"/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t xml:space="preserve">фамилия, имя, отчество гражданина, которым </w:t>
      </w:r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t>подается обращение (жалоба), почтовый адрес,</w:t>
      </w:r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t xml:space="preserve">по </w:t>
      </w:r>
      <w:proofErr w:type="gramStart"/>
      <w:r>
        <w:rPr>
          <w:rFonts w:cs="Arial"/>
        </w:rPr>
        <w:t>которому</w:t>
      </w:r>
      <w:proofErr w:type="gramEnd"/>
      <w:r>
        <w:rPr>
          <w:rFonts w:cs="Arial"/>
        </w:rPr>
        <w:t xml:space="preserve"> должен быть направлен ответ,</w:t>
      </w:r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t>номер телефона)</w:t>
      </w:r>
    </w:p>
    <w:p w:rsidR="005F3878" w:rsidRDefault="005F3878" w:rsidP="005F3878">
      <w:pPr>
        <w:suppressAutoHyphens/>
        <w:rPr>
          <w:rFonts w:cs="Arial"/>
        </w:rPr>
      </w:pPr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lastRenderedPageBreak/>
        <w:t>«___»______________20___год</w:t>
      </w:r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:rsidR="005F3878" w:rsidRDefault="005F3878" w:rsidP="005F3878">
      <w:pPr>
        <w:suppressAutoHyphens/>
        <w:rPr>
          <w:rFonts w:cs="Arial"/>
        </w:rPr>
      </w:pPr>
      <w:proofErr w:type="gramStart"/>
      <w:r>
        <w:rPr>
          <w:rFonts w:cs="Arial"/>
        </w:rPr>
        <w:t>(указывается наименование органа и (или) должность и (или) фамилия, имя, отчество должностного лица, решение, действие (бездействие) которого обжалуется, суть обжалуемого решения, действия (бездействия)</w:t>
      </w:r>
      <w:proofErr w:type="gramEnd"/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t xml:space="preserve"> Считаю, что данное решение, действие (бездействие) нарушает</w:t>
      </w:r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t>____________________________________________________________________________.</w:t>
      </w:r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t xml:space="preserve"> (указывается нормативный правовой акт либо права и интересы, которые, по мнению заявителя, нарушены решением, действием (бездействием) должностного лица)</w:t>
      </w:r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t xml:space="preserve"> На основании </w:t>
      </w:r>
      <w:proofErr w:type="gramStart"/>
      <w:r>
        <w:rPr>
          <w:rFonts w:cs="Arial"/>
        </w:rPr>
        <w:t>изложенного</w:t>
      </w:r>
      <w:proofErr w:type="gramEnd"/>
      <w:r>
        <w:rPr>
          <w:rFonts w:cs="Arial"/>
        </w:rPr>
        <w:t xml:space="preserve"> прошу:</w:t>
      </w:r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t>____________________________________________________________________________.</w:t>
      </w:r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t xml:space="preserve"> </w:t>
      </w:r>
      <w:proofErr w:type="gramStart"/>
      <w:r>
        <w:rPr>
          <w:rFonts w:cs="Arial"/>
        </w:rPr>
        <w:t>(указывается суть обращения (жалобы)</w:t>
      </w:r>
      <w:proofErr w:type="gramEnd"/>
    </w:p>
    <w:p w:rsidR="005F3878" w:rsidRDefault="005F3878" w:rsidP="005F3878">
      <w:pPr>
        <w:suppressAutoHyphens/>
        <w:rPr>
          <w:rFonts w:cs="Arial"/>
        </w:rPr>
      </w:pPr>
    </w:p>
    <w:p w:rsidR="005F3878" w:rsidRDefault="005F3878" w:rsidP="005F3878">
      <w:pPr>
        <w:suppressAutoHyphens/>
        <w:rPr>
          <w:rFonts w:cs="Arial"/>
        </w:rPr>
      </w:pPr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t>«____»______________20___год__________________________________________________</w:t>
      </w:r>
    </w:p>
    <w:p w:rsidR="005F3878" w:rsidRDefault="005F3878" w:rsidP="005F3878">
      <w:pPr>
        <w:suppressAutoHyphens/>
        <w:rPr>
          <w:rFonts w:cs="Arial"/>
        </w:rPr>
      </w:pPr>
      <w:r>
        <w:rPr>
          <w:rFonts w:cs="Arial"/>
        </w:rPr>
        <w:t xml:space="preserve"> </w:t>
      </w:r>
      <w:proofErr w:type="gramStart"/>
      <w:r>
        <w:rPr>
          <w:rFonts w:cs="Arial"/>
        </w:rPr>
        <w:t>(подпись лица, обратившегося с обращением (жалобой)</w:t>
      </w:r>
      <w:proofErr w:type="gramEnd"/>
    </w:p>
    <w:p w:rsidR="005F3878" w:rsidRDefault="005F3878" w:rsidP="005F3878">
      <w:pPr>
        <w:suppressAutoHyphens/>
        <w:rPr>
          <w:rFonts w:cs="Arial"/>
        </w:rPr>
      </w:pPr>
    </w:p>
    <w:p w:rsidR="00516371" w:rsidRDefault="00516371">
      <w:bookmarkStart w:id="29" w:name="_GoBack"/>
      <w:bookmarkEnd w:id="29"/>
    </w:p>
    <w:sectPr w:rsidR="00516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34"/>
    <w:rsid w:val="00516371"/>
    <w:rsid w:val="005F3878"/>
    <w:rsid w:val="0066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F387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F3878"/>
    <w:pPr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5F387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5F3878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rsid w:val="005F38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F3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F387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F3878"/>
    <w:pPr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5F387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5F3878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rsid w:val="005F38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F3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8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content\act\4f48675c-2dc2-4b7b-8f43-c7d17ab9072f.html" TargetMode="External"/><Relationship Id="rId18" Type="http://schemas.openxmlformats.org/officeDocument/2006/relationships/hyperlink" Target="consultantplus://offline/ref=950D46FCA90BAE96A54ADE896B679FC073D88E4A3552655F54C40316FDA73760R9ADH" TargetMode="External"/><Relationship Id="rId26" Type="http://schemas.openxmlformats.org/officeDocument/2006/relationships/hyperlink" Target="consultantplus://offline/ref=950D46FCA90BAE96A54AC0847D0BC1C575D6D6423952660C0A9B584BAAAE3D37DA96D600C6858402RDAAH" TargetMode="External"/><Relationship Id="rId39" Type="http://schemas.openxmlformats.org/officeDocument/2006/relationships/hyperlink" Target="file:///D:\&#1040;&#1056;&#1052;\WordTmp\151015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content\act\f11a90a3-db0c-420e-ba7d-1b1322d7fd4f.html" TargetMode="External"/><Relationship Id="rId34" Type="http://schemas.openxmlformats.org/officeDocument/2006/relationships/hyperlink" Target="file:///D:\&#1040;&#1056;&#1052;\WordTmp\151015.doc" TargetMode="External"/><Relationship Id="rId42" Type="http://schemas.openxmlformats.org/officeDocument/2006/relationships/hyperlink" Target="file:///D:\&#1040;&#1056;&#1052;\WordTmp\151015.doc" TargetMode="External"/><Relationship Id="rId47" Type="http://schemas.openxmlformats.org/officeDocument/2006/relationships/hyperlink" Target="consultantplus://offline/ref=950D46FCA90BAE96A54AC0847D0BC1C575D5D1453656660C0A9B584BAAAE3D37DA96D602C587R8A3H" TargetMode="External"/><Relationship Id="rId50" Type="http://schemas.openxmlformats.org/officeDocument/2006/relationships/fontTable" Target="fontTable.xml"/><Relationship Id="rId7" Type="http://schemas.openxmlformats.org/officeDocument/2006/relationships/hyperlink" Target="file:///D:\content\act\cf415982-35a2-4b12-8931-34443a2d603f.html" TargetMode="External"/><Relationship Id="rId12" Type="http://schemas.openxmlformats.org/officeDocument/2006/relationships/hyperlink" Target="consultantplus://offline/ref=950D46FCA90BAE96A54AC0847D0BC1C575D7D8423251660C0A9B584BAARAAEH" TargetMode="External"/><Relationship Id="rId17" Type="http://schemas.openxmlformats.org/officeDocument/2006/relationships/hyperlink" Target="file:///D:\content\act\80108553-7dea-4d95-8709-ac2874553f3b.html" TargetMode="External"/><Relationship Id="rId25" Type="http://schemas.openxmlformats.org/officeDocument/2006/relationships/hyperlink" Target="file:///D:\content\act\80108553-7dea-4d95-8709-ac2874553f3b.html" TargetMode="External"/><Relationship Id="rId33" Type="http://schemas.openxmlformats.org/officeDocument/2006/relationships/hyperlink" Target="file:///D:\&#1040;&#1056;&#1052;\WordTmp\151015.doc" TargetMode="External"/><Relationship Id="rId38" Type="http://schemas.openxmlformats.org/officeDocument/2006/relationships/hyperlink" Target="file:///D:\&#1040;&#1056;&#1052;\WordTmp\151015.doc" TargetMode="External"/><Relationship Id="rId46" Type="http://schemas.openxmlformats.org/officeDocument/2006/relationships/hyperlink" Target="file:///D:\content\act\bba0bfb1-06c7-4e50-a8d3-fe1045784bf1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50D46FCA90BAE96A54AC0847D0BC1C572D3D946345E3B0602C25449RAADH" TargetMode="External"/><Relationship Id="rId20" Type="http://schemas.openxmlformats.org/officeDocument/2006/relationships/hyperlink" Target="consultantplus://offline/ref=950D46FCA90BAE96A54ADE896B679FC073D88E4A35526E5E57C40316FDA737609DD98F4282888500DADADCR9A8H" TargetMode="External"/><Relationship Id="rId29" Type="http://schemas.openxmlformats.org/officeDocument/2006/relationships/hyperlink" Target="file:///D:\&#1040;&#1056;&#1052;\WordTmp\151015.doc" TargetMode="External"/><Relationship Id="rId41" Type="http://schemas.openxmlformats.org/officeDocument/2006/relationships/hyperlink" Target="file:///D:\&#1040;&#1056;&#1052;\WordTmp\151015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40;&#1056;&#1052;\WordTmp\151015.doc" TargetMode="External"/><Relationship Id="rId11" Type="http://schemas.openxmlformats.org/officeDocument/2006/relationships/hyperlink" Target="file:///D:\content\act\96e20c02-1b12-465a-b64c-24aa92270007.html" TargetMode="External"/><Relationship Id="rId24" Type="http://schemas.openxmlformats.org/officeDocument/2006/relationships/hyperlink" Target="consultantplus://offline/ref=950D46FCA90BAE96A54AC0847D0BC1C572D3D946345E3B0602C25449ADA16220DDDFDA01C68584R0A8H" TargetMode="External"/><Relationship Id="rId32" Type="http://schemas.openxmlformats.org/officeDocument/2006/relationships/hyperlink" Target="file:///D:\&#1040;&#1056;&#1052;\WordTmp\151015.doc" TargetMode="External"/><Relationship Id="rId37" Type="http://schemas.openxmlformats.org/officeDocument/2006/relationships/hyperlink" Target="file:///D:\&#1040;&#1056;&#1052;\WordTmp\151015.doc" TargetMode="External"/><Relationship Id="rId40" Type="http://schemas.openxmlformats.org/officeDocument/2006/relationships/hyperlink" Target="file:///D:\&#1040;&#1056;&#1052;\WordTmp\151015.doc" TargetMode="External"/><Relationship Id="rId45" Type="http://schemas.openxmlformats.org/officeDocument/2006/relationships/hyperlink" Target="consultantplus://offline/ref=950D46FCA90BAE96A54AC0847D0BC1C575D6D6463351660C0A9B584BAAAE3D37DA96D600C7R8ADH" TargetMode="External"/><Relationship Id="rId5" Type="http://schemas.openxmlformats.org/officeDocument/2006/relationships/hyperlink" Target="file:///D:\content\act\cf415982-35a2-4b12-8931-34443a2d603f.html" TargetMode="External"/><Relationship Id="rId15" Type="http://schemas.openxmlformats.org/officeDocument/2006/relationships/hyperlink" Target="file:///D:\content\act\bba0bfb1-06c7-4e50-a8d3-fe1045784bf1.html" TargetMode="External"/><Relationship Id="rId23" Type="http://schemas.openxmlformats.org/officeDocument/2006/relationships/hyperlink" Target="consultantplus://offline/ref=950D46FCA90BAE96A54ADE896B679FC073D88E4A33536E5256C40316FDA737609DD98F4282888500DADFD8R9A0H" TargetMode="External"/><Relationship Id="rId28" Type="http://schemas.openxmlformats.org/officeDocument/2006/relationships/hyperlink" Target="consultantplus://offline/ref=950D46FCA90BAE96A54AC0847D0BC1C575D1D645315C660C0A9B584BAARAAEH" TargetMode="External"/><Relationship Id="rId36" Type="http://schemas.openxmlformats.org/officeDocument/2006/relationships/hyperlink" Target="file:///D:\&#1040;&#1056;&#1052;\WordTmp\151015.doc" TargetMode="External"/><Relationship Id="rId49" Type="http://schemas.openxmlformats.org/officeDocument/2006/relationships/hyperlink" Target="consultantplus://offline/ref=950D46FCA90BAE96A54AC0847D0BC1C575D6D4473050660C0A9B584BAARAAEH" TargetMode="External"/><Relationship Id="rId10" Type="http://schemas.openxmlformats.org/officeDocument/2006/relationships/hyperlink" Target="consultantplus://offline/ref=950D46FCA90BAE96A54AC0847D0BC1C575D6D64E3153660C0A9B584BAARAAEH" TargetMode="External"/><Relationship Id="rId19" Type="http://schemas.openxmlformats.org/officeDocument/2006/relationships/hyperlink" Target="file:///D:\content\act\74cd92c2-fa43-453c-bfb9-63ebb245ca42.html" TargetMode="External"/><Relationship Id="rId31" Type="http://schemas.openxmlformats.org/officeDocument/2006/relationships/hyperlink" Target="file:///D:\&#1040;&#1056;&#1052;\WordTmp\151015.doc" TargetMode="External"/><Relationship Id="rId44" Type="http://schemas.openxmlformats.org/officeDocument/2006/relationships/hyperlink" Target="file:///D:\&#1040;&#1056;&#1052;\WordTmp\15101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content\act\370ba400-14c4-4cdb-8a8b-b11f2a1a2f55.html" TargetMode="External"/><Relationship Id="rId14" Type="http://schemas.openxmlformats.org/officeDocument/2006/relationships/hyperlink" Target="consultantplus://offline/ref=950D46FCA90BAE96A54AC0847D0BC1C575D6D6463351660C0A9B584BAAAE3D37DA96D600C6858409RDAEH" TargetMode="External"/><Relationship Id="rId22" Type="http://schemas.openxmlformats.org/officeDocument/2006/relationships/hyperlink" Target="file:///D:\content\act\9e8e4c26-6004-482a-9b39-612a1d36612b.html" TargetMode="External"/><Relationship Id="rId27" Type="http://schemas.openxmlformats.org/officeDocument/2006/relationships/hyperlink" Target="consultantplus://offline/ref=950D46FCA90BAE96A54AC0847D0BC1C575D6D4473956660C0A9B584BAARAAEH" TargetMode="External"/><Relationship Id="rId30" Type="http://schemas.openxmlformats.org/officeDocument/2006/relationships/hyperlink" Target="file:///D:\&#1040;&#1056;&#1052;\WordTmp\151015.doc" TargetMode="External"/><Relationship Id="rId35" Type="http://schemas.openxmlformats.org/officeDocument/2006/relationships/hyperlink" Target="file:///D:\&#1040;&#1056;&#1052;\WordTmp\151015.doc" TargetMode="External"/><Relationship Id="rId43" Type="http://schemas.openxmlformats.org/officeDocument/2006/relationships/hyperlink" Target="file:///D:\&#1040;&#1056;&#1052;\WordTmp\151015.doc" TargetMode="External"/><Relationship Id="rId48" Type="http://schemas.openxmlformats.org/officeDocument/2006/relationships/hyperlink" Target="consultantplus://offline/ref=950D46FCA90BAE96A54AC0847D0BC1C575D5D1453756660C0A9B584BAARAAEH" TargetMode="External"/><Relationship Id="rId8" Type="http://schemas.openxmlformats.org/officeDocument/2006/relationships/hyperlink" Target="consultantplus://offline/ref=950D46FCA90BAE96A54AC0847D0BC1C575D6D6423851660C0A9B584BAAAE3D37DA96D600C6858502RDAAH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7098</Words>
  <Characters>40459</Characters>
  <Application>Microsoft Office Word</Application>
  <DocSecurity>0</DocSecurity>
  <Lines>337</Lines>
  <Paragraphs>94</Paragraphs>
  <ScaleCrop>false</ScaleCrop>
  <Company/>
  <LinksUpToDate>false</LinksUpToDate>
  <CharactersWithSpaces>47463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2016-01-15T07:35:00Z</dcterms:created>
  <dcterms:modified xsi:type="dcterms:W3CDTF">2016-01-15T07:35:00Z</dcterms:modified>
</cp:coreProperties>
</file>