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68" w:rsidRPr="00690DCA" w:rsidRDefault="00176168" w:rsidP="00176168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Отдел</w:t>
      </w:r>
      <w:r w:rsidRPr="00690DC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Пенсионного фонда РФ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Ловозерском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районе </w:t>
      </w:r>
      <w:r w:rsidRPr="00690DCA">
        <w:rPr>
          <w:rFonts w:ascii="Times New Roman" w:hAnsi="Times New Roman"/>
          <w:color w:val="000000"/>
          <w:sz w:val="28"/>
          <w:szCs w:val="28"/>
          <w:lang w:eastAsia="ar-SA"/>
        </w:rPr>
        <w:t>по Мурманской области</w:t>
      </w:r>
    </w:p>
    <w:p w:rsidR="00176168" w:rsidRPr="00690DCA" w:rsidRDefault="00176168" w:rsidP="00176168">
      <w:pPr>
        <w:jc w:val="center"/>
        <w:rPr>
          <w:b/>
          <w:sz w:val="16"/>
          <w:szCs w:val="16"/>
          <w:lang w:eastAsia="ar-SA"/>
        </w:rPr>
      </w:pPr>
      <w:r w:rsidRPr="00690DCA">
        <w:rPr>
          <w:b/>
          <w:sz w:val="16"/>
          <w:szCs w:val="16"/>
          <w:lang w:eastAsia="ar-SA"/>
        </w:rPr>
        <w:t>___________________________________________________________________________________________________________________</w:t>
      </w:r>
    </w:p>
    <w:p w:rsidR="00176168" w:rsidRDefault="00176168" w:rsidP="00176168">
      <w:pPr>
        <w:keepNext/>
        <w:keepLines/>
        <w:tabs>
          <w:tab w:val="left" w:pos="0"/>
        </w:tabs>
        <w:autoSpaceDE w:val="0"/>
        <w:jc w:val="both"/>
        <w:rPr>
          <w:color w:val="000000"/>
          <w:kern w:val="1"/>
          <w:sz w:val="20"/>
          <w:szCs w:val="20"/>
          <w:lang w:eastAsia="ar-SA"/>
        </w:rPr>
        <w:sectPr w:rsidR="00176168" w:rsidSect="007D1564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76168" w:rsidRPr="00CC7D3F" w:rsidRDefault="00176168" w:rsidP="00176168">
      <w:pPr>
        <w:jc w:val="center"/>
        <w:rPr>
          <w:b/>
          <w:sz w:val="28"/>
          <w:szCs w:val="28"/>
          <w:u w:val="single"/>
        </w:rPr>
      </w:pPr>
      <w:r w:rsidRPr="00CC7D3F">
        <w:rPr>
          <w:b/>
          <w:sz w:val="28"/>
          <w:szCs w:val="28"/>
          <w:u w:val="single"/>
        </w:rPr>
        <w:lastRenderedPageBreak/>
        <w:t xml:space="preserve">ПФР компенсирует расходы при переезде из районов Крайнего Севера </w:t>
      </w:r>
    </w:p>
    <w:p w:rsidR="00176168" w:rsidRPr="00CC7D3F" w:rsidRDefault="00176168" w:rsidP="00176168">
      <w:pPr>
        <w:ind w:firstLine="567"/>
        <w:jc w:val="both"/>
        <w:rPr>
          <w:sz w:val="28"/>
          <w:szCs w:val="28"/>
        </w:rPr>
      </w:pPr>
      <w:r w:rsidRPr="00CC7D3F">
        <w:rPr>
          <w:sz w:val="28"/>
          <w:szCs w:val="28"/>
        </w:rPr>
        <w:t>Неработающие пенсионеры имеют право на компенсацию расходов, связанных с переездом из районов Крайнего Севера и приравненных к ним местностей на новое место жительства, которое находится на территории РФ, в регион, природно-климатические условия проживания в котором отличны от «северных».</w:t>
      </w:r>
    </w:p>
    <w:p w:rsidR="00176168" w:rsidRPr="00CC7D3F" w:rsidRDefault="00176168" w:rsidP="00176168">
      <w:pPr>
        <w:ind w:firstLine="567"/>
        <w:jc w:val="both"/>
        <w:rPr>
          <w:sz w:val="28"/>
          <w:szCs w:val="28"/>
        </w:rPr>
      </w:pPr>
      <w:r w:rsidRPr="00CC7D3F">
        <w:rPr>
          <w:sz w:val="28"/>
          <w:szCs w:val="28"/>
        </w:rPr>
        <w:t>Переезд компенсируется также членам семей пенсионеров, находящимся на их иждивении.</w:t>
      </w:r>
    </w:p>
    <w:p w:rsidR="00176168" w:rsidRPr="00CC7D3F" w:rsidRDefault="00176168" w:rsidP="00176168">
      <w:pPr>
        <w:ind w:firstLine="567"/>
        <w:jc w:val="both"/>
        <w:rPr>
          <w:sz w:val="28"/>
          <w:szCs w:val="28"/>
        </w:rPr>
      </w:pPr>
      <w:r w:rsidRPr="00CC7D3F">
        <w:rPr>
          <w:sz w:val="28"/>
          <w:szCs w:val="28"/>
        </w:rPr>
        <w:t>Компенсация предоставляется однократно и производится в размере, не превышающем стоимость проезда по кратчайшему маршруту или по беспересадочному маршруту следования любым видом транспорта, за исключением такси, а именно:</w:t>
      </w:r>
    </w:p>
    <w:p w:rsidR="00176168" w:rsidRPr="00CC7D3F" w:rsidRDefault="00176168" w:rsidP="0017616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CC7D3F">
        <w:rPr>
          <w:sz w:val="28"/>
          <w:szCs w:val="28"/>
        </w:rPr>
        <w:t>железнодорожным транспортом в поездах всех категорий, в вагонах всех типов, за исключением спальных вагонов с 2-местными купе и вагонов повышенной комфортности;</w:t>
      </w:r>
    </w:p>
    <w:p w:rsidR="00176168" w:rsidRPr="00CC7D3F" w:rsidRDefault="00176168" w:rsidP="0017616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CC7D3F">
        <w:rPr>
          <w:sz w:val="28"/>
          <w:szCs w:val="28"/>
        </w:rPr>
        <w:t>морским транспортом в каютах III категории судов транспортных линий, внутренним водным транспортом на местах III категории судов транспортных линий;</w:t>
      </w:r>
    </w:p>
    <w:p w:rsidR="00176168" w:rsidRPr="00CC7D3F" w:rsidRDefault="00176168" w:rsidP="0017616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CC7D3F">
        <w:rPr>
          <w:sz w:val="28"/>
          <w:szCs w:val="28"/>
        </w:rPr>
        <w:t xml:space="preserve">воздушным транспортом в салоне экономического класса при отсутствии железнодорожного сообщения либо при меньшей стоимости </w:t>
      </w:r>
      <w:proofErr w:type="spellStart"/>
      <w:r w:rsidRPr="00CC7D3F">
        <w:rPr>
          <w:sz w:val="28"/>
          <w:szCs w:val="28"/>
        </w:rPr>
        <w:t>авиаперелета</w:t>
      </w:r>
      <w:proofErr w:type="spellEnd"/>
      <w:r w:rsidRPr="00CC7D3F">
        <w:rPr>
          <w:sz w:val="28"/>
          <w:szCs w:val="28"/>
        </w:rPr>
        <w:t xml:space="preserve"> по сравнению со стоимостью проезда железнодорожным транспортом;</w:t>
      </w:r>
    </w:p>
    <w:p w:rsidR="00176168" w:rsidRPr="00CC7D3F" w:rsidRDefault="00176168" w:rsidP="0017616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CC7D3F">
        <w:rPr>
          <w:sz w:val="28"/>
          <w:szCs w:val="28"/>
        </w:rPr>
        <w:t>автомобильным транспортом общего пользования в междугородном сообщении.</w:t>
      </w:r>
    </w:p>
    <w:p w:rsidR="00176168" w:rsidRPr="00CC7D3F" w:rsidRDefault="00176168" w:rsidP="00176168">
      <w:pPr>
        <w:ind w:firstLine="567"/>
        <w:jc w:val="both"/>
        <w:rPr>
          <w:b/>
          <w:sz w:val="28"/>
          <w:szCs w:val="28"/>
        </w:rPr>
      </w:pPr>
      <w:r w:rsidRPr="00CC7D3F">
        <w:rPr>
          <w:b/>
          <w:sz w:val="28"/>
          <w:szCs w:val="28"/>
        </w:rPr>
        <w:t>Оплата стоимости провоза багажа компенсируется в размере не более 1 тонны на пенсионера и каждого выезжающего вместе с ним члена семьи, но не более 5 тонн на семью.</w:t>
      </w:r>
    </w:p>
    <w:p w:rsidR="00176168" w:rsidRPr="00CC7D3F" w:rsidRDefault="00176168" w:rsidP="00176168">
      <w:pPr>
        <w:jc w:val="both"/>
        <w:rPr>
          <w:sz w:val="28"/>
          <w:szCs w:val="28"/>
        </w:rPr>
      </w:pPr>
      <w:r w:rsidRPr="00CC7D3F">
        <w:rPr>
          <w:sz w:val="28"/>
          <w:szCs w:val="28"/>
        </w:rPr>
        <w:t xml:space="preserve">      Чтобы возместить потраченные на переезд средства, необходимо обратиться в территориальный орган ПФР по новому месту жительства с заявлением о запросе пенсионного дела с прежнего места жительства. После его поступления необходимо подать заявление о компенсации расходов на перее</w:t>
      </w:r>
      <w:proofErr w:type="gramStart"/>
      <w:r w:rsidRPr="00CC7D3F">
        <w:rPr>
          <w:sz w:val="28"/>
          <w:szCs w:val="28"/>
        </w:rPr>
        <w:t>зд с пр</w:t>
      </w:r>
      <w:proofErr w:type="gramEnd"/>
      <w:r w:rsidRPr="00CC7D3F">
        <w:rPr>
          <w:sz w:val="28"/>
          <w:szCs w:val="28"/>
        </w:rPr>
        <w:t>иложением документов, подтверждающих фактически произведенные расходы на оплату стоимости проезда и провоза багажа.</w:t>
      </w:r>
    </w:p>
    <w:p w:rsidR="00E42054" w:rsidRDefault="00176168" w:rsidP="00521325">
      <w:pPr>
        <w:ind w:firstLine="567"/>
        <w:jc w:val="both"/>
      </w:pPr>
      <w:r>
        <w:rPr>
          <w:sz w:val="26"/>
          <w:szCs w:val="26"/>
        </w:rPr>
        <w:t>Начальник Отдела                  Власова  Т.Б.</w:t>
      </w:r>
    </w:p>
    <w:sectPr w:rsidR="00E42054" w:rsidSect="00136DD6">
      <w:type w:val="continuous"/>
      <w:pgSz w:w="11906" w:h="16838"/>
      <w:pgMar w:top="1079" w:right="746" w:bottom="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78AD"/>
    <w:multiLevelType w:val="hybridMultilevel"/>
    <w:tmpl w:val="1D0CB236"/>
    <w:lvl w:ilvl="0" w:tplc="60947F6E">
      <w:numFmt w:val="bullet"/>
      <w:lvlText w:val="•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76168"/>
    <w:rsid w:val="00176168"/>
    <w:rsid w:val="00521325"/>
    <w:rsid w:val="00AA6B12"/>
    <w:rsid w:val="00E4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12"/>
  </w:style>
  <w:style w:type="paragraph" w:styleId="2">
    <w:name w:val="heading 2"/>
    <w:basedOn w:val="a"/>
    <w:next w:val="a"/>
    <w:link w:val="20"/>
    <w:qFormat/>
    <w:rsid w:val="0017616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6168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061-00902</dc:creator>
  <cp:keywords/>
  <dc:description/>
  <cp:lastModifiedBy>user</cp:lastModifiedBy>
  <cp:revision>4</cp:revision>
  <cp:lastPrinted>2017-03-03T12:14:00Z</cp:lastPrinted>
  <dcterms:created xsi:type="dcterms:W3CDTF">2017-03-03T11:59:00Z</dcterms:created>
  <dcterms:modified xsi:type="dcterms:W3CDTF">2017-03-20T18:13:00Z</dcterms:modified>
</cp:coreProperties>
</file>