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38" w:rsidRPr="001478B0" w:rsidRDefault="00CF6B38" w:rsidP="001478B0">
      <w:pPr>
        <w:pStyle w:val="Title"/>
        <w:suppressAutoHyphens/>
        <w:spacing w:before="0" w:after="0"/>
        <w:ind w:firstLine="0"/>
        <w:contextualSpacing/>
      </w:pPr>
      <w:r w:rsidRPr="001478B0">
        <w:t>Администрация</w:t>
      </w:r>
      <w:r w:rsidR="00E83355" w:rsidRPr="001478B0">
        <w:t xml:space="preserve"> </w:t>
      </w:r>
      <w:r w:rsidRPr="001478B0">
        <w:t>муниципального образования городское поселение Ревда</w:t>
      </w:r>
      <w:r w:rsidR="00E83355" w:rsidRPr="001478B0">
        <w:t xml:space="preserve"> </w:t>
      </w:r>
      <w:r w:rsidRPr="001478B0">
        <w:t>Ловозерского района Мурманской области</w:t>
      </w:r>
    </w:p>
    <w:p w:rsidR="00CF6B38" w:rsidRPr="001478B0" w:rsidRDefault="00CF6B38" w:rsidP="003A0C1B"/>
    <w:p w:rsidR="00E57735" w:rsidRPr="001478B0" w:rsidRDefault="00E83355" w:rsidP="001478B0">
      <w:pPr>
        <w:pStyle w:val="Title"/>
        <w:suppressAutoHyphens/>
        <w:spacing w:before="0" w:after="0"/>
        <w:ind w:firstLine="0"/>
        <w:contextualSpacing/>
      </w:pPr>
      <w:r w:rsidRPr="001478B0">
        <w:t>ПОСТАНОВЛЕНИЕ</w:t>
      </w:r>
    </w:p>
    <w:p w:rsidR="00CF6B38" w:rsidRPr="001478B0" w:rsidRDefault="00F32D78" w:rsidP="001478B0">
      <w:pPr>
        <w:pStyle w:val="Title"/>
        <w:suppressAutoHyphens/>
        <w:spacing w:before="0" w:after="0"/>
        <w:ind w:firstLine="0"/>
        <w:contextualSpacing/>
      </w:pPr>
      <w:r>
        <w:t>18</w:t>
      </w:r>
      <w:bookmarkStart w:id="0" w:name="_GoBack"/>
      <w:bookmarkEnd w:id="0"/>
      <w:r w:rsidR="0000053B">
        <w:t xml:space="preserve"> сентября</w:t>
      </w:r>
      <w:r w:rsidR="00DD20D0" w:rsidRPr="001478B0">
        <w:t xml:space="preserve"> 2013 </w:t>
      </w:r>
      <w:r>
        <w:t>№ 189</w:t>
      </w:r>
    </w:p>
    <w:p w:rsidR="00CF6B38" w:rsidRPr="001478B0" w:rsidRDefault="00CF6B38" w:rsidP="003A0C1B"/>
    <w:p w:rsidR="00CF6B38" w:rsidRPr="001478B0" w:rsidRDefault="00CF6B38" w:rsidP="001478B0">
      <w:pPr>
        <w:pStyle w:val="Title"/>
        <w:suppressAutoHyphens/>
        <w:spacing w:before="0" w:after="0"/>
        <w:ind w:firstLine="0"/>
        <w:contextualSpacing/>
      </w:pPr>
      <w:r w:rsidRPr="001478B0">
        <w:t>О ВНЕСЕНИИ ИЗМЕНЕНИЙ В ПОСТАНОВЛЕНИЕ АДМИНИСТРАЦИИ МУНИЦИПАЛЬНОГО ОБРАЗОВАНИЯ ГОРОДСКОЕ ПОСЕЛЕНИЕ РЕВДА ОТ 05.12.2012 № 277 «ОБ УТВЕРЖДЕНИИ ПОЛОЖЕНИЯ О ПОРЯДКЕ РАБОТЫ КОМИССИИ ПО СОБЛЮДЕНИЮ ТРЕБОВАНИЙ К СЛУЖЕБНОМУ ПОВЕДЕНИЮ МУНИЦИПАЛЬНЫХ СЛУЖАЩИХ АДМИНИСТРАЦИИ МУНИЦИПАЛЬНОГО ОБРАЗОВАНИЯ ГОРОДСКОЕ ПОСЕЛЕНИЕ РЕВДА ЛОВОЗЕРСКОГО РАЙОНА И УРЕГУЛИРОВАНИЮ КОНФЛИКТА ИНТЕРЕСОВ»</w:t>
      </w:r>
      <w:r w:rsidR="0000053B">
        <w:t xml:space="preserve"> (В РЕДАКЦИИ ОТ 30.04.2013 Г. № 96)</w:t>
      </w:r>
    </w:p>
    <w:p w:rsidR="00CF6B38" w:rsidRPr="001478B0" w:rsidRDefault="00CF6B38" w:rsidP="003A0C1B"/>
    <w:p w:rsidR="00CF6B38" w:rsidRPr="001478B0" w:rsidRDefault="00CF6B38" w:rsidP="001478B0">
      <w:pPr>
        <w:suppressAutoHyphens/>
        <w:contextualSpacing/>
        <w:rPr>
          <w:rFonts w:cs="Arial"/>
        </w:rPr>
      </w:pPr>
      <w:r w:rsidRPr="001478B0">
        <w:rPr>
          <w:rFonts w:cs="Arial"/>
        </w:rPr>
        <w:t>Руководствуясь Федеральным законом от 16.09.2003 г. № 131-ФЗ «Об общих принципах организации местного самоуправления в Российской Федерации», Уставом муниципального образования городское поселение Ревда Ловозерского постановляю:</w:t>
      </w:r>
    </w:p>
    <w:p w:rsidR="00CF6B38" w:rsidRPr="001478B0" w:rsidRDefault="00CF6B38" w:rsidP="001478B0">
      <w:pPr>
        <w:suppressAutoHyphens/>
        <w:contextualSpacing/>
        <w:rPr>
          <w:rFonts w:cs="Arial"/>
        </w:rPr>
      </w:pPr>
      <w:r w:rsidRPr="001478B0">
        <w:rPr>
          <w:rFonts w:cs="Arial"/>
        </w:rPr>
        <w:t>1. Внести изменения в постановление администрации муниципального образования городское поселение Ревда от 05.12.2012 г. № 277 «Об утверждении Положения о порядке работы комиссии по соблюдению требований к служебному поведению муниципальных служащих администрации муниципального образования городское поселение Ревда Ловозерского района и урегулированию конфликта интересов», изложив Приложение № 2 постановления в редакции приложения к данному постановлению.</w:t>
      </w:r>
    </w:p>
    <w:p w:rsidR="00CF6B38" w:rsidRPr="001478B0" w:rsidRDefault="00E83355" w:rsidP="001478B0">
      <w:pPr>
        <w:suppressAutoHyphens/>
        <w:contextualSpacing/>
        <w:rPr>
          <w:rFonts w:cs="Arial"/>
        </w:rPr>
      </w:pPr>
      <w:r w:rsidRPr="001478B0">
        <w:rPr>
          <w:rFonts w:cs="Arial"/>
        </w:rPr>
        <w:t>2</w:t>
      </w:r>
      <w:r w:rsidR="00CF6B38" w:rsidRPr="001478B0">
        <w:rPr>
          <w:rFonts w:cs="Arial"/>
        </w:rPr>
        <w:t>. Настоящее постановление вступает в силу с момента опубликования в СМИ.</w:t>
      </w:r>
    </w:p>
    <w:p w:rsidR="00CF6B38" w:rsidRPr="001478B0" w:rsidRDefault="00CF6B38" w:rsidP="001478B0">
      <w:pPr>
        <w:suppressAutoHyphens/>
        <w:contextualSpacing/>
        <w:rPr>
          <w:rFonts w:cs="Arial"/>
        </w:rPr>
      </w:pPr>
      <w:r w:rsidRPr="001478B0">
        <w:rPr>
          <w:rFonts w:cs="Arial"/>
        </w:rPr>
        <w:t>3. Контроль за исполнением настоящего постановления оставляю за собой.</w:t>
      </w:r>
    </w:p>
    <w:p w:rsidR="00CF6B38" w:rsidRPr="001478B0" w:rsidRDefault="00CF6B38" w:rsidP="001478B0">
      <w:pPr>
        <w:suppressAutoHyphens/>
        <w:contextualSpacing/>
        <w:rPr>
          <w:rFonts w:cs="Arial"/>
        </w:rPr>
      </w:pPr>
    </w:p>
    <w:p w:rsidR="00CF6B38" w:rsidRPr="001478B0" w:rsidRDefault="00CF6B38" w:rsidP="001478B0">
      <w:pPr>
        <w:suppressAutoHyphens/>
        <w:ind w:firstLine="0"/>
        <w:contextualSpacing/>
        <w:rPr>
          <w:rFonts w:cs="Arial"/>
        </w:rPr>
      </w:pPr>
      <w:r w:rsidRPr="001478B0">
        <w:rPr>
          <w:rFonts w:cs="Arial"/>
        </w:rPr>
        <w:t>Глава администрации</w:t>
      </w:r>
    </w:p>
    <w:p w:rsidR="00CF6B38" w:rsidRPr="001478B0" w:rsidRDefault="00CF6B38" w:rsidP="001478B0">
      <w:pPr>
        <w:suppressAutoHyphens/>
        <w:ind w:firstLine="0"/>
        <w:contextualSpacing/>
        <w:rPr>
          <w:rFonts w:cs="Arial"/>
        </w:rPr>
      </w:pPr>
      <w:r w:rsidRPr="001478B0">
        <w:rPr>
          <w:rFonts w:cs="Arial"/>
        </w:rPr>
        <w:t xml:space="preserve">муниципального образования </w:t>
      </w:r>
    </w:p>
    <w:p w:rsidR="00E83355" w:rsidRPr="001478B0" w:rsidRDefault="00CF6B38" w:rsidP="001478B0">
      <w:pPr>
        <w:suppressAutoHyphens/>
        <w:ind w:firstLine="0"/>
        <w:contextualSpacing/>
        <w:rPr>
          <w:rFonts w:cs="Arial"/>
        </w:rPr>
      </w:pPr>
      <w:r w:rsidRPr="001478B0">
        <w:rPr>
          <w:rFonts w:cs="Arial"/>
        </w:rPr>
        <w:t>городское поселение Ревда</w:t>
      </w:r>
      <w:r w:rsidR="00E83355" w:rsidRPr="001478B0">
        <w:rPr>
          <w:rFonts w:cs="Arial"/>
        </w:rPr>
        <w:t xml:space="preserve"> </w:t>
      </w:r>
    </w:p>
    <w:p w:rsidR="00CF6B38" w:rsidRPr="001478B0" w:rsidRDefault="00CF6B38" w:rsidP="001478B0">
      <w:pPr>
        <w:suppressAutoHyphens/>
        <w:ind w:firstLine="0"/>
        <w:contextualSpacing/>
        <w:rPr>
          <w:rFonts w:cs="Arial"/>
        </w:rPr>
      </w:pPr>
      <w:r w:rsidRPr="001478B0">
        <w:rPr>
          <w:rFonts w:cs="Arial"/>
        </w:rPr>
        <w:t>А.К. Мамедов</w:t>
      </w:r>
    </w:p>
    <w:p w:rsidR="00CF6B38" w:rsidRPr="001478B0" w:rsidRDefault="00CF6B38" w:rsidP="001478B0">
      <w:pPr>
        <w:suppressAutoHyphens/>
        <w:contextualSpacing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958"/>
        <w:gridCol w:w="4422"/>
      </w:tblGrid>
      <w:tr w:rsidR="00CF6B38" w:rsidRPr="001478B0" w:rsidTr="00CF6B38">
        <w:tc>
          <w:tcPr>
            <w:tcW w:w="3190" w:type="dxa"/>
          </w:tcPr>
          <w:p w:rsidR="00CF6B38" w:rsidRPr="001478B0" w:rsidRDefault="00CF6B38" w:rsidP="001478B0">
            <w:pPr>
              <w:suppressAutoHyphens/>
              <w:contextualSpacing/>
              <w:rPr>
                <w:rFonts w:cs="Arial"/>
              </w:rPr>
            </w:pPr>
          </w:p>
        </w:tc>
        <w:tc>
          <w:tcPr>
            <w:tcW w:w="1958" w:type="dxa"/>
          </w:tcPr>
          <w:p w:rsidR="00CF6B38" w:rsidRPr="001478B0" w:rsidRDefault="00CF6B38" w:rsidP="001478B0">
            <w:pPr>
              <w:suppressAutoHyphens/>
              <w:contextualSpacing/>
              <w:rPr>
                <w:rFonts w:cs="Arial"/>
              </w:rPr>
            </w:pPr>
          </w:p>
        </w:tc>
        <w:tc>
          <w:tcPr>
            <w:tcW w:w="4422" w:type="dxa"/>
            <w:hideMark/>
          </w:tcPr>
          <w:p w:rsidR="00CF6B38" w:rsidRPr="001478B0" w:rsidRDefault="00CF6B38" w:rsidP="001478B0">
            <w:pPr>
              <w:suppressAutoHyphens/>
              <w:contextualSpacing/>
              <w:jc w:val="right"/>
              <w:rPr>
                <w:rFonts w:cs="Arial"/>
                <w:b/>
                <w:sz w:val="32"/>
                <w:szCs w:val="32"/>
              </w:rPr>
            </w:pPr>
            <w:r w:rsidRPr="001478B0">
              <w:rPr>
                <w:rFonts w:cs="Arial"/>
                <w:b/>
                <w:sz w:val="32"/>
                <w:szCs w:val="32"/>
              </w:rPr>
              <w:t xml:space="preserve">Приложение </w:t>
            </w:r>
          </w:p>
          <w:p w:rsidR="00CF6B38" w:rsidRPr="001478B0" w:rsidRDefault="00CF6B38" w:rsidP="001478B0">
            <w:pPr>
              <w:suppressAutoHyphens/>
              <w:contextualSpacing/>
              <w:jc w:val="right"/>
              <w:rPr>
                <w:rFonts w:cs="Arial"/>
                <w:b/>
                <w:sz w:val="32"/>
                <w:szCs w:val="32"/>
              </w:rPr>
            </w:pPr>
            <w:r w:rsidRPr="001478B0">
              <w:rPr>
                <w:rFonts w:cs="Arial"/>
                <w:b/>
                <w:sz w:val="32"/>
                <w:szCs w:val="32"/>
              </w:rPr>
              <w:t xml:space="preserve">к Постановлению администрации </w:t>
            </w:r>
          </w:p>
          <w:p w:rsidR="00CF6B38" w:rsidRPr="001478B0" w:rsidRDefault="00CF6B38" w:rsidP="001478B0">
            <w:pPr>
              <w:suppressAutoHyphens/>
              <w:contextualSpacing/>
              <w:jc w:val="right"/>
              <w:rPr>
                <w:rFonts w:cs="Arial"/>
                <w:b/>
                <w:sz w:val="32"/>
                <w:szCs w:val="32"/>
              </w:rPr>
            </w:pPr>
            <w:r w:rsidRPr="001478B0">
              <w:rPr>
                <w:rFonts w:cs="Arial"/>
                <w:b/>
                <w:sz w:val="32"/>
                <w:szCs w:val="32"/>
              </w:rPr>
              <w:t>муниципального образования</w:t>
            </w:r>
          </w:p>
          <w:p w:rsidR="00CF6B38" w:rsidRPr="001478B0" w:rsidRDefault="00CF6B38" w:rsidP="001478B0">
            <w:pPr>
              <w:suppressAutoHyphens/>
              <w:contextualSpacing/>
              <w:jc w:val="right"/>
              <w:rPr>
                <w:rFonts w:cs="Arial"/>
                <w:b/>
                <w:sz w:val="32"/>
                <w:szCs w:val="32"/>
              </w:rPr>
            </w:pPr>
            <w:r w:rsidRPr="001478B0">
              <w:rPr>
                <w:rFonts w:cs="Arial"/>
                <w:b/>
                <w:sz w:val="32"/>
                <w:szCs w:val="32"/>
              </w:rPr>
              <w:t xml:space="preserve">городское поселение Ревда </w:t>
            </w:r>
          </w:p>
          <w:p w:rsidR="00CF6B38" w:rsidRPr="001478B0" w:rsidRDefault="004C376D" w:rsidP="001478B0">
            <w:pPr>
              <w:suppressAutoHyphens/>
              <w:contextualSpacing/>
              <w:jc w:val="right"/>
              <w:rPr>
                <w:rFonts w:cs="Arial"/>
              </w:rPr>
            </w:pPr>
            <w:r w:rsidRPr="001478B0">
              <w:rPr>
                <w:rFonts w:cs="Arial"/>
                <w:b/>
                <w:sz w:val="32"/>
                <w:szCs w:val="32"/>
              </w:rPr>
              <w:t>от 3</w:t>
            </w:r>
            <w:r w:rsidR="00CF6B38" w:rsidRPr="001478B0">
              <w:rPr>
                <w:rFonts w:cs="Arial"/>
                <w:b/>
                <w:sz w:val="32"/>
                <w:szCs w:val="32"/>
              </w:rPr>
              <w:t xml:space="preserve">0.04.2013 г. № </w:t>
            </w:r>
            <w:r w:rsidRPr="001478B0">
              <w:rPr>
                <w:rFonts w:cs="Arial"/>
                <w:b/>
                <w:sz w:val="32"/>
                <w:szCs w:val="32"/>
              </w:rPr>
              <w:t>96</w:t>
            </w:r>
          </w:p>
        </w:tc>
      </w:tr>
    </w:tbl>
    <w:p w:rsidR="00CF6B38" w:rsidRPr="001478B0" w:rsidRDefault="00CF6B38" w:rsidP="001478B0">
      <w:pPr>
        <w:suppressAutoHyphens/>
        <w:contextualSpacing/>
        <w:rPr>
          <w:rFonts w:cs="Arial"/>
        </w:rPr>
      </w:pPr>
    </w:p>
    <w:p w:rsidR="00CF6B38" w:rsidRPr="001478B0" w:rsidRDefault="00CF6B38" w:rsidP="001478B0">
      <w:pPr>
        <w:pStyle w:val="1"/>
        <w:suppressAutoHyphens/>
        <w:ind w:firstLine="0"/>
        <w:contextualSpacing/>
      </w:pPr>
      <w:r w:rsidRPr="001478B0">
        <w:t>СОСТАВ</w:t>
      </w:r>
    </w:p>
    <w:p w:rsidR="00CF6B38" w:rsidRPr="001478B0" w:rsidRDefault="00CF6B38" w:rsidP="001478B0">
      <w:pPr>
        <w:pStyle w:val="1"/>
        <w:suppressAutoHyphens/>
        <w:ind w:firstLine="0"/>
        <w:contextualSpacing/>
      </w:pPr>
      <w:r w:rsidRPr="001478B0">
        <w:lastRenderedPageBreak/>
        <w:t>КОМИССИИ ПО СОБЛЮДЕНИЮ ТРЕБОВАНИЙ К СЛУЖЕБНОМУ ПОВЕДЕНИЮ МУНИЦИПАЛЬНЫХ СЛУЖАЩИХ АДМИНИСТРАЦИИ МУНИЦИПАЛЬНОГО ОБРАЗОВАНИЯ ГОРОДСКОЕ ПОСЕЛЕНИЕ РЕВДА ЛОВОЗЕРСКОГО РАЙОНА И УРЕГУЛИРОВАНИЮ КОНФЛИКТА ИНТЕРЕСОВ</w:t>
      </w:r>
    </w:p>
    <w:p w:rsidR="00CF6B38" w:rsidRPr="001478B0" w:rsidRDefault="00CF6B38" w:rsidP="001478B0">
      <w:pPr>
        <w:suppressAutoHyphens/>
        <w:contextualSpacing/>
        <w:rPr>
          <w:rFonts w:cs="Arial"/>
        </w:rPr>
      </w:pPr>
    </w:p>
    <w:tbl>
      <w:tblPr>
        <w:tblW w:w="9728" w:type="dxa"/>
        <w:tblLook w:val="01E0" w:firstRow="1" w:lastRow="1" w:firstColumn="1" w:lastColumn="1" w:noHBand="0" w:noVBand="0"/>
      </w:tblPr>
      <w:tblGrid>
        <w:gridCol w:w="5372"/>
        <w:gridCol w:w="229"/>
        <w:gridCol w:w="4127"/>
      </w:tblGrid>
      <w:tr w:rsidR="00CF6B38" w:rsidRPr="001478B0" w:rsidTr="00CF6B38">
        <w:tc>
          <w:tcPr>
            <w:tcW w:w="8165" w:type="dxa"/>
          </w:tcPr>
          <w:p w:rsidR="00CF6B38" w:rsidRPr="001478B0" w:rsidRDefault="00CF6B38" w:rsidP="001478B0">
            <w:pPr>
              <w:suppressAutoHyphens/>
              <w:ind w:firstLine="0"/>
              <w:contextualSpacing/>
              <w:rPr>
                <w:rFonts w:cs="Arial"/>
              </w:rPr>
            </w:pPr>
            <w:r w:rsidRPr="001478B0">
              <w:rPr>
                <w:rFonts w:cs="Arial"/>
              </w:rPr>
              <w:t xml:space="preserve">Заместитель главы администрации МО ГП Ревда </w:t>
            </w:r>
          </w:p>
          <w:p w:rsidR="00CF6B38" w:rsidRPr="001478B0" w:rsidRDefault="00CF6B38" w:rsidP="001478B0">
            <w:pPr>
              <w:suppressAutoHyphens/>
              <w:ind w:firstLine="0"/>
              <w:contextualSpacing/>
              <w:rPr>
                <w:rFonts w:cs="Arial"/>
              </w:rPr>
            </w:pPr>
          </w:p>
        </w:tc>
        <w:tc>
          <w:tcPr>
            <w:tcW w:w="236" w:type="dxa"/>
          </w:tcPr>
          <w:p w:rsidR="00CF6B38" w:rsidRPr="001478B0" w:rsidRDefault="00CF6B38" w:rsidP="001478B0">
            <w:pPr>
              <w:suppressAutoHyphens/>
              <w:ind w:firstLine="0"/>
              <w:contextualSpacing/>
              <w:rPr>
                <w:rFonts w:cs="Arial"/>
              </w:rPr>
            </w:pPr>
          </w:p>
        </w:tc>
        <w:tc>
          <w:tcPr>
            <w:tcW w:w="6144" w:type="dxa"/>
          </w:tcPr>
          <w:p w:rsidR="00CF6B38" w:rsidRPr="001478B0" w:rsidRDefault="00CF6B38" w:rsidP="001478B0">
            <w:pPr>
              <w:suppressAutoHyphens/>
              <w:ind w:firstLine="0"/>
              <w:contextualSpacing/>
              <w:rPr>
                <w:rFonts w:cs="Arial"/>
                <w:color w:val="000000"/>
              </w:rPr>
            </w:pPr>
            <w:r w:rsidRPr="001478B0">
              <w:rPr>
                <w:rFonts w:cs="Arial"/>
              </w:rPr>
              <w:t>Попов Н.Г. представитель нанимателя (работодателя)</w:t>
            </w:r>
            <w:r w:rsidRPr="001478B0">
              <w:rPr>
                <w:rFonts w:cs="Arial"/>
                <w:color w:val="000000"/>
              </w:rPr>
              <w:t xml:space="preserve"> (председатель комиссии) </w:t>
            </w:r>
          </w:p>
          <w:p w:rsidR="00CF6B38" w:rsidRPr="001478B0" w:rsidRDefault="00CF6B38" w:rsidP="001478B0">
            <w:pPr>
              <w:suppressAutoHyphens/>
              <w:ind w:firstLine="0"/>
              <w:contextualSpacing/>
              <w:rPr>
                <w:rFonts w:cs="Arial"/>
              </w:rPr>
            </w:pPr>
          </w:p>
        </w:tc>
      </w:tr>
      <w:tr w:rsidR="00CF6B38" w:rsidRPr="001478B0" w:rsidTr="00CF6B38">
        <w:tc>
          <w:tcPr>
            <w:tcW w:w="8165" w:type="dxa"/>
          </w:tcPr>
          <w:p w:rsidR="00CF6B38" w:rsidRPr="001478B0" w:rsidRDefault="00CF6B38" w:rsidP="001478B0">
            <w:pPr>
              <w:suppressAutoHyphens/>
              <w:ind w:firstLine="0"/>
              <w:contextualSpacing/>
              <w:rPr>
                <w:rFonts w:cs="Arial"/>
              </w:rPr>
            </w:pPr>
            <w:r w:rsidRPr="001478B0">
              <w:rPr>
                <w:rFonts w:cs="Arial"/>
              </w:rPr>
              <w:t>Зав. Сектором РГХ</w:t>
            </w:r>
          </w:p>
          <w:p w:rsidR="00CF6B38" w:rsidRPr="001478B0" w:rsidRDefault="00CF6B38" w:rsidP="001478B0">
            <w:pPr>
              <w:suppressAutoHyphens/>
              <w:ind w:firstLine="0"/>
              <w:contextualSpacing/>
              <w:rPr>
                <w:rFonts w:cs="Arial"/>
              </w:rPr>
            </w:pPr>
            <w:r w:rsidRPr="001478B0">
              <w:rPr>
                <w:rFonts w:cs="Arial"/>
              </w:rPr>
              <w:t>администрации МО ГП Ревда</w:t>
            </w:r>
          </w:p>
          <w:p w:rsidR="00CF6B38" w:rsidRPr="001478B0" w:rsidRDefault="00CF6B38" w:rsidP="001478B0">
            <w:pPr>
              <w:suppressAutoHyphens/>
              <w:ind w:firstLine="0"/>
              <w:contextualSpacing/>
              <w:rPr>
                <w:rFonts w:cs="Arial"/>
              </w:rPr>
            </w:pPr>
          </w:p>
        </w:tc>
        <w:tc>
          <w:tcPr>
            <w:tcW w:w="236" w:type="dxa"/>
          </w:tcPr>
          <w:p w:rsidR="00CF6B38" w:rsidRPr="001478B0" w:rsidRDefault="00CF6B38" w:rsidP="001478B0">
            <w:pPr>
              <w:suppressAutoHyphens/>
              <w:ind w:firstLine="0"/>
              <w:contextualSpacing/>
              <w:rPr>
                <w:rFonts w:cs="Arial"/>
              </w:rPr>
            </w:pPr>
          </w:p>
        </w:tc>
        <w:tc>
          <w:tcPr>
            <w:tcW w:w="6144" w:type="dxa"/>
          </w:tcPr>
          <w:p w:rsidR="00CF6B38" w:rsidRPr="001478B0" w:rsidRDefault="00CF6B38" w:rsidP="001478B0">
            <w:pPr>
              <w:suppressAutoHyphens/>
              <w:ind w:firstLine="0"/>
              <w:contextualSpacing/>
              <w:rPr>
                <w:rFonts w:cs="Arial"/>
              </w:rPr>
            </w:pPr>
            <w:r w:rsidRPr="001478B0">
              <w:rPr>
                <w:rFonts w:cs="Arial"/>
              </w:rPr>
              <w:t>Александрова И.В.</w:t>
            </w:r>
          </w:p>
          <w:p w:rsidR="00CF6B38" w:rsidRPr="001478B0" w:rsidRDefault="00CF6B38" w:rsidP="001478B0">
            <w:pPr>
              <w:suppressAutoHyphens/>
              <w:ind w:firstLine="0"/>
              <w:contextualSpacing/>
              <w:rPr>
                <w:rFonts w:cs="Arial"/>
              </w:rPr>
            </w:pPr>
            <w:r w:rsidRPr="001478B0">
              <w:rPr>
                <w:rFonts w:cs="Arial"/>
              </w:rPr>
              <w:t xml:space="preserve"> (Заместитель председателя комиссии) </w:t>
            </w:r>
          </w:p>
          <w:p w:rsidR="00CF6B38" w:rsidRPr="001478B0" w:rsidRDefault="00CF6B38" w:rsidP="001478B0">
            <w:pPr>
              <w:suppressAutoHyphens/>
              <w:ind w:firstLine="0"/>
              <w:contextualSpacing/>
              <w:rPr>
                <w:rFonts w:cs="Arial"/>
              </w:rPr>
            </w:pPr>
          </w:p>
        </w:tc>
      </w:tr>
      <w:tr w:rsidR="00CF6B38" w:rsidRPr="001478B0" w:rsidTr="00CF6B38">
        <w:tc>
          <w:tcPr>
            <w:tcW w:w="8165" w:type="dxa"/>
          </w:tcPr>
          <w:p w:rsidR="00CF6B38" w:rsidRPr="001478B0" w:rsidRDefault="00CF6B38" w:rsidP="001478B0">
            <w:pPr>
              <w:suppressAutoHyphens/>
              <w:ind w:firstLine="0"/>
              <w:contextualSpacing/>
              <w:rPr>
                <w:rFonts w:cs="Arial"/>
              </w:rPr>
            </w:pPr>
            <w:r w:rsidRPr="001478B0">
              <w:rPr>
                <w:rFonts w:cs="Arial"/>
              </w:rPr>
              <w:t xml:space="preserve">Специалист 1-ой категории по кадровой работе, делопроизводству, формированию архивных фондов, контролю за исполнением документов и охране труда администрации МО ГП Ревда </w:t>
            </w:r>
          </w:p>
          <w:p w:rsidR="00CF6B38" w:rsidRPr="001478B0" w:rsidRDefault="00CF6B38" w:rsidP="001478B0">
            <w:pPr>
              <w:suppressAutoHyphens/>
              <w:ind w:firstLine="0"/>
              <w:contextualSpacing/>
              <w:rPr>
                <w:rFonts w:cs="Arial"/>
              </w:rPr>
            </w:pPr>
          </w:p>
        </w:tc>
        <w:tc>
          <w:tcPr>
            <w:tcW w:w="236" w:type="dxa"/>
          </w:tcPr>
          <w:p w:rsidR="00CF6B38" w:rsidRPr="001478B0" w:rsidRDefault="00CF6B38" w:rsidP="001478B0">
            <w:pPr>
              <w:suppressAutoHyphens/>
              <w:ind w:firstLine="0"/>
              <w:contextualSpacing/>
              <w:rPr>
                <w:rFonts w:cs="Arial"/>
              </w:rPr>
            </w:pPr>
          </w:p>
        </w:tc>
        <w:tc>
          <w:tcPr>
            <w:tcW w:w="6144" w:type="dxa"/>
          </w:tcPr>
          <w:p w:rsidR="00CF6B38" w:rsidRPr="001478B0" w:rsidRDefault="00CF6B38" w:rsidP="001478B0">
            <w:pPr>
              <w:suppressAutoHyphens/>
              <w:ind w:firstLine="0"/>
              <w:contextualSpacing/>
              <w:rPr>
                <w:rFonts w:cs="Arial"/>
              </w:rPr>
            </w:pPr>
            <w:r w:rsidRPr="001478B0">
              <w:rPr>
                <w:rFonts w:cs="Arial"/>
              </w:rPr>
              <w:t>Кузьменко Е.М. (секретарь комиссии)</w:t>
            </w:r>
          </w:p>
          <w:p w:rsidR="00CF6B38" w:rsidRPr="001478B0" w:rsidRDefault="00CF6B38" w:rsidP="001478B0">
            <w:pPr>
              <w:suppressAutoHyphens/>
              <w:ind w:firstLine="0"/>
              <w:contextualSpacing/>
              <w:rPr>
                <w:rFonts w:cs="Arial"/>
              </w:rPr>
            </w:pPr>
          </w:p>
        </w:tc>
      </w:tr>
      <w:tr w:rsidR="00CF6B38" w:rsidRPr="001478B0" w:rsidTr="00CF6B38">
        <w:tc>
          <w:tcPr>
            <w:tcW w:w="8165" w:type="dxa"/>
          </w:tcPr>
          <w:p w:rsidR="00CF6B38" w:rsidRPr="001478B0" w:rsidRDefault="00CF6B38" w:rsidP="001478B0">
            <w:pPr>
              <w:suppressAutoHyphens/>
              <w:ind w:firstLine="0"/>
              <w:contextualSpacing/>
              <w:rPr>
                <w:rFonts w:cs="Arial"/>
              </w:rPr>
            </w:pPr>
            <w:r w:rsidRPr="001478B0">
              <w:rPr>
                <w:rFonts w:cs="Arial"/>
              </w:rPr>
              <w:t>Члены комиссии:</w:t>
            </w:r>
          </w:p>
          <w:p w:rsidR="00CF6B38" w:rsidRPr="001478B0" w:rsidRDefault="00CF6B38" w:rsidP="001478B0">
            <w:pPr>
              <w:suppressAutoHyphens/>
              <w:ind w:firstLine="0"/>
              <w:contextualSpacing/>
              <w:rPr>
                <w:rFonts w:cs="Arial"/>
              </w:rPr>
            </w:pPr>
          </w:p>
        </w:tc>
        <w:tc>
          <w:tcPr>
            <w:tcW w:w="236" w:type="dxa"/>
          </w:tcPr>
          <w:p w:rsidR="00CF6B38" w:rsidRPr="001478B0" w:rsidRDefault="00CF6B38" w:rsidP="001478B0">
            <w:pPr>
              <w:suppressAutoHyphens/>
              <w:ind w:firstLine="0"/>
              <w:contextualSpacing/>
              <w:rPr>
                <w:rFonts w:cs="Arial"/>
              </w:rPr>
            </w:pPr>
          </w:p>
        </w:tc>
        <w:tc>
          <w:tcPr>
            <w:tcW w:w="6144" w:type="dxa"/>
          </w:tcPr>
          <w:p w:rsidR="00CF6B38" w:rsidRPr="001478B0" w:rsidRDefault="00CF6B38" w:rsidP="001478B0">
            <w:pPr>
              <w:suppressAutoHyphens/>
              <w:ind w:firstLine="0"/>
              <w:contextualSpacing/>
              <w:rPr>
                <w:rFonts w:cs="Arial"/>
              </w:rPr>
            </w:pPr>
          </w:p>
        </w:tc>
      </w:tr>
      <w:tr w:rsidR="00CF6B38" w:rsidRPr="001478B0" w:rsidTr="00CF6B38">
        <w:tc>
          <w:tcPr>
            <w:tcW w:w="8165" w:type="dxa"/>
          </w:tcPr>
          <w:p w:rsidR="00CF6B38" w:rsidRPr="001478B0" w:rsidRDefault="00CF6B38" w:rsidP="001478B0">
            <w:pPr>
              <w:suppressAutoHyphens/>
              <w:ind w:firstLine="0"/>
              <w:contextualSpacing/>
              <w:rPr>
                <w:rFonts w:cs="Arial"/>
              </w:rPr>
            </w:pPr>
            <w:r w:rsidRPr="001478B0">
              <w:rPr>
                <w:rFonts w:cs="Arial"/>
              </w:rPr>
              <w:t xml:space="preserve">Начальник ФЭО администрации МО ГП Ревда </w:t>
            </w:r>
          </w:p>
          <w:p w:rsidR="00CF6B38" w:rsidRPr="001478B0" w:rsidRDefault="00CF6B38" w:rsidP="001478B0">
            <w:pPr>
              <w:suppressAutoHyphens/>
              <w:ind w:firstLine="0"/>
              <w:contextualSpacing/>
              <w:rPr>
                <w:rFonts w:cs="Arial"/>
              </w:rPr>
            </w:pPr>
          </w:p>
        </w:tc>
        <w:tc>
          <w:tcPr>
            <w:tcW w:w="236" w:type="dxa"/>
          </w:tcPr>
          <w:p w:rsidR="00CF6B38" w:rsidRPr="001478B0" w:rsidRDefault="00CF6B38" w:rsidP="001478B0">
            <w:pPr>
              <w:suppressAutoHyphens/>
              <w:ind w:firstLine="0"/>
              <w:contextualSpacing/>
              <w:rPr>
                <w:rFonts w:cs="Arial"/>
              </w:rPr>
            </w:pPr>
          </w:p>
        </w:tc>
        <w:tc>
          <w:tcPr>
            <w:tcW w:w="6144" w:type="dxa"/>
            <w:hideMark/>
          </w:tcPr>
          <w:p w:rsidR="00CF6B38" w:rsidRPr="001478B0" w:rsidRDefault="00CF6B38" w:rsidP="001478B0">
            <w:pPr>
              <w:suppressAutoHyphens/>
              <w:ind w:firstLine="0"/>
              <w:contextualSpacing/>
              <w:rPr>
                <w:rFonts w:cs="Arial"/>
              </w:rPr>
            </w:pPr>
            <w:r w:rsidRPr="001478B0">
              <w:rPr>
                <w:rFonts w:cs="Arial"/>
              </w:rPr>
              <w:t>Шредер Л.А.</w:t>
            </w:r>
          </w:p>
        </w:tc>
      </w:tr>
      <w:tr w:rsidR="00CF6B38" w:rsidRPr="001478B0" w:rsidTr="00CF6B38">
        <w:tc>
          <w:tcPr>
            <w:tcW w:w="8165" w:type="dxa"/>
          </w:tcPr>
          <w:p w:rsidR="00CF6B38" w:rsidRPr="001478B0" w:rsidRDefault="00CF6B38" w:rsidP="001478B0">
            <w:pPr>
              <w:suppressAutoHyphens/>
              <w:ind w:firstLine="0"/>
              <w:contextualSpacing/>
              <w:rPr>
                <w:rFonts w:cs="Arial"/>
              </w:rPr>
            </w:pPr>
            <w:r w:rsidRPr="001478B0">
              <w:rPr>
                <w:rFonts w:cs="Arial"/>
              </w:rPr>
              <w:t>Зав. Сектором УМИ</w:t>
            </w:r>
          </w:p>
          <w:p w:rsidR="00CF6B38" w:rsidRPr="001478B0" w:rsidRDefault="00CF6B38" w:rsidP="001478B0">
            <w:pPr>
              <w:suppressAutoHyphens/>
              <w:ind w:firstLine="0"/>
              <w:contextualSpacing/>
              <w:rPr>
                <w:rFonts w:cs="Arial"/>
              </w:rPr>
            </w:pPr>
            <w:r w:rsidRPr="001478B0">
              <w:rPr>
                <w:rFonts w:cs="Arial"/>
              </w:rPr>
              <w:t>администрации МО ГП Ревда</w:t>
            </w:r>
          </w:p>
          <w:p w:rsidR="00CF6B38" w:rsidRPr="001478B0" w:rsidRDefault="00CF6B38" w:rsidP="001478B0">
            <w:pPr>
              <w:suppressAutoHyphens/>
              <w:ind w:firstLine="0"/>
              <w:contextualSpacing/>
              <w:rPr>
                <w:rFonts w:cs="Arial"/>
              </w:rPr>
            </w:pPr>
          </w:p>
        </w:tc>
        <w:tc>
          <w:tcPr>
            <w:tcW w:w="236" w:type="dxa"/>
          </w:tcPr>
          <w:p w:rsidR="00CF6B38" w:rsidRPr="001478B0" w:rsidRDefault="00CF6B38" w:rsidP="001478B0">
            <w:pPr>
              <w:suppressAutoHyphens/>
              <w:ind w:firstLine="0"/>
              <w:contextualSpacing/>
              <w:rPr>
                <w:rFonts w:cs="Arial"/>
              </w:rPr>
            </w:pPr>
          </w:p>
        </w:tc>
        <w:tc>
          <w:tcPr>
            <w:tcW w:w="6144" w:type="dxa"/>
          </w:tcPr>
          <w:p w:rsidR="00CF6B38" w:rsidRPr="001478B0" w:rsidRDefault="00CF6B38" w:rsidP="001478B0">
            <w:pPr>
              <w:suppressAutoHyphens/>
              <w:ind w:firstLine="0"/>
              <w:contextualSpacing/>
              <w:rPr>
                <w:rFonts w:cs="Arial"/>
              </w:rPr>
            </w:pPr>
            <w:r w:rsidRPr="001478B0">
              <w:rPr>
                <w:rFonts w:cs="Arial"/>
              </w:rPr>
              <w:t>Булатова Н.В.</w:t>
            </w:r>
          </w:p>
        </w:tc>
      </w:tr>
      <w:tr w:rsidR="00CF6B38" w:rsidRPr="001478B0" w:rsidTr="00CF6B38">
        <w:tc>
          <w:tcPr>
            <w:tcW w:w="8165" w:type="dxa"/>
            <w:gridSpan w:val="3"/>
          </w:tcPr>
          <w:p w:rsidR="00CF6B38" w:rsidRDefault="0000053B" w:rsidP="001478B0">
            <w:pPr>
              <w:suppressAutoHyphens/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>Независимый эксперт                                              Крестов Павел Дмитриевич</w:t>
            </w:r>
          </w:p>
          <w:p w:rsidR="0000053B" w:rsidRDefault="0000053B" w:rsidP="001478B0">
            <w:pPr>
              <w:suppressAutoHyphens/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                      депутат Совета депутатов                   </w:t>
            </w:r>
          </w:p>
          <w:p w:rsidR="0000053B" w:rsidRPr="001478B0" w:rsidRDefault="0000053B" w:rsidP="001478B0">
            <w:pPr>
              <w:suppressAutoHyphens/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                      городского поселения Ревда</w:t>
            </w:r>
          </w:p>
        </w:tc>
      </w:tr>
      <w:tr w:rsidR="00CF6B38" w:rsidRPr="001478B0" w:rsidTr="00CF6B38">
        <w:tc>
          <w:tcPr>
            <w:tcW w:w="8165" w:type="dxa"/>
            <w:gridSpan w:val="3"/>
          </w:tcPr>
          <w:p w:rsidR="0000053B" w:rsidRDefault="0000053B" w:rsidP="0000053B">
            <w:pPr>
              <w:suppressAutoHyphens/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>Независимый эксперт                                              Ковалев Евгений Иванович</w:t>
            </w:r>
          </w:p>
          <w:p w:rsidR="0000053B" w:rsidRDefault="0000053B" w:rsidP="0000053B">
            <w:pPr>
              <w:suppressAutoHyphens/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                      депутат Совета депутатов                   </w:t>
            </w:r>
          </w:p>
          <w:p w:rsidR="00CF6B38" w:rsidRPr="001478B0" w:rsidRDefault="0000053B" w:rsidP="0000053B">
            <w:pPr>
              <w:suppressAutoHyphens/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                      городского поселения Ревда</w:t>
            </w:r>
          </w:p>
        </w:tc>
      </w:tr>
    </w:tbl>
    <w:p w:rsidR="000E3E12" w:rsidRPr="001478B0" w:rsidRDefault="000E3E12" w:rsidP="001478B0">
      <w:pPr>
        <w:suppressAutoHyphens/>
        <w:ind w:firstLine="0"/>
        <w:contextualSpacing/>
        <w:rPr>
          <w:rFonts w:cs="Arial"/>
        </w:rPr>
      </w:pPr>
    </w:p>
    <w:sectPr w:rsidR="000E3E12" w:rsidRPr="001478B0" w:rsidSect="001478B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CF6B38"/>
    <w:rsid w:val="0000053B"/>
    <w:rsid w:val="00022EED"/>
    <w:rsid w:val="000868FB"/>
    <w:rsid w:val="000D7988"/>
    <w:rsid w:val="000E3E12"/>
    <w:rsid w:val="00130617"/>
    <w:rsid w:val="00131E9C"/>
    <w:rsid w:val="001478B0"/>
    <w:rsid w:val="00181467"/>
    <w:rsid w:val="001873AC"/>
    <w:rsid w:val="001B1227"/>
    <w:rsid w:val="00230211"/>
    <w:rsid w:val="00272FCA"/>
    <w:rsid w:val="002C3ABA"/>
    <w:rsid w:val="00315D69"/>
    <w:rsid w:val="003317C8"/>
    <w:rsid w:val="003A0C1B"/>
    <w:rsid w:val="003A29B1"/>
    <w:rsid w:val="003F3ECC"/>
    <w:rsid w:val="00427B88"/>
    <w:rsid w:val="004524AF"/>
    <w:rsid w:val="004968A0"/>
    <w:rsid w:val="004C376D"/>
    <w:rsid w:val="004D7157"/>
    <w:rsid w:val="00502F5F"/>
    <w:rsid w:val="00506F95"/>
    <w:rsid w:val="00532EA4"/>
    <w:rsid w:val="00563125"/>
    <w:rsid w:val="00575E7E"/>
    <w:rsid w:val="005B0253"/>
    <w:rsid w:val="00632C48"/>
    <w:rsid w:val="006A00D3"/>
    <w:rsid w:val="006C53BC"/>
    <w:rsid w:val="007030C4"/>
    <w:rsid w:val="00706CB0"/>
    <w:rsid w:val="00753970"/>
    <w:rsid w:val="00787E9B"/>
    <w:rsid w:val="007A1155"/>
    <w:rsid w:val="007A532A"/>
    <w:rsid w:val="007D611D"/>
    <w:rsid w:val="0083480F"/>
    <w:rsid w:val="0083483C"/>
    <w:rsid w:val="00846FC5"/>
    <w:rsid w:val="00853F18"/>
    <w:rsid w:val="008D6697"/>
    <w:rsid w:val="00917171"/>
    <w:rsid w:val="00920E8D"/>
    <w:rsid w:val="0093627D"/>
    <w:rsid w:val="009C0D1A"/>
    <w:rsid w:val="009D7E2E"/>
    <w:rsid w:val="009E1D94"/>
    <w:rsid w:val="00A51A87"/>
    <w:rsid w:val="00A91A98"/>
    <w:rsid w:val="00A96B99"/>
    <w:rsid w:val="00AA6637"/>
    <w:rsid w:val="00AC5649"/>
    <w:rsid w:val="00B52CA3"/>
    <w:rsid w:val="00C14E49"/>
    <w:rsid w:val="00C4657F"/>
    <w:rsid w:val="00C6570E"/>
    <w:rsid w:val="00CF0A28"/>
    <w:rsid w:val="00CF6B38"/>
    <w:rsid w:val="00D45F74"/>
    <w:rsid w:val="00DA3829"/>
    <w:rsid w:val="00DC353C"/>
    <w:rsid w:val="00DD20D0"/>
    <w:rsid w:val="00E57735"/>
    <w:rsid w:val="00E83355"/>
    <w:rsid w:val="00E97128"/>
    <w:rsid w:val="00F32D78"/>
    <w:rsid w:val="00F7242F"/>
    <w:rsid w:val="00F77729"/>
    <w:rsid w:val="00FC1552"/>
    <w:rsid w:val="00FD4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A0C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A0C1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A0C1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A0C1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A0C1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F6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F6B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577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5773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577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577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A0C1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A0C1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5773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A0C1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A0C1B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56;&#1052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2013-05-07T05:12:00Z</dcterms:created>
  <dcterms:modified xsi:type="dcterms:W3CDTF">2013-09-27T06:54:00Z</dcterms:modified>
</cp:coreProperties>
</file>